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A15" w:rsidRPr="00535A15" w:rsidRDefault="00535A15" w:rsidP="00535A15">
      <w:pPr>
        <w:rPr>
          <w:rFonts w:ascii="Century Gothic" w:hAnsi="Century Gothic"/>
          <w:b/>
          <w:sz w:val="40"/>
          <w:szCs w:val="40"/>
        </w:rPr>
      </w:pPr>
      <w:r w:rsidRPr="00535A15">
        <w:rPr>
          <w:rFonts w:ascii="Century Gothic" w:hAnsi="Century Gothic"/>
          <w:b/>
          <w:sz w:val="40"/>
          <w:szCs w:val="40"/>
        </w:rPr>
        <w:t xml:space="preserve">Tilbudsindhentning i forbindelse med indkøb af analyse vedr. miljøvurdering og </w:t>
      </w:r>
      <w:proofErr w:type="spellStart"/>
      <w:r w:rsidRPr="00535A15">
        <w:rPr>
          <w:rFonts w:ascii="Century Gothic" w:hAnsi="Century Gothic"/>
          <w:b/>
          <w:sz w:val="40"/>
          <w:szCs w:val="40"/>
        </w:rPr>
        <w:t>emballageflows</w:t>
      </w:r>
      <w:proofErr w:type="spellEnd"/>
      <w:r w:rsidRPr="00535A15">
        <w:rPr>
          <w:rFonts w:ascii="Century Gothic" w:hAnsi="Century Gothic"/>
          <w:b/>
          <w:sz w:val="40"/>
          <w:szCs w:val="40"/>
        </w:rPr>
        <w:t xml:space="preserve"> i e-handel</w:t>
      </w:r>
      <w:r w:rsidR="00895949">
        <w:rPr>
          <w:rFonts w:ascii="Century Gothic" w:hAnsi="Century Gothic"/>
          <w:b/>
          <w:sz w:val="40"/>
          <w:szCs w:val="40"/>
        </w:rPr>
        <w:t>en</w:t>
      </w:r>
      <w:r w:rsidRPr="00535A15">
        <w:rPr>
          <w:rFonts w:ascii="Century Gothic" w:hAnsi="Century Gothic"/>
          <w:b/>
          <w:sz w:val="40"/>
          <w:szCs w:val="40"/>
        </w:rPr>
        <w:t xml:space="preserve"> i Danmark.</w:t>
      </w:r>
    </w:p>
    <w:p w:rsidR="004046F2" w:rsidRPr="00C413DD" w:rsidRDefault="00F058FE" w:rsidP="00EB09D6">
      <w:pPr>
        <w:pStyle w:val="Overskrift1"/>
      </w:pPr>
      <w:r w:rsidRPr="00EB09D6">
        <w:t>FORMÅL</w:t>
      </w:r>
    </w:p>
    <w:p w:rsidR="00A63CBE" w:rsidRDefault="006820CC" w:rsidP="00EB09D6">
      <w:r w:rsidRPr="006820CC">
        <w:t>Miljøstyrelsen</w:t>
      </w:r>
      <w:r w:rsidR="005E58D1" w:rsidRPr="004046F2">
        <w:t xml:space="preserve"> (herefter ordregiver)</w:t>
      </w:r>
      <w:r w:rsidR="00437965" w:rsidRPr="004046F2">
        <w:t xml:space="preserve"> </w:t>
      </w:r>
      <w:r w:rsidR="00F058FE" w:rsidRPr="004046F2">
        <w:t xml:space="preserve">skal have </w:t>
      </w:r>
      <w:r w:rsidR="005515AB" w:rsidRPr="00173CCE">
        <w:t>udført en opgave vedrørende</w:t>
      </w:r>
      <w:r w:rsidR="00913B6B">
        <w:t xml:space="preserve"> </w:t>
      </w:r>
      <w:r w:rsidR="00535A15">
        <w:t xml:space="preserve">Miljøvurdering og </w:t>
      </w:r>
      <w:proofErr w:type="spellStart"/>
      <w:r w:rsidR="00535A15">
        <w:t>emballageflows</w:t>
      </w:r>
      <w:proofErr w:type="spellEnd"/>
      <w:r w:rsidR="00535A15">
        <w:t xml:space="preserve"> i e-handel i Danmark</w:t>
      </w:r>
      <w:r w:rsidR="00805DA4">
        <w:t>.</w:t>
      </w:r>
    </w:p>
    <w:p w:rsidR="00535A15" w:rsidRPr="004046F2" w:rsidRDefault="00535A15" w:rsidP="00EB09D6">
      <w:r>
        <w:t>Ordregiver inviterer alle interesserede virksomheder til at afgive tilbud på løsning af opgaven.</w:t>
      </w:r>
    </w:p>
    <w:p w:rsidR="004046F2" w:rsidRPr="00CC7F8C" w:rsidRDefault="005515AB" w:rsidP="00EB09D6">
      <w:pPr>
        <w:pStyle w:val="Overskrift1"/>
        <w:rPr>
          <w:lang w:val="en-US"/>
        </w:rPr>
      </w:pPr>
      <w:r w:rsidRPr="00CC7F8C">
        <w:rPr>
          <w:lang w:val="en-US"/>
        </w:rPr>
        <w:t>OPGAVENS</w:t>
      </w:r>
      <w:r w:rsidR="00B1497B" w:rsidRPr="00CC7F8C">
        <w:rPr>
          <w:lang w:val="en-US"/>
        </w:rPr>
        <w:t xml:space="preserve"> </w:t>
      </w:r>
      <w:r w:rsidR="00B1497B" w:rsidRPr="00290EF5">
        <w:rPr>
          <w:lang w:val="en-US"/>
        </w:rPr>
        <w:t>OMFANG</w:t>
      </w:r>
    </w:p>
    <w:p w:rsidR="00437965" w:rsidRPr="00437965" w:rsidRDefault="00980483" w:rsidP="00EB09D6">
      <w:r w:rsidRPr="00AA2306">
        <w:t>Annonceringen</w:t>
      </w:r>
      <w:r w:rsidR="0048351C" w:rsidRPr="004046F2">
        <w:t xml:space="preserve"> omfatter indkøb af </w:t>
      </w:r>
      <w:r w:rsidR="00535A15">
        <w:t xml:space="preserve">Analyse vedr. Miljøvurdering og </w:t>
      </w:r>
      <w:proofErr w:type="spellStart"/>
      <w:r w:rsidR="00535A15">
        <w:t>emballageflows</w:t>
      </w:r>
      <w:proofErr w:type="spellEnd"/>
      <w:r w:rsidR="00535A15">
        <w:t xml:space="preserve"> i e-handel</w:t>
      </w:r>
      <w:r w:rsidR="00192A9C">
        <w:t>en</w:t>
      </w:r>
      <w:r w:rsidR="00535A15">
        <w:t xml:space="preserve"> i Danmark</w:t>
      </w:r>
      <w:r w:rsidR="00913B6B">
        <w:t xml:space="preserve">. </w:t>
      </w:r>
      <w:r w:rsidRPr="00173CCE">
        <w:t>Opgaven</w:t>
      </w:r>
      <w:r w:rsidR="0048351C" w:rsidRPr="004046F2">
        <w:t xml:space="preserve"> er nærmere beskrevet i bilag 1.</w:t>
      </w:r>
    </w:p>
    <w:p w:rsidR="00BC54C1" w:rsidRPr="00B1497B" w:rsidRDefault="00F058FE" w:rsidP="00EB09D6">
      <w:pPr>
        <w:pStyle w:val="Overskrift1"/>
      </w:pPr>
      <w:r w:rsidRPr="00EB09D6">
        <w:t>PERSONDATA</w:t>
      </w:r>
    </w:p>
    <w:p w:rsidR="006C47C6" w:rsidRDefault="00F058FE" w:rsidP="00EB09D6">
      <w:r w:rsidRPr="006C47C6">
        <w:t>Ordregiver behandler personoplysninger i forbindelse med indhentelse af tilbud, typisk kontaktoplysninger for en eller flere medarbejdere hos tilbudsgiver. Databeskyttelsesforordningen giver rettigheder til de registrerede, og ordregivers behandling af personoplysninger er beskr</w:t>
      </w:r>
      <w:r w:rsidR="00D63638">
        <w:t xml:space="preserve">evet i privatlivspolitikken på </w:t>
      </w:r>
      <w:hyperlink r:id="rId12" w:history="1">
        <w:r w:rsidR="007B6657" w:rsidRPr="00AB33A5">
          <w:rPr>
            <w:rStyle w:val="Hyperlink"/>
            <w:sz w:val="19"/>
          </w:rPr>
          <w:t>https://mim.dk/ministeriet/om-ministeriet/privatlivspolitik/</w:t>
        </w:r>
      </w:hyperlink>
      <w:r w:rsidRPr="006C47C6">
        <w:t>.</w:t>
      </w:r>
    </w:p>
    <w:p w:rsidR="007B6657" w:rsidRDefault="007B6657" w:rsidP="00EB09D6">
      <w:r>
        <w:t>Tilbudsgiver bedes sammen med tilbuddet indgive en erklæring om underretning om behandling af personoplysninger i forbindelse med tilbudsindhentningen, jf. bilag 3. Erklæringen skal udfyldes og underskrives af tilbudsgiver.</w:t>
      </w:r>
    </w:p>
    <w:p w:rsidR="00437965" w:rsidRPr="00B1497B" w:rsidRDefault="00F058FE" w:rsidP="00EB09D6">
      <w:pPr>
        <w:pStyle w:val="Overskrift1"/>
      </w:pPr>
      <w:r w:rsidRPr="00EB09D6">
        <w:t>PROCEDURE</w:t>
      </w:r>
      <w:r w:rsidRPr="00B1497B">
        <w:t xml:space="preserve"> FOR </w:t>
      </w:r>
      <w:r w:rsidR="005515AB" w:rsidRPr="001375F0">
        <w:t>ANNONCERINGEN</w:t>
      </w:r>
    </w:p>
    <w:p w:rsidR="00731C36" w:rsidRDefault="00F058FE" w:rsidP="00EB09D6">
      <w:r w:rsidRPr="007B2ACE">
        <w:t xml:space="preserve">Ordregiver annoncerer opgaven i overensstemmelse med udbudslovens afsnit </w:t>
      </w:r>
      <w:r w:rsidR="00042124" w:rsidRPr="007B2ACE">
        <w:t>V, da ordregiver har vurderet, at der er tale om en kontrakt, der ikke har klar grænseoverskridende interesse</w:t>
      </w:r>
      <w:r w:rsidRPr="007B2ACE">
        <w:t>.</w:t>
      </w:r>
    </w:p>
    <w:p w:rsidR="00BC54C1" w:rsidRPr="00D91074" w:rsidRDefault="00F058FE" w:rsidP="00EB09D6">
      <w:r w:rsidRPr="00873EEE">
        <w:t>Der er tilrettelagt nedenstående proces for afgivelse af tilbud.</w:t>
      </w:r>
    </w:p>
    <w:p w:rsidR="00437965" w:rsidRPr="00873EEE" w:rsidRDefault="007B6657" w:rsidP="00EB09D6">
      <w:pPr>
        <w:pStyle w:val="Overskrift2"/>
      </w:pPr>
      <w:r>
        <w:t>Materiale til tilbudsindhentningen</w:t>
      </w:r>
    </w:p>
    <w:p w:rsidR="007B6657" w:rsidRDefault="007B6657" w:rsidP="00EB09D6">
      <w:r>
        <w:t xml:space="preserve">Materialet sendes til tilbudsgiverne på det beskrevne tidspunkt i pkt. 8. Tidsplan. </w:t>
      </w:r>
    </w:p>
    <w:p w:rsidR="007B6657" w:rsidRDefault="007B6657" w:rsidP="00EB09D6">
      <w:r>
        <w:t xml:space="preserve">Materialet, der danner grundlag for afgivelse af tilbud, består af følgende: </w:t>
      </w:r>
    </w:p>
    <w:p w:rsidR="007B6657" w:rsidRDefault="007B6657" w:rsidP="00EB09D6">
      <w:r>
        <w:t>Opfordringsbrev (dette dokument)</w:t>
      </w:r>
    </w:p>
    <w:p w:rsidR="007B6657" w:rsidRDefault="003601DF" w:rsidP="00B57FB9">
      <w:pPr>
        <w:pStyle w:val="Listeafsnit"/>
        <w:numPr>
          <w:ilvl w:val="0"/>
          <w:numId w:val="38"/>
        </w:numPr>
        <w:rPr>
          <w:rFonts w:ascii="Constantia" w:hAnsi="Constantia"/>
          <w:sz w:val="19"/>
          <w:szCs w:val="19"/>
        </w:rPr>
      </w:pPr>
      <w:r>
        <w:rPr>
          <w:rFonts w:ascii="Constantia" w:hAnsi="Constantia"/>
          <w:sz w:val="19"/>
          <w:szCs w:val="19"/>
        </w:rPr>
        <w:t>Bilag 1 - Opgavebeskrivelse</w:t>
      </w:r>
      <w:r w:rsidR="007B6657" w:rsidRPr="007B6657">
        <w:rPr>
          <w:rFonts w:ascii="Constantia" w:hAnsi="Constantia"/>
          <w:sz w:val="19"/>
          <w:szCs w:val="19"/>
        </w:rPr>
        <w:t xml:space="preserve"> – Miljøvurdering og </w:t>
      </w:r>
      <w:proofErr w:type="spellStart"/>
      <w:r w:rsidR="007B6657" w:rsidRPr="007B6657">
        <w:rPr>
          <w:rFonts w:ascii="Constantia" w:hAnsi="Constantia"/>
          <w:sz w:val="19"/>
          <w:szCs w:val="19"/>
        </w:rPr>
        <w:t>emballageflows</w:t>
      </w:r>
      <w:proofErr w:type="spellEnd"/>
      <w:r w:rsidR="007B6657" w:rsidRPr="007B6657">
        <w:rPr>
          <w:rFonts w:ascii="Constantia" w:hAnsi="Constantia"/>
          <w:sz w:val="19"/>
          <w:szCs w:val="19"/>
        </w:rPr>
        <w:t xml:space="preserve"> i e-handel</w:t>
      </w:r>
      <w:r w:rsidR="00895949">
        <w:rPr>
          <w:rFonts w:ascii="Constantia" w:hAnsi="Constantia"/>
          <w:sz w:val="19"/>
          <w:szCs w:val="19"/>
        </w:rPr>
        <w:t>en</w:t>
      </w:r>
      <w:r w:rsidR="007B6657" w:rsidRPr="007B6657">
        <w:rPr>
          <w:rFonts w:ascii="Constantia" w:hAnsi="Constantia"/>
          <w:sz w:val="19"/>
          <w:szCs w:val="19"/>
        </w:rPr>
        <w:t xml:space="preserve"> i Danmark</w:t>
      </w:r>
    </w:p>
    <w:p w:rsidR="007B6657" w:rsidRDefault="007B6657" w:rsidP="005572B3">
      <w:pPr>
        <w:pStyle w:val="Listeafsnit"/>
        <w:numPr>
          <w:ilvl w:val="0"/>
          <w:numId w:val="38"/>
        </w:numPr>
        <w:rPr>
          <w:rFonts w:ascii="Constantia" w:hAnsi="Constantia"/>
          <w:sz w:val="19"/>
          <w:szCs w:val="19"/>
        </w:rPr>
      </w:pPr>
      <w:r>
        <w:rPr>
          <w:rFonts w:ascii="Constantia" w:hAnsi="Constantia"/>
          <w:sz w:val="19"/>
          <w:szCs w:val="19"/>
        </w:rPr>
        <w:t>Bilag 2 - Kontraktudkast</w:t>
      </w:r>
      <w:r w:rsidRPr="007B6657">
        <w:rPr>
          <w:rFonts w:ascii="Constantia" w:hAnsi="Constantia"/>
          <w:sz w:val="19"/>
          <w:szCs w:val="19"/>
        </w:rPr>
        <w:t xml:space="preserve"> - Miljøvurdering og </w:t>
      </w:r>
      <w:proofErr w:type="spellStart"/>
      <w:r w:rsidRPr="007B6657">
        <w:rPr>
          <w:rFonts w:ascii="Constantia" w:hAnsi="Constantia"/>
          <w:sz w:val="19"/>
          <w:szCs w:val="19"/>
        </w:rPr>
        <w:t>emballageflows</w:t>
      </w:r>
      <w:proofErr w:type="spellEnd"/>
      <w:r w:rsidRPr="007B6657">
        <w:rPr>
          <w:rFonts w:ascii="Constantia" w:hAnsi="Constantia"/>
          <w:sz w:val="19"/>
          <w:szCs w:val="19"/>
        </w:rPr>
        <w:t xml:space="preserve"> i e-handel</w:t>
      </w:r>
      <w:r w:rsidR="00895949">
        <w:rPr>
          <w:rFonts w:ascii="Constantia" w:hAnsi="Constantia"/>
          <w:sz w:val="19"/>
          <w:szCs w:val="19"/>
        </w:rPr>
        <w:t>en</w:t>
      </w:r>
      <w:r w:rsidRPr="007B6657">
        <w:rPr>
          <w:rFonts w:ascii="Constantia" w:hAnsi="Constantia"/>
          <w:sz w:val="19"/>
          <w:szCs w:val="19"/>
        </w:rPr>
        <w:t xml:space="preserve"> i Danmark </w:t>
      </w:r>
    </w:p>
    <w:p w:rsidR="00895949" w:rsidRDefault="007B6657" w:rsidP="00895949">
      <w:pPr>
        <w:pStyle w:val="Listeafsnit"/>
        <w:numPr>
          <w:ilvl w:val="0"/>
          <w:numId w:val="38"/>
        </w:numPr>
        <w:rPr>
          <w:rFonts w:ascii="Constantia" w:hAnsi="Constantia"/>
          <w:sz w:val="19"/>
          <w:szCs w:val="19"/>
        </w:rPr>
      </w:pPr>
      <w:r w:rsidRPr="007B6657">
        <w:rPr>
          <w:rFonts w:ascii="Constantia" w:hAnsi="Constantia"/>
          <w:sz w:val="19"/>
          <w:szCs w:val="19"/>
        </w:rPr>
        <w:t>Bilag 3 - Erklæring om persondataunderretning</w:t>
      </w:r>
      <w:r w:rsidR="00895949">
        <w:rPr>
          <w:rFonts w:ascii="Constantia" w:hAnsi="Constantia"/>
          <w:sz w:val="19"/>
          <w:szCs w:val="19"/>
        </w:rPr>
        <w:t xml:space="preserve"> - </w:t>
      </w:r>
      <w:r w:rsidR="00895949" w:rsidRPr="007B6657">
        <w:rPr>
          <w:rFonts w:ascii="Constantia" w:hAnsi="Constantia"/>
          <w:sz w:val="19"/>
          <w:szCs w:val="19"/>
        </w:rPr>
        <w:t xml:space="preserve">Miljøvurdering og </w:t>
      </w:r>
      <w:proofErr w:type="spellStart"/>
      <w:r w:rsidR="00895949" w:rsidRPr="007B6657">
        <w:rPr>
          <w:rFonts w:ascii="Constantia" w:hAnsi="Constantia"/>
          <w:sz w:val="19"/>
          <w:szCs w:val="19"/>
        </w:rPr>
        <w:t>emballageflows</w:t>
      </w:r>
      <w:proofErr w:type="spellEnd"/>
      <w:r w:rsidR="00895949" w:rsidRPr="007B6657">
        <w:rPr>
          <w:rFonts w:ascii="Constantia" w:hAnsi="Constantia"/>
          <w:sz w:val="19"/>
          <w:szCs w:val="19"/>
        </w:rPr>
        <w:t xml:space="preserve"> i e-handel</w:t>
      </w:r>
      <w:r w:rsidR="00895949">
        <w:rPr>
          <w:rFonts w:ascii="Constantia" w:hAnsi="Constantia"/>
          <w:sz w:val="19"/>
          <w:szCs w:val="19"/>
        </w:rPr>
        <w:t>en</w:t>
      </w:r>
      <w:r w:rsidR="00895949" w:rsidRPr="007B6657">
        <w:rPr>
          <w:rFonts w:ascii="Constantia" w:hAnsi="Constantia"/>
          <w:sz w:val="19"/>
          <w:szCs w:val="19"/>
        </w:rPr>
        <w:t xml:space="preserve"> i Danmark </w:t>
      </w:r>
    </w:p>
    <w:p w:rsidR="00895949" w:rsidRDefault="00A148D4" w:rsidP="00895949">
      <w:pPr>
        <w:pStyle w:val="Listeafsnit"/>
        <w:numPr>
          <w:ilvl w:val="0"/>
          <w:numId w:val="38"/>
        </w:numPr>
        <w:rPr>
          <w:rFonts w:ascii="Constantia" w:hAnsi="Constantia"/>
          <w:sz w:val="19"/>
          <w:szCs w:val="19"/>
        </w:rPr>
      </w:pPr>
      <w:r>
        <w:rPr>
          <w:rFonts w:ascii="Constantia" w:hAnsi="Constantia"/>
          <w:sz w:val="19"/>
          <w:szCs w:val="19"/>
        </w:rPr>
        <w:t>Bilag 4 - Sikkerhedsbilag</w:t>
      </w:r>
      <w:r w:rsidR="007B6657" w:rsidRPr="007B6657">
        <w:rPr>
          <w:rFonts w:ascii="Constantia" w:hAnsi="Constantia"/>
          <w:sz w:val="19"/>
          <w:szCs w:val="19"/>
        </w:rPr>
        <w:t xml:space="preserve"> </w:t>
      </w:r>
      <w:r w:rsidR="00895949">
        <w:rPr>
          <w:rFonts w:ascii="Constantia" w:hAnsi="Constantia"/>
          <w:sz w:val="19"/>
          <w:szCs w:val="19"/>
        </w:rPr>
        <w:t xml:space="preserve">- </w:t>
      </w:r>
      <w:r w:rsidR="00895949" w:rsidRPr="007B6657">
        <w:rPr>
          <w:rFonts w:ascii="Constantia" w:hAnsi="Constantia"/>
          <w:sz w:val="19"/>
          <w:szCs w:val="19"/>
        </w:rPr>
        <w:t xml:space="preserve">Miljøvurdering og </w:t>
      </w:r>
      <w:proofErr w:type="spellStart"/>
      <w:r w:rsidR="00895949" w:rsidRPr="007B6657">
        <w:rPr>
          <w:rFonts w:ascii="Constantia" w:hAnsi="Constantia"/>
          <w:sz w:val="19"/>
          <w:szCs w:val="19"/>
        </w:rPr>
        <w:t>emballageflows</w:t>
      </w:r>
      <w:proofErr w:type="spellEnd"/>
      <w:r w:rsidR="00895949" w:rsidRPr="007B6657">
        <w:rPr>
          <w:rFonts w:ascii="Constantia" w:hAnsi="Constantia"/>
          <w:sz w:val="19"/>
          <w:szCs w:val="19"/>
        </w:rPr>
        <w:t xml:space="preserve"> i e-handel</w:t>
      </w:r>
      <w:r w:rsidR="00895949">
        <w:rPr>
          <w:rFonts w:ascii="Constantia" w:hAnsi="Constantia"/>
          <w:sz w:val="19"/>
          <w:szCs w:val="19"/>
        </w:rPr>
        <w:t>en</w:t>
      </w:r>
      <w:r w:rsidR="00895949" w:rsidRPr="007B6657">
        <w:rPr>
          <w:rFonts w:ascii="Constantia" w:hAnsi="Constantia"/>
          <w:sz w:val="19"/>
          <w:szCs w:val="19"/>
        </w:rPr>
        <w:t xml:space="preserve"> i Danmark </w:t>
      </w:r>
    </w:p>
    <w:p w:rsidR="007B6657" w:rsidRPr="007B6657" w:rsidRDefault="007B6657" w:rsidP="00895949">
      <w:pPr>
        <w:pStyle w:val="Listeafsnit"/>
        <w:rPr>
          <w:rFonts w:ascii="Constantia" w:hAnsi="Constantia"/>
          <w:sz w:val="19"/>
          <w:szCs w:val="19"/>
        </w:rPr>
      </w:pPr>
    </w:p>
    <w:p w:rsidR="005515AB" w:rsidRPr="00D91074" w:rsidRDefault="00F058FE" w:rsidP="00EB09D6">
      <w:pPr>
        <w:pStyle w:val="Overskrift2"/>
      </w:pPr>
      <w:r w:rsidRPr="00573C35">
        <w:lastRenderedPageBreak/>
        <w:t>U</w:t>
      </w:r>
      <w:r w:rsidR="00573C35">
        <w:t>dvælgelse</w:t>
      </w:r>
    </w:p>
    <w:p w:rsidR="00215F63" w:rsidRDefault="005515AB" w:rsidP="00EB09D6">
      <w:r w:rsidRPr="00573C35">
        <w:t>Ansøger skal aflevere</w:t>
      </w:r>
      <w:r w:rsidRPr="007E708F">
        <w:t xml:space="preserve"> </w:t>
      </w:r>
      <w:r w:rsidR="00E42035">
        <w:t>masimalt 5 A4 sider</w:t>
      </w:r>
      <w:r w:rsidR="006E690F">
        <w:t xml:space="preserve"> inklusiv </w:t>
      </w:r>
      <w:r w:rsidR="00215F63">
        <w:t>kompetence</w:t>
      </w:r>
      <w:r w:rsidR="006E690F">
        <w:t>beskrivelse</w:t>
      </w:r>
      <w:r w:rsidR="00192A9C">
        <w:t>r</w:t>
      </w:r>
      <w:r w:rsidR="006E690F">
        <w:t xml:space="preserve"> </w:t>
      </w:r>
      <w:r w:rsidR="00215F63">
        <w:t>for nøglemedarbejdere og referencer, som er masimalt 5 år gamle</w:t>
      </w:r>
      <w:r w:rsidR="00E42035">
        <w:t xml:space="preserve">. </w:t>
      </w:r>
    </w:p>
    <w:p w:rsidR="005515AB" w:rsidRDefault="00694D60" w:rsidP="00EB09D6">
      <w:r>
        <w:t xml:space="preserve">Ordregiver udvælger </w:t>
      </w:r>
      <w:r w:rsidR="0027237C">
        <w:t>2</w:t>
      </w:r>
      <w:r w:rsidR="00F058FE" w:rsidRPr="00573C35">
        <w:t xml:space="preserve"> tilbudsgivere til at afgive tilbud på baggrund af ned</w:t>
      </w:r>
      <w:r w:rsidR="00CF2A0D">
        <w:t>enstående udvælgelseskriterier.</w:t>
      </w:r>
    </w:p>
    <w:p w:rsidR="005515AB" w:rsidRPr="00D91074" w:rsidRDefault="00F058FE" w:rsidP="00EB09D6">
      <w:r w:rsidRPr="00573C35">
        <w:t>Følgende tillægges positiv betydning i udvælgelsen:</w:t>
      </w:r>
    </w:p>
    <w:p w:rsidR="00E42035" w:rsidRPr="00D63671" w:rsidRDefault="00480209" w:rsidP="00F258C8">
      <w:pPr>
        <w:pStyle w:val="Opstillingmedbullet"/>
        <w:rPr>
          <w:u w:val="single"/>
        </w:rPr>
      </w:pPr>
      <w:r w:rsidRPr="00D63671">
        <w:rPr>
          <w:u w:val="single"/>
        </w:rPr>
        <w:t xml:space="preserve">Dokumenteret erfaring i teamet </w:t>
      </w:r>
      <w:r w:rsidR="002F57BF" w:rsidRPr="00D63671">
        <w:rPr>
          <w:u w:val="single"/>
        </w:rPr>
        <w:t>(vægtes</w:t>
      </w:r>
      <w:r w:rsidR="00A5514D" w:rsidRPr="00D63671">
        <w:rPr>
          <w:u w:val="single"/>
        </w:rPr>
        <w:t xml:space="preserve"> 4</w:t>
      </w:r>
      <w:r w:rsidR="002F5C4B" w:rsidRPr="00D63671">
        <w:rPr>
          <w:u w:val="single"/>
        </w:rPr>
        <w:t>5</w:t>
      </w:r>
      <w:r w:rsidR="002F57BF" w:rsidRPr="00D63671">
        <w:rPr>
          <w:u w:val="single"/>
        </w:rPr>
        <w:t>%)</w:t>
      </w:r>
    </w:p>
    <w:p w:rsidR="00192A9C" w:rsidRDefault="00215F63" w:rsidP="00D63671">
      <w:pPr>
        <w:pStyle w:val="Opstillingmedbullet"/>
        <w:numPr>
          <w:ilvl w:val="1"/>
          <w:numId w:val="25"/>
        </w:numPr>
      </w:pPr>
      <w:r>
        <w:t>Branche</w:t>
      </w:r>
      <w:r w:rsidR="00192A9C">
        <w:t xml:space="preserve"> og materiale-</w:t>
      </w:r>
      <w:r>
        <w:t>kendskab inden for transport og emballage er nødvendigt for at kunne formulere troværdige</w:t>
      </w:r>
      <w:r w:rsidR="008A4EB6">
        <w:t xml:space="preserve"> og virkelighedsnære</w:t>
      </w:r>
      <w:r>
        <w:t xml:space="preserve"> hypoteser og antagelser</w:t>
      </w:r>
      <w:r w:rsidR="008A4EB6">
        <w:t xml:space="preserve">. </w:t>
      </w:r>
      <w:r w:rsidR="00192A9C">
        <w:t xml:space="preserve">Tilbudsgiver skal have forhåndskendskab til hvilke aktører </w:t>
      </w:r>
      <w:r w:rsidR="00DA64BB">
        <w:t>(virksomheder eller</w:t>
      </w:r>
      <w:r w:rsidR="00192A9C">
        <w:t>/og</w:t>
      </w:r>
      <w:r w:rsidR="00DA64BB">
        <w:t xml:space="preserve"> organisationer</w:t>
      </w:r>
      <w:r w:rsidR="00192A9C">
        <w:t xml:space="preserve"> mv.</w:t>
      </w:r>
      <w:r w:rsidR="00DA64BB">
        <w:t xml:space="preserve">), som kan bidrage med </w:t>
      </w:r>
      <w:r w:rsidR="00192A9C">
        <w:t xml:space="preserve">en nuanceret </w:t>
      </w:r>
      <w:r w:rsidR="00DA64BB">
        <w:t>viden til opgaveløsningen.</w:t>
      </w:r>
    </w:p>
    <w:p w:rsidR="008A4EB6" w:rsidRDefault="00192A9C" w:rsidP="00D63671">
      <w:pPr>
        <w:pStyle w:val="Opstillingmedbullet"/>
        <w:numPr>
          <w:ilvl w:val="1"/>
          <w:numId w:val="25"/>
        </w:numPr>
      </w:pPr>
      <w:r>
        <w:t>Erfaring med miljøvurdering herunder livcyklusanalyse eller tilsvarende metoder</w:t>
      </w:r>
      <w:r w:rsidR="00DA64BB">
        <w:t xml:space="preserve">  </w:t>
      </w:r>
    </w:p>
    <w:p w:rsidR="002F57BF" w:rsidRDefault="00192A9C" w:rsidP="00D63671">
      <w:pPr>
        <w:pStyle w:val="Opstillingmedbullet"/>
        <w:numPr>
          <w:ilvl w:val="1"/>
          <w:numId w:val="25"/>
        </w:numPr>
      </w:pPr>
      <w:r>
        <w:t>Erfaring med d</w:t>
      </w:r>
      <w:r w:rsidR="008A4EB6">
        <w:t>ataindsamling igennem interview</w:t>
      </w:r>
      <w:r>
        <w:t>s</w:t>
      </w:r>
      <w:r w:rsidR="008A4EB6">
        <w:t xml:space="preserve"> eller spørgeskem</w:t>
      </w:r>
      <w:r w:rsidR="00DA64BB">
        <w:t>a som kan omsættes til kvanti</w:t>
      </w:r>
      <w:r w:rsidR="008A4EB6">
        <w:t>tativ</w:t>
      </w:r>
      <w:r w:rsidR="00DA64BB">
        <w:t>e estimater for markedsvilkår (i dette projekt forstået som materiale-forbrug og anvendelse for e-handelen i Danmark)</w:t>
      </w:r>
    </w:p>
    <w:p w:rsidR="0027237C" w:rsidRDefault="002F57BF" w:rsidP="00D63671">
      <w:pPr>
        <w:pStyle w:val="Opstillingmedbullet"/>
        <w:numPr>
          <w:ilvl w:val="1"/>
          <w:numId w:val="25"/>
        </w:numPr>
      </w:pPr>
      <w:r>
        <w:t>Erfaring med markedsundersøgelse, fremskrivning og økonomisk konsekvensanalyser</w:t>
      </w:r>
    </w:p>
    <w:p w:rsidR="00215F63" w:rsidRDefault="0027237C" w:rsidP="00D63671">
      <w:pPr>
        <w:pStyle w:val="Opstillingmedbullet"/>
        <w:numPr>
          <w:ilvl w:val="1"/>
          <w:numId w:val="25"/>
        </w:numPr>
      </w:pPr>
      <w:r>
        <w:t>Oplysning om evt. underleverandører</w:t>
      </w:r>
      <w:r w:rsidR="00DA64BB">
        <w:t xml:space="preserve"> </w:t>
      </w:r>
      <w:r w:rsidR="008A4EB6">
        <w:t xml:space="preserve">   </w:t>
      </w:r>
      <w:r w:rsidR="00215F63">
        <w:t xml:space="preserve">  </w:t>
      </w:r>
    </w:p>
    <w:p w:rsidR="00E42035" w:rsidRPr="00480209" w:rsidRDefault="00E42035" w:rsidP="00E42035">
      <w:pPr>
        <w:pStyle w:val="Opstillingmedbullet"/>
        <w:numPr>
          <w:ilvl w:val="0"/>
          <w:numId w:val="0"/>
        </w:numPr>
        <w:ind w:left="643"/>
      </w:pPr>
    </w:p>
    <w:p w:rsidR="002F57BF" w:rsidRPr="00D63671" w:rsidRDefault="00A5514D" w:rsidP="00EB09D6">
      <w:pPr>
        <w:pStyle w:val="Opstillingmedbullet"/>
        <w:rPr>
          <w:u w:val="single"/>
        </w:rPr>
      </w:pPr>
      <w:r w:rsidRPr="00D63671">
        <w:rPr>
          <w:u w:val="single"/>
        </w:rPr>
        <w:t>Metode</w:t>
      </w:r>
      <w:r w:rsidR="002F57BF" w:rsidRPr="00D63671">
        <w:rPr>
          <w:u w:val="single"/>
        </w:rPr>
        <w:t>overvejelser (</w:t>
      </w:r>
      <w:r w:rsidR="006D5565" w:rsidRPr="00D63671">
        <w:rPr>
          <w:u w:val="single"/>
        </w:rPr>
        <w:t xml:space="preserve">vægtes </w:t>
      </w:r>
      <w:r w:rsidR="002F5C4B" w:rsidRPr="00D63671">
        <w:rPr>
          <w:u w:val="single"/>
        </w:rPr>
        <w:t>30</w:t>
      </w:r>
      <w:r w:rsidR="002F57BF" w:rsidRPr="00D63671">
        <w:rPr>
          <w:u w:val="single"/>
        </w:rPr>
        <w:t>%)</w:t>
      </w:r>
    </w:p>
    <w:p w:rsidR="002F57BF" w:rsidRDefault="002F57BF" w:rsidP="002F57BF">
      <w:pPr>
        <w:pStyle w:val="Opstillingmedbullet"/>
        <w:numPr>
          <w:ilvl w:val="1"/>
          <w:numId w:val="25"/>
        </w:numPr>
      </w:pPr>
      <w:r>
        <w:t>Første oplæg for ressourcefordeling imellem opgaver</w:t>
      </w:r>
    </w:p>
    <w:p w:rsidR="00A5514D" w:rsidRDefault="002F57BF" w:rsidP="002F57BF">
      <w:pPr>
        <w:pStyle w:val="Opstillingmedbullet"/>
        <w:numPr>
          <w:ilvl w:val="1"/>
          <w:numId w:val="25"/>
        </w:numPr>
      </w:pPr>
      <w:r>
        <w:t xml:space="preserve">Hvilke kildetyper (interview, spørgeskema, litteraturstudie, </w:t>
      </w:r>
      <w:r w:rsidR="00A5514D">
        <w:t>statistikker, markedsundersøgelse</w:t>
      </w:r>
      <w:r>
        <w:t>) forventes inddraget i de forskellige opgaver og med hvilket forventet output?</w:t>
      </w:r>
    </w:p>
    <w:p w:rsidR="002F57BF" w:rsidRDefault="00A5514D" w:rsidP="002F57BF">
      <w:pPr>
        <w:pStyle w:val="Opstillingmedbullet"/>
        <w:numPr>
          <w:ilvl w:val="1"/>
          <w:numId w:val="25"/>
        </w:numPr>
      </w:pPr>
      <w:r>
        <w:t>Hvor mange aktører forventes inddraget i projektet</w:t>
      </w:r>
      <w:r w:rsidR="00FC1825">
        <w:t>s delopgaver?</w:t>
      </w:r>
      <w:r w:rsidR="002F57BF">
        <w:t xml:space="preserve"> </w:t>
      </w:r>
    </w:p>
    <w:p w:rsidR="00A5514D" w:rsidRDefault="00A5514D" w:rsidP="00A5514D">
      <w:pPr>
        <w:pStyle w:val="Opstillingmedbullet"/>
        <w:numPr>
          <w:ilvl w:val="0"/>
          <w:numId w:val="0"/>
        </w:numPr>
        <w:ind w:left="643"/>
      </w:pPr>
    </w:p>
    <w:p w:rsidR="00A5514D" w:rsidRPr="00D63671" w:rsidRDefault="00480209" w:rsidP="00EB09D6">
      <w:pPr>
        <w:pStyle w:val="Opstillingmedbullet"/>
        <w:rPr>
          <w:u w:val="single"/>
        </w:rPr>
      </w:pPr>
      <w:r w:rsidRPr="00D63671">
        <w:rPr>
          <w:u w:val="single"/>
        </w:rPr>
        <w:t>T</w:t>
      </w:r>
      <w:r w:rsidR="00A5514D" w:rsidRPr="00D63671">
        <w:rPr>
          <w:u w:val="single"/>
        </w:rPr>
        <w:t xml:space="preserve">idsplan </w:t>
      </w:r>
      <w:r w:rsidR="002F57BF" w:rsidRPr="00D63671">
        <w:rPr>
          <w:u w:val="single"/>
        </w:rPr>
        <w:t>(</w:t>
      </w:r>
      <w:r w:rsidR="002F5C4B" w:rsidRPr="00D63671">
        <w:rPr>
          <w:u w:val="single"/>
        </w:rPr>
        <w:t>vægtes 15</w:t>
      </w:r>
      <w:r w:rsidR="002F57BF" w:rsidRPr="00D63671">
        <w:rPr>
          <w:u w:val="single"/>
        </w:rPr>
        <w:t>%)</w:t>
      </w:r>
    </w:p>
    <w:p w:rsidR="00A5514D" w:rsidRDefault="00A5514D" w:rsidP="00A5514D">
      <w:pPr>
        <w:pStyle w:val="Opstillingmedbullet"/>
        <w:numPr>
          <w:ilvl w:val="1"/>
          <w:numId w:val="25"/>
        </w:numPr>
      </w:pPr>
      <w:r>
        <w:t>Oplysning om mulighed for hurtig aflevering af delopgaver (grov tidsplan) vægtes positivt</w:t>
      </w:r>
    </w:p>
    <w:p w:rsidR="00A5514D" w:rsidRDefault="00A5514D" w:rsidP="00A5514D">
      <w:pPr>
        <w:pStyle w:val="Opstillingmedbullet"/>
        <w:numPr>
          <w:ilvl w:val="1"/>
          <w:numId w:val="25"/>
        </w:numPr>
      </w:pPr>
      <w:r>
        <w:t>Oplysning om timepriser for nøglemedarbejder</w:t>
      </w:r>
      <w:r w:rsidR="00D65BF6">
        <w:t xml:space="preserve"> samt fordeling for deres forventede deltagelse i projektet</w:t>
      </w:r>
    </w:p>
    <w:p w:rsidR="00A5514D" w:rsidRDefault="00A5514D" w:rsidP="00A5514D">
      <w:pPr>
        <w:pStyle w:val="Opstillingmedbullet"/>
        <w:numPr>
          <w:ilvl w:val="0"/>
          <w:numId w:val="0"/>
        </w:numPr>
        <w:ind w:left="643"/>
      </w:pPr>
    </w:p>
    <w:p w:rsidR="00A5514D" w:rsidRPr="00D63671" w:rsidRDefault="00A5514D" w:rsidP="00A5514D">
      <w:pPr>
        <w:pStyle w:val="Opstillingmedbullet"/>
        <w:rPr>
          <w:u w:val="single"/>
        </w:rPr>
      </w:pPr>
      <w:r w:rsidRPr="00D63671">
        <w:rPr>
          <w:u w:val="single"/>
        </w:rPr>
        <w:t>Pris (</w:t>
      </w:r>
      <w:r w:rsidR="006D5565" w:rsidRPr="00D63671">
        <w:rPr>
          <w:u w:val="single"/>
        </w:rPr>
        <w:t xml:space="preserve">vægtes </w:t>
      </w:r>
      <w:r w:rsidRPr="00D63671">
        <w:rPr>
          <w:u w:val="single"/>
        </w:rPr>
        <w:t>5%</w:t>
      </w:r>
      <w:r w:rsidR="00D63671">
        <w:rPr>
          <w:u w:val="single"/>
        </w:rPr>
        <w:t>)</w:t>
      </w:r>
      <w:r w:rsidR="00480209" w:rsidRPr="00D63671">
        <w:rPr>
          <w:u w:val="single"/>
        </w:rPr>
        <w:t xml:space="preserve"> </w:t>
      </w:r>
    </w:p>
    <w:p w:rsidR="00480209" w:rsidRPr="00480209" w:rsidRDefault="00A5514D" w:rsidP="00A5514D">
      <w:pPr>
        <w:pStyle w:val="Opstillingmedbullet"/>
        <w:numPr>
          <w:ilvl w:val="1"/>
          <w:numId w:val="25"/>
        </w:numPr>
      </w:pPr>
      <w:r w:rsidRPr="00A5514D">
        <w:t>Oplysning om t</w:t>
      </w:r>
      <w:r w:rsidR="006D5565">
        <w:t>ilbudspris</w:t>
      </w:r>
      <w:r w:rsidR="00FC1825">
        <w:t>,</w:t>
      </w:r>
      <w:r w:rsidR="006D5565">
        <w:t xml:space="preserve"> </w:t>
      </w:r>
      <w:r w:rsidR="00924566">
        <w:t>dog maksimalt 380.000 kr.</w:t>
      </w:r>
      <w:r w:rsidR="00480209">
        <w:rPr>
          <w:highlight w:val="yellow"/>
        </w:rPr>
        <w:br/>
      </w:r>
    </w:p>
    <w:p w:rsidR="00980483" w:rsidRDefault="00F058FE" w:rsidP="00EB09D6">
      <w:pPr>
        <w:pStyle w:val="Overskrift2"/>
      </w:pPr>
      <w:r w:rsidRPr="00873EEE">
        <w:t>A</w:t>
      </w:r>
      <w:r w:rsidR="00A15359" w:rsidRPr="00873EEE">
        <w:t>fgivelse af tilbud</w:t>
      </w:r>
    </w:p>
    <w:p w:rsidR="0048351C" w:rsidRPr="00D91074" w:rsidRDefault="00F058FE" w:rsidP="00EB09D6">
      <w:r w:rsidRPr="00B729B6">
        <w:t>Tilbudsgiver skal udarbejde et skriftligt tilbud. Der kan kun afgives ét tilbud pr. tilbudsgiver.</w:t>
      </w:r>
    </w:p>
    <w:p w:rsidR="0033715E" w:rsidRDefault="00F058FE" w:rsidP="00EB09D6">
      <w:r w:rsidRPr="00B729B6">
        <w:t xml:space="preserve">Tilbuddet må maksimalt udgøre </w:t>
      </w:r>
      <w:r w:rsidR="00960848">
        <w:t>15</w:t>
      </w:r>
      <w:r w:rsidRPr="00B729B6">
        <w:t xml:space="preserve"> sider</w:t>
      </w:r>
      <w:r w:rsidR="00C8209A">
        <w:t xml:space="preserve"> eksklusiv </w:t>
      </w:r>
      <w:proofErr w:type="spellStart"/>
      <w:r w:rsidR="00C8209A">
        <w:t>CVer</w:t>
      </w:r>
      <w:proofErr w:type="spellEnd"/>
      <w:r w:rsidR="00C8209A">
        <w:t xml:space="preserve"> for nøglemedarbejder</w:t>
      </w:r>
      <w:r w:rsidRPr="00B729B6">
        <w:t xml:space="preserve">. Sider ud over det maksimale antal vil ikke indgå i evalueringen. I det tilfælde, at der afleveres mere end det angivne antal sider, vil der alene blive lagt vægt på de første </w:t>
      </w:r>
      <w:r w:rsidR="00960848">
        <w:t>15</w:t>
      </w:r>
      <w:r w:rsidRPr="00B729B6">
        <w:t xml:space="preserve"> sider.</w:t>
      </w:r>
    </w:p>
    <w:p w:rsidR="00DA4497" w:rsidRPr="00DA4497" w:rsidRDefault="00F058FE" w:rsidP="00EB09D6">
      <w:r w:rsidRPr="00646652">
        <w:t>Tilbud</w:t>
      </w:r>
      <w:r w:rsidR="00D25DC3">
        <w:t xml:space="preserve"> skal være modtaget </w:t>
      </w:r>
      <w:r w:rsidR="00EA129A">
        <w:rPr>
          <w:u w:val="single"/>
        </w:rPr>
        <w:t>senest på det beskrevne tidspunkt i pkt. 8. Tidsplan</w:t>
      </w:r>
      <w:r w:rsidRPr="00646652">
        <w:t>.</w:t>
      </w:r>
      <w:r w:rsidR="00BA17D3">
        <w:t xml:space="preserve"> </w:t>
      </w:r>
      <w:r w:rsidR="00D25DC3">
        <w:t xml:space="preserve">Tilbud modtaget </w:t>
      </w:r>
      <w:r w:rsidRPr="00646652">
        <w:t>efter det</w:t>
      </w:r>
      <w:r w:rsidR="00D25DC3">
        <w:t xml:space="preserve">te tidspunkt </w:t>
      </w:r>
      <w:r w:rsidRPr="00646652">
        <w:t>vil ikke blive taget i betragtning.</w:t>
      </w:r>
    </w:p>
    <w:p w:rsidR="001C5D74" w:rsidRPr="00DF0A2E" w:rsidRDefault="00F058FE" w:rsidP="00EB09D6">
      <w:r w:rsidRPr="00DF0A2E">
        <w:t>Tilbud skal sendes skriftligt</w:t>
      </w:r>
      <w:r w:rsidR="002660E5" w:rsidRPr="00DF0A2E">
        <w:t xml:space="preserve"> </w:t>
      </w:r>
      <w:r w:rsidR="002660E5" w:rsidRPr="002660E5">
        <w:t>til</w:t>
      </w:r>
      <w:r w:rsidR="003D7E3C">
        <w:t xml:space="preserve"> </w:t>
      </w:r>
      <w:r w:rsidR="00E31A00" w:rsidRPr="00E31A00">
        <w:t>Helle Antvorskov</w:t>
      </w:r>
      <w:r w:rsidR="00DF0A2E" w:rsidRPr="00DF0A2E">
        <w:t>.</w:t>
      </w:r>
    </w:p>
    <w:p w:rsidR="006C401C" w:rsidRDefault="001C5D74" w:rsidP="00EB09D6">
      <w:r w:rsidRPr="00B729B6">
        <w:t>Tilbuddet skal indeholde beskrivelser i forhold til nedenstående kriterier for tildeling, og det er de punkter, som tilbuddene efterfølgende vil blive vurderet på baggrund af.</w:t>
      </w:r>
    </w:p>
    <w:p w:rsidR="000A0558" w:rsidRPr="000B641C" w:rsidRDefault="00F058FE" w:rsidP="00EB09D6">
      <w:r w:rsidRPr="000B641C">
        <w:t>Tilbudsmaterialet skal være på</w:t>
      </w:r>
      <w:r w:rsidR="00BA17D3">
        <w:t xml:space="preserve"> dansk</w:t>
      </w:r>
      <w:r w:rsidR="00960848">
        <w:t xml:space="preserve"> eller engelsk</w:t>
      </w:r>
      <w:r w:rsidRPr="000B641C">
        <w:t>.</w:t>
      </w:r>
    </w:p>
    <w:p w:rsidR="000A0558" w:rsidRPr="000B641C" w:rsidRDefault="00F058FE" w:rsidP="00EB09D6">
      <w:r w:rsidRPr="000B641C">
        <w:t xml:space="preserve">Tilbudsgiver skal vedstå sit tilbud i </w:t>
      </w:r>
      <w:r w:rsidR="00C8209A">
        <w:t>2</w:t>
      </w:r>
      <w:r w:rsidR="00EA129A">
        <w:t xml:space="preserve"> måned</w:t>
      </w:r>
      <w:r w:rsidRPr="000B641C">
        <w:t xml:space="preserve"> regnet fra tilbudsfristen.</w:t>
      </w:r>
    </w:p>
    <w:p w:rsidR="000A0558" w:rsidRPr="000B641C" w:rsidRDefault="00F058FE" w:rsidP="00EB09D6">
      <w:r w:rsidRPr="000B641C">
        <w:t xml:space="preserve">Tilbudsgivers omkostninger forbundet med at afgive tilbuddet er ordregiver uvedkommende, herunder også hvis ordregiver måtte beslutte at aflyse </w:t>
      </w:r>
      <w:r w:rsidRPr="007448E7">
        <w:t>annonceringen</w:t>
      </w:r>
      <w:r w:rsidRPr="000B641C">
        <w:t xml:space="preserve"> uden tildeling af kontrakt.</w:t>
      </w:r>
    </w:p>
    <w:p w:rsidR="006678E4" w:rsidRPr="00D91074" w:rsidRDefault="00F058FE" w:rsidP="00EB09D6">
      <w:r w:rsidRPr="000B641C">
        <w:lastRenderedPageBreak/>
        <w:t>Ordregiver er ikke forpligte</w:t>
      </w:r>
      <w:r w:rsidR="00EA129A">
        <w:t>t til at tilbagelevere tilbuddet til tilbudsgiver</w:t>
      </w:r>
      <w:r w:rsidRPr="000B641C">
        <w:t>.</w:t>
      </w:r>
    </w:p>
    <w:p w:rsidR="00993E38" w:rsidRPr="00EB09D6" w:rsidRDefault="00F148A0" w:rsidP="00EB09D6">
      <w:pPr>
        <w:pStyle w:val="Overskrift2"/>
        <w:rPr>
          <w:lang w:val="en-US"/>
        </w:rPr>
      </w:pPr>
      <w:r w:rsidRPr="00176C27">
        <w:rPr>
          <w:lang w:val="en-US"/>
        </w:rPr>
        <w:t>Forhandling</w:t>
      </w:r>
    </w:p>
    <w:p w:rsidR="00FD4C3E" w:rsidRPr="00B1497B" w:rsidRDefault="00F148A0" w:rsidP="00EB09D6">
      <w:r w:rsidRPr="006C5DBB">
        <w:t>Ordregiver forbeholder sig retten til at forhandle på baggrund af de modtagne tilbud</w:t>
      </w:r>
      <w:r w:rsidR="00415B52" w:rsidRPr="006C5DBB">
        <w:t>, hvis ordregiver vurderer, at der er behov herfor</w:t>
      </w:r>
      <w:r w:rsidR="00703523" w:rsidRPr="006C5DBB">
        <w:t>.</w:t>
      </w:r>
    </w:p>
    <w:p w:rsidR="006C47C6" w:rsidRPr="00EB09D6" w:rsidRDefault="00F058FE" w:rsidP="00EB09D6">
      <w:pPr>
        <w:pStyle w:val="Overskrift2"/>
      </w:pPr>
      <w:r w:rsidRPr="00EB09D6">
        <w:rPr>
          <w:rStyle w:val="Overskrift2Tegn"/>
          <w:b/>
        </w:rPr>
        <w:t>Tildeling</w:t>
      </w:r>
    </w:p>
    <w:p w:rsidR="0007654D" w:rsidRDefault="00F058FE" w:rsidP="003F2844">
      <w:r w:rsidRPr="00D279AF">
        <w:t>O</w:t>
      </w:r>
      <w:r w:rsidR="000B4D6F">
        <w:t>pgaven</w:t>
      </w:r>
      <w:r w:rsidRPr="00D279AF">
        <w:t xml:space="preserve"> har et maks. budget på 380.000 kr. ekskl. </w:t>
      </w:r>
      <w:r w:rsidR="00D279AF">
        <w:t>m</w:t>
      </w:r>
      <w:r w:rsidRPr="00D279AF">
        <w:t>oms</w:t>
      </w:r>
      <w:r w:rsidR="000B4D6F">
        <w:t xml:space="preserve">. </w:t>
      </w:r>
      <w:r w:rsidRPr="00D279AF">
        <w:t>Tilbud over dette budget vil blive afvist</w:t>
      </w:r>
      <w:r w:rsidR="000B4D6F">
        <w:t>.</w:t>
      </w:r>
    </w:p>
    <w:p w:rsidR="003F2844" w:rsidRDefault="00F058FE" w:rsidP="003F2844">
      <w:r w:rsidRPr="00ED3305">
        <w:t>Ordregiver vil i forbindelse med tildelingen af kont</w:t>
      </w:r>
      <w:r w:rsidR="00EA129A" w:rsidRPr="00ED3305">
        <w:t xml:space="preserve">rakten lægge følgende </w:t>
      </w:r>
      <w:r w:rsidRPr="00ED3305">
        <w:t xml:space="preserve">kriterier </w:t>
      </w:r>
      <w:r w:rsidR="00EA129A" w:rsidRPr="00ED3305">
        <w:t xml:space="preserve">for tildeling </w:t>
      </w:r>
      <w:r w:rsidRPr="00ED3305">
        <w:t>til grund:</w:t>
      </w:r>
    </w:p>
    <w:p w:rsidR="00821970" w:rsidRDefault="00821970" w:rsidP="00821970">
      <w:pPr>
        <w:pStyle w:val="Opstillingmedbullet"/>
      </w:pPr>
      <w:r w:rsidRPr="00821970">
        <w:rPr>
          <w:u w:val="single"/>
        </w:rPr>
        <w:t xml:space="preserve">Tilbuds kvalitet - velbeskrevet fremgangsmåde, </w:t>
      </w:r>
      <w:r w:rsidR="00D65BF6">
        <w:rPr>
          <w:u w:val="single"/>
        </w:rPr>
        <w:t>realistisk, gennemarb</w:t>
      </w:r>
      <w:r w:rsidRPr="00821970">
        <w:rPr>
          <w:u w:val="single"/>
        </w:rPr>
        <w:t>e</w:t>
      </w:r>
      <w:r w:rsidR="00D65BF6">
        <w:rPr>
          <w:u w:val="single"/>
        </w:rPr>
        <w:t>j</w:t>
      </w:r>
      <w:r w:rsidRPr="00821970">
        <w:rPr>
          <w:u w:val="single"/>
        </w:rPr>
        <w:t>det (</w:t>
      </w:r>
      <w:r w:rsidR="00D63671">
        <w:rPr>
          <w:u w:val="single"/>
        </w:rPr>
        <w:t xml:space="preserve">vægtes </w:t>
      </w:r>
      <w:r w:rsidR="002F5C4B">
        <w:rPr>
          <w:u w:val="single"/>
        </w:rPr>
        <w:t>60</w:t>
      </w:r>
      <w:r w:rsidRPr="00821970">
        <w:rPr>
          <w:u w:val="single"/>
        </w:rPr>
        <w:t>%)</w:t>
      </w:r>
    </w:p>
    <w:p w:rsidR="00821970" w:rsidRDefault="00821970" w:rsidP="00821970">
      <w:pPr>
        <w:pStyle w:val="Opstillingmedbullet"/>
        <w:numPr>
          <w:ilvl w:val="0"/>
          <w:numId w:val="0"/>
        </w:numPr>
        <w:ind w:left="643"/>
      </w:pPr>
      <w:r w:rsidRPr="00821970">
        <w:t xml:space="preserve">Opgaveløsning </w:t>
      </w:r>
      <w:r w:rsidR="00D65BF6">
        <w:t xml:space="preserve">- </w:t>
      </w:r>
      <w:r w:rsidRPr="00821970">
        <w:t>Tilbudsgiver skal beskrive, hvordan denne vil gribe opgaven an, samt beskrive en plan for projektets gennemførelse, herunder løsningsforslag, fremgangsmåde og metode der vil blive brugt til løsningen af de konkrete dele af undersøgelsen. Planen skal indeholde en beskrivelse af datagrundlag</w:t>
      </w:r>
      <w:r w:rsidR="00D65BF6">
        <w:t xml:space="preserve"> og forventet anvendelse af kilder.</w:t>
      </w:r>
      <w:r w:rsidRPr="00821970">
        <w:t xml:space="preserve"> Det tillægges positiv betydning i vurdering af kriteriet, i hvor høj grad beskrivelsen opfylder ordregivers behov, som beskrevet i kravsspecifikationen. Det tillægges desuden positiv betydning, i hvor høj grad opgavebeskrivelsen demonstrerer opgaveforståelse og beskriver forslag til datagrundlag og relevante aktører. Følgende vægtes særligt p</w:t>
      </w:r>
      <w:r w:rsidR="00D65BF6">
        <w:t xml:space="preserve">ositivt i tilbudsevalueringen: </w:t>
      </w:r>
      <w:r w:rsidRPr="00821970">
        <w:t xml:space="preserve">Omfang og </w:t>
      </w:r>
      <w:r w:rsidR="00D65BF6">
        <w:t>beskrivelse af arbejdspakkerne samt b</w:t>
      </w:r>
      <w:r w:rsidRPr="00821970">
        <w:t>eskrivelse af kvalitetssikring i opgaveløsningen</w:t>
      </w:r>
      <w:r>
        <w:t>.</w:t>
      </w:r>
    </w:p>
    <w:p w:rsidR="00821970" w:rsidRPr="00480209" w:rsidRDefault="00821970" w:rsidP="00821970">
      <w:pPr>
        <w:pStyle w:val="Opstillingmedbullet"/>
        <w:numPr>
          <w:ilvl w:val="0"/>
          <w:numId w:val="0"/>
        </w:numPr>
        <w:ind w:left="643"/>
      </w:pPr>
    </w:p>
    <w:p w:rsidR="00821970" w:rsidRPr="00D65BF6" w:rsidRDefault="00D65BF6" w:rsidP="0019798B">
      <w:pPr>
        <w:pStyle w:val="Opstillingmedbullet"/>
      </w:pPr>
      <w:r w:rsidRPr="00D65BF6">
        <w:rPr>
          <w:u w:val="single"/>
        </w:rPr>
        <w:t xml:space="preserve">Dokumenteret erfaring </w:t>
      </w:r>
      <w:r w:rsidR="00D63671">
        <w:rPr>
          <w:u w:val="single"/>
        </w:rPr>
        <w:t>i teamet</w:t>
      </w:r>
      <w:r w:rsidRPr="00D65BF6">
        <w:rPr>
          <w:u w:val="single"/>
        </w:rPr>
        <w:t xml:space="preserve"> (</w:t>
      </w:r>
      <w:r w:rsidR="00D63671">
        <w:rPr>
          <w:u w:val="single"/>
        </w:rPr>
        <w:t xml:space="preserve">vægtes </w:t>
      </w:r>
      <w:r>
        <w:rPr>
          <w:u w:val="single"/>
        </w:rPr>
        <w:t>3</w:t>
      </w:r>
      <w:r w:rsidR="002F5C4B">
        <w:rPr>
          <w:u w:val="single"/>
        </w:rPr>
        <w:t>0</w:t>
      </w:r>
      <w:r w:rsidRPr="00D65BF6">
        <w:rPr>
          <w:u w:val="single"/>
        </w:rPr>
        <w:t>%)</w:t>
      </w:r>
    </w:p>
    <w:p w:rsidR="00D65BF6" w:rsidRDefault="00D65BF6" w:rsidP="00D65BF6">
      <w:pPr>
        <w:pStyle w:val="Opstillingmedbullet"/>
        <w:numPr>
          <w:ilvl w:val="0"/>
          <w:numId w:val="0"/>
        </w:numPr>
        <w:ind w:left="643"/>
      </w:pPr>
      <w:r w:rsidRPr="00D65BF6">
        <w:t xml:space="preserve">Tilbudsgiver skal sende CV’er indeholdende de relevante faglige kvalifikationer og erfaringer for deltagerne i det team, der skal stå for opgavens løsning. </w:t>
      </w:r>
      <w:r w:rsidRPr="00821970">
        <w:t xml:space="preserve">Der bør afleveres mellem tre og fem CV’er af maksimalt to A4-side hver. Dette dokument er udarbejdet med udgangspunkt i skabelonen fra Rådgivningsenheden - Statens indkøb Desuden skal tilbudsgiver sende en oversigt over, hvor mange timer hver medarbejder vil bruge på projektet, samt hvilke opgaver hver medarbejder vil arbejde med. Det vægtes positivt, at </w:t>
      </w:r>
      <w:r>
        <w:t xml:space="preserve">det udførende team har erfaring, som beskrevet under punkt 4.2 Udvælgelse. </w:t>
      </w:r>
    </w:p>
    <w:p w:rsidR="00D65BF6" w:rsidRPr="00821970" w:rsidRDefault="00D65BF6" w:rsidP="00D65BF6">
      <w:pPr>
        <w:pStyle w:val="Opstillingmedbullet"/>
        <w:numPr>
          <w:ilvl w:val="0"/>
          <w:numId w:val="0"/>
        </w:numPr>
        <w:ind w:left="643"/>
      </w:pPr>
    </w:p>
    <w:p w:rsidR="002F5C4B" w:rsidRDefault="00D63671" w:rsidP="00342C9A">
      <w:pPr>
        <w:pStyle w:val="Opstillingmedbullet"/>
        <w:numPr>
          <w:ilvl w:val="0"/>
          <w:numId w:val="39"/>
        </w:numPr>
        <w:spacing w:after="0"/>
        <w:rPr>
          <w:u w:val="single"/>
        </w:rPr>
      </w:pPr>
      <w:r>
        <w:rPr>
          <w:u w:val="single"/>
        </w:rPr>
        <w:t>Tidsplan</w:t>
      </w:r>
      <w:r w:rsidR="00D65BF6" w:rsidRPr="002F5C4B">
        <w:rPr>
          <w:u w:val="single"/>
        </w:rPr>
        <w:t xml:space="preserve"> (</w:t>
      </w:r>
      <w:r>
        <w:rPr>
          <w:u w:val="single"/>
        </w:rPr>
        <w:t xml:space="preserve">vægtes </w:t>
      </w:r>
      <w:r w:rsidR="00D65BF6" w:rsidRPr="002F5C4B">
        <w:rPr>
          <w:u w:val="single"/>
        </w:rPr>
        <w:t>5%)</w:t>
      </w:r>
    </w:p>
    <w:p w:rsidR="002F5C4B" w:rsidRPr="002F5C4B" w:rsidRDefault="00D65BF6" w:rsidP="002F5C4B">
      <w:pPr>
        <w:pStyle w:val="Opstillingmedbullet"/>
        <w:numPr>
          <w:ilvl w:val="0"/>
          <w:numId w:val="0"/>
        </w:numPr>
        <w:spacing w:after="0"/>
        <w:ind w:left="643"/>
        <w:rPr>
          <w:u w:val="single"/>
        </w:rPr>
      </w:pPr>
      <w:r w:rsidRPr="00821970">
        <w:t xml:space="preserve">Tilbudsgiver skal beskrive en detaljeret, robust og realistisk arbejds- og tidsplan, der bl.a. skal indeholde opstartsmøde, statusmøder og et overleveringsmøde, hvor sidstnævnte ligger kort efter den endelige levering, hvori alle leverancer gennemgås. </w:t>
      </w:r>
      <w:r w:rsidRPr="002F5C4B">
        <w:t>Arbejds- og tidsplan skal tage udgangspunkt i, at den samlede endelige rapport skal leveres til ordregiver senest 5. december 2022 kl. 12:00.</w:t>
      </w:r>
    </w:p>
    <w:p w:rsidR="002F5C4B" w:rsidRPr="002F5C4B" w:rsidRDefault="002F5C4B" w:rsidP="002F5C4B">
      <w:pPr>
        <w:pStyle w:val="Opstilling-punkttegn"/>
        <w:numPr>
          <w:ilvl w:val="0"/>
          <w:numId w:val="0"/>
        </w:numPr>
        <w:spacing w:after="0"/>
        <w:ind w:left="643"/>
        <w:rPr>
          <w:u w:val="single"/>
          <w:lang w:val="da-DK"/>
        </w:rPr>
      </w:pPr>
    </w:p>
    <w:p w:rsidR="002F5C4B" w:rsidRPr="002F5C4B" w:rsidRDefault="00821970" w:rsidP="00F261F5">
      <w:pPr>
        <w:pStyle w:val="Opstilling-punkttegn"/>
        <w:numPr>
          <w:ilvl w:val="0"/>
          <w:numId w:val="39"/>
        </w:numPr>
        <w:spacing w:after="0"/>
        <w:rPr>
          <w:u w:val="single"/>
          <w:lang w:val="da-DK"/>
        </w:rPr>
      </w:pPr>
      <w:r w:rsidRPr="002F5C4B">
        <w:rPr>
          <w:u w:val="single"/>
          <w:lang w:val="da-DK"/>
        </w:rPr>
        <w:t>Pris</w:t>
      </w:r>
      <w:r w:rsidR="002F5C4B" w:rsidRPr="002F5C4B">
        <w:rPr>
          <w:u w:val="single"/>
          <w:lang w:val="da-DK"/>
        </w:rPr>
        <w:t xml:space="preserve"> (</w:t>
      </w:r>
      <w:r w:rsidR="00D63671">
        <w:rPr>
          <w:u w:val="single"/>
          <w:lang w:val="da-DK"/>
        </w:rPr>
        <w:t xml:space="preserve">vægtes </w:t>
      </w:r>
      <w:r w:rsidR="002F5C4B" w:rsidRPr="002F5C4B">
        <w:rPr>
          <w:u w:val="single"/>
          <w:lang w:val="da-DK"/>
        </w:rPr>
        <w:t>5%)</w:t>
      </w:r>
    </w:p>
    <w:p w:rsidR="002F5C4B" w:rsidRPr="002F5C4B" w:rsidRDefault="002F5C4B" w:rsidP="002F5C4B">
      <w:pPr>
        <w:pStyle w:val="Opstilling-punkttegn"/>
        <w:numPr>
          <w:ilvl w:val="0"/>
          <w:numId w:val="0"/>
        </w:numPr>
        <w:spacing w:after="0"/>
        <w:ind w:left="643"/>
        <w:rPr>
          <w:u w:val="single"/>
          <w:lang w:val="da-DK"/>
        </w:rPr>
      </w:pPr>
      <w:r w:rsidRPr="00821970">
        <w:rPr>
          <w:lang w:val="da-DK"/>
        </w:rPr>
        <w:t>Der skal i tilbuddet udarbejdes en økonomisk oversigt, hvor det fremgår tydeligt, hvad de tildelte midler allokkeres til, herunder medarbejdere (timepriser), projektledelse m.m. Den samlede økonomi må ikke overstige den økonomiske ramme p</w:t>
      </w:r>
      <w:r>
        <w:rPr>
          <w:lang w:val="da-DK"/>
        </w:rPr>
        <w:t>å 380</w:t>
      </w:r>
      <w:r w:rsidRPr="00821970">
        <w:rPr>
          <w:lang w:val="da-DK"/>
        </w:rPr>
        <w:t>.000DKK (ekskl. moms). Tilbud over denne beløbsramme vil ikke blive taget i betragtning</w:t>
      </w:r>
      <w:r>
        <w:rPr>
          <w:u w:val="single"/>
          <w:lang w:val="da-DK"/>
        </w:rPr>
        <w:t>.</w:t>
      </w:r>
    </w:p>
    <w:p w:rsidR="00821970" w:rsidRDefault="00821970" w:rsidP="002F5C4B">
      <w:pPr>
        <w:pStyle w:val="Opstilling-punkttegn"/>
        <w:numPr>
          <w:ilvl w:val="0"/>
          <w:numId w:val="0"/>
        </w:numPr>
        <w:ind w:left="720"/>
        <w:rPr>
          <w:lang w:val="da-DK"/>
        </w:rPr>
      </w:pPr>
    </w:p>
    <w:p w:rsidR="00D5318C" w:rsidRPr="00B1497B" w:rsidRDefault="00F058FE" w:rsidP="00954698">
      <w:pPr>
        <w:pStyle w:val="Overskrift1"/>
      </w:pPr>
      <w:r w:rsidRPr="00954698">
        <w:t>TILBUDSEVALUERING</w:t>
      </w:r>
    </w:p>
    <w:p w:rsidR="00B97E98" w:rsidRPr="00000A39" w:rsidRDefault="00F058FE" w:rsidP="00954698">
      <w:r w:rsidRPr="0008122A">
        <w:t>Efter tilbudsfristens udløb</w:t>
      </w:r>
      <w:r w:rsidR="0015562F">
        <w:t>,</w:t>
      </w:r>
      <w:r w:rsidRPr="00000A39">
        <w:t xml:space="preserve"> </w:t>
      </w:r>
      <w:r w:rsidR="006C47C6" w:rsidRPr="000B641C">
        <w:t xml:space="preserve">vil der blive foretaget en evaluering af indholdet af de modtagne tilbud, og på baggrund af </w:t>
      </w:r>
      <w:r w:rsidR="006C47C6" w:rsidRPr="00544BB0">
        <w:t>de angivne kriterier</w:t>
      </w:r>
      <w:r w:rsidR="00210907">
        <w:t xml:space="preserve"> </w:t>
      </w:r>
      <w:r w:rsidR="006C47C6" w:rsidRPr="000B641C">
        <w:t>ovenfor besluttes det, hvilken tilbudsgiver der skal have tildelt kontrakten.</w:t>
      </w:r>
    </w:p>
    <w:p w:rsidR="001E7018" w:rsidRPr="00000A39" w:rsidRDefault="00B97E98" w:rsidP="00954698">
      <w:r w:rsidRPr="00895E68">
        <w:t>Der vil være tale om en samlet vurdering af de ovenfor anførte kriterier</w:t>
      </w:r>
      <w:r w:rsidR="00B8352D" w:rsidRPr="00895E68">
        <w:t>.</w:t>
      </w:r>
    </w:p>
    <w:p w:rsidR="00437965" w:rsidRPr="00D91074" w:rsidRDefault="00F058FE" w:rsidP="00954698">
      <w:r w:rsidRPr="000B641C">
        <w:t>Alle tilbudsgivere vil blive underrettet samtidig og hurtigst muligt om, hvilken afgørelse der er truff</w:t>
      </w:r>
      <w:r>
        <w:t>et angående tildeling af kontrakten</w:t>
      </w:r>
      <w:r w:rsidRPr="000B641C">
        <w:t>. Ordregiver planlægger at indgå kontrakten i forlængelse af besl</w:t>
      </w:r>
      <w:r>
        <w:t>utningen om tildeling</w:t>
      </w:r>
      <w:r w:rsidRPr="000B641C">
        <w:t>.</w:t>
      </w:r>
    </w:p>
    <w:p w:rsidR="00437965" w:rsidRPr="00000A39" w:rsidRDefault="00F058FE" w:rsidP="00954698">
      <w:pPr>
        <w:pStyle w:val="Overskrift2"/>
        <w:rPr>
          <w:b w:val="0"/>
        </w:rPr>
      </w:pPr>
      <w:r w:rsidRPr="00954698">
        <w:lastRenderedPageBreak/>
        <w:t>Kontraktindgåelse</w:t>
      </w:r>
    </w:p>
    <w:p w:rsidR="0047564D" w:rsidRPr="00000A39" w:rsidRDefault="00F058FE" w:rsidP="00954698">
      <w:r w:rsidRPr="00000A39">
        <w:t xml:space="preserve">Kontrakten indgås på baggrund af </w:t>
      </w:r>
      <w:r w:rsidR="00123BA1" w:rsidRPr="00273529">
        <w:t>udkast</w:t>
      </w:r>
      <w:r w:rsidR="00042124">
        <w:t xml:space="preserve">et </w:t>
      </w:r>
      <w:r w:rsidR="00B8352D" w:rsidRPr="00000A39">
        <w:t xml:space="preserve">i bilag </w:t>
      </w:r>
      <w:r w:rsidR="004B3039" w:rsidRPr="00000A39">
        <w:t>2</w:t>
      </w:r>
      <w:r w:rsidR="00B8352D" w:rsidRPr="00000A39">
        <w:t>.</w:t>
      </w:r>
    </w:p>
    <w:p w:rsidR="0047564D" w:rsidRPr="00000A39" w:rsidRDefault="00F058FE" w:rsidP="00954698">
      <w:r w:rsidRPr="00000A39">
        <w:t>Kontrakten fastlægger de forpligtelser og rettigheder, der v</w:t>
      </w:r>
      <w:r w:rsidR="00135FAC" w:rsidRPr="00000A39">
        <w:t xml:space="preserve">il være gældende mellem </w:t>
      </w:r>
      <w:r w:rsidR="00D2004F">
        <w:t xml:space="preserve">parterne i forbindelse med </w:t>
      </w:r>
      <w:r w:rsidR="00176258" w:rsidRPr="0099107D">
        <w:t>løsning af den opgave</w:t>
      </w:r>
      <w:r w:rsidRPr="00000A39">
        <w:t xml:space="preserve">, der </w:t>
      </w:r>
      <w:r w:rsidR="00B8352D" w:rsidRPr="00000A39">
        <w:t>er omfattet af denne</w:t>
      </w:r>
      <w:r w:rsidRPr="00000A39">
        <w:t xml:space="preserve"> </w:t>
      </w:r>
      <w:r w:rsidR="000A0558" w:rsidRPr="00492CBC">
        <w:t>annoncering</w:t>
      </w:r>
      <w:r w:rsidRPr="00000A39">
        <w:t xml:space="preserve">. </w:t>
      </w:r>
      <w:r w:rsidR="000A0558" w:rsidRPr="000B641C">
        <w:t>Det bemærkes, at kontraktudkastets grundlæggende vilkår ikke kan ændres.</w:t>
      </w:r>
    </w:p>
    <w:p w:rsidR="006C401C" w:rsidRPr="00D91074" w:rsidRDefault="00F058FE" w:rsidP="00954698">
      <w:r w:rsidRPr="00000A39">
        <w:t xml:space="preserve">Tilbudsgivers standardvilkår vil </w:t>
      </w:r>
      <w:r w:rsidRPr="00000A39">
        <w:rPr>
          <w:u w:val="single"/>
        </w:rPr>
        <w:t>ikke</w:t>
      </w:r>
      <w:r w:rsidRPr="00000A39">
        <w:t xml:space="preserve"> være en del af kontraktgrundlaget.</w:t>
      </w:r>
    </w:p>
    <w:p w:rsidR="00437965" w:rsidRPr="00B1497B" w:rsidRDefault="00F058FE" w:rsidP="00954698">
      <w:pPr>
        <w:pStyle w:val="Overskrift1"/>
      </w:pPr>
      <w:r w:rsidRPr="00954698">
        <w:t>SPØRGSMÅL</w:t>
      </w:r>
    </w:p>
    <w:p w:rsidR="00135FAC" w:rsidRDefault="00F058FE" w:rsidP="00954698">
      <w:r w:rsidRPr="007026FD">
        <w:t xml:space="preserve">Eventuelle spørgsmål til materialet eller processen kan </w:t>
      </w:r>
      <w:r w:rsidR="007417F9">
        <w:t xml:space="preserve">stilles skriftligt </w:t>
      </w:r>
      <w:r w:rsidR="007417F9" w:rsidRPr="007417F9">
        <w:t xml:space="preserve">til </w:t>
      </w:r>
      <w:r w:rsidR="00E31A00" w:rsidRPr="00E31A00">
        <w:t>Helle Antvorskov</w:t>
      </w:r>
      <w:r w:rsidRPr="007026FD">
        <w:rPr>
          <w:i/>
        </w:rPr>
        <w:t xml:space="preserve"> </w:t>
      </w:r>
      <w:r w:rsidR="00EA129A">
        <w:rPr>
          <w:u w:val="single"/>
        </w:rPr>
        <w:t>senest på det beskrevne tidspunkt i pkt. 8. Tidsplan.</w:t>
      </w:r>
      <w:r w:rsidRPr="007026FD">
        <w:t xml:space="preserve"> Spørgsmål modtaget efter dette tidspunkt vil ikke blive besvaret.</w:t>
      </w:r>
    </w:p>
    <w:p w:rsidR="0067700A" w:rsidRPr="0067700A" w:rsidRDefault="00F058FE" w:rsidP="00954698">
      <w:r w:rsidRPr="007026FD">
        <w:t xml:space="preserve">Spørgsmål vil blive besvaret skriftligt og hurtigst muligt, efter de er modtaget. Såvel spørgsmål som svar </w:t>
      </w:r>
      <w:r w:rsidR="00A65DDA">
        <w:t>vil blive tilgængelige for</w:t>
      </w:r>
      <w:r w:rsidRPr="0067700A">
        <w:t xml:space="preserve"> alle tilbudsgivere i anonymise</w:t>
      </w:r>
      <w:r>
        <w:t>ret form.</w:t>
      </w:r>
    </w:p>
    <w:p w:rsidR="003B2B34" w:rsidRPr="00290EF5" w:rsidRDefault="000A0558" w:rsidP="00954698">
      <w:pPr>
        <w:rPr>
          <w:szCs w:val="19"/>
        </w:rPr>
      </w:pPr>
      <w:r w:rsidRPr="00A65DDA">
        <w:rPr>
          <w:szCs w:val="19"/>
        </w:rPr>
        <w:t xml:space="preserve">Såvel spørgsmål som svar vil inden udvælgelse blive uploadet i anonymiseret form </w:t>
      </w:r>
      <w:hyperlink r:id="rId13" w:history="1">
        <w:r w:rsidRPr="00A65DDA">
          <w:rPr>
            <w:rStyle w:val="Hyperlink"/>
            <w:sz w:val="19"/>
            <w:szCs w:val="19"/>
          </w:rPr>
          <w:t>www.udbud.dk</w:t>
        </w:r>
      </w:hyperlink>
      <w:r w:rsidR="00A65DDA" w:rsidRPr="00A65DDA">
        <w:rPr>
          <w:szCs w:val="19"/>
        </w:rPr>
        <w:t>.</w:t>
      </w:r>
      <w:r w:rsidRPr="00A65DDA">
        <w:rPr>
          <w:szCs w:val="19"/>
        </w:rPr>
        <w:t xml:space="preserve"> Efter udvælgelse vil spørgsmål og svar blive sendt i anonymiseret form til alle tilbudsgivere, der er udvalgt til at afgive tilbud.</w:t>
      </w:r>
    </w:p>
    <w:p w:rsidR="00437965" w:rsidRPr="00B1497B" w:rsidRDefault="00F058FE" w:rsidP="00954698">
      <w:pPr>
        <w:pStyle w:val="Overskrift1"/>
      </w:pPr>
      <w:r w:rsidRPr="00954698">
        <w:t>KONTAKTOPLYSNINGER</w:t>
      </w:r>
    </w:p>
    <w:p w:rsidR="0047564D" w:rsidRPr="00504F8F" w:rsidRDefault="00F058FE" w:rsidP="00954698">
      <w:r w:rsidRPr="00504F8F">
        <w:t>Ordregiver er:</w:t>
      </w:r>
    </w:p>
    <w:p w:rsidR="00A1096E" w:rsidRPr="00504F8F" w:rsidRDefault="00AA2306" w:rsidP="00544BB0">
      <w:pPr>
        <w:spacing w:after="0"/>
      </w:pPr>
      <w:r w:rsidRPr="00AA2306">
        <w:t>Miljøstyrelsen</w:t>
      </w:r>
    </w:p>
    <w:p w:rsidR="00B87AA5" w:rsidRDefault="00F058FE" w:rsidP="00CD326A">
      <w:pPr>
        <w:spacing w:after="0"/>
      </w:pPr>
      <w:r w:rsidRPr="00B47763">
        <w:t>Tolderlundsvej 1, 5000 Odense C</w:t>
      </w:r>
    </w:p>
    <w:p w:rsidR="00862B0F" w:rsidRPr="00504F8F" w:rsidRDefault="00862B0F" w:rsidP="00CD326A">
      <w:pPr>
        <w:spacing w:after="0"/>
      </w:pPr>
    </w:p>
    <w:p w:rsidR="00D91074" w:rsidRPr="00D91074" w:rsidRDefault="00F058FE" w:rsidP="00954698">
      <w:r>
        <w:t>Kontaktperson:</w:t>
      </w:r>
      <w:r w:rsidR="005F79C6">
        <w:t xml:space="preserve"> </w:t>
      </w:r>
      <w:r w:rsidRPr="00B47763">
        <w:t>Helle Antvorskov</w:t>
      </w:r>
      <w:r w:rsidR="00C76348">
        <w:t>, heant@mst.dk</w:t>
      </w:r>
    </w:p>
    <w:p w:rsidR="00437965" w:rsidRPr="00B1497B" w:rsidRDefault="00F058FE" w:rsidP="00954698">
      <w:pPr>
        <w:pStyle w:val="Overskrift1"/>
      </w:pPr>
      <w:bookmarkStart w:id="0" w:name="_Ref64536779"/>
      <w:r w:rsidRPr="00B1497B">
        <w:t>TIDSPLAN</w:t>
      </w:r>
      <w:bookmarkEnd w:id="0"/>
    </w:p>
    <w:p w:rsidR="00D3185E" w:rsidRPr="00D91074" w:rsidRDefault="007D4F8F" w:rsidP="00954698">
      <w:r w:rsidRPr="002D5887">
        <w:t>A</w:t>
      </w:r>
      <w:r w:rsidR="000A0558" w:rsidRPr="002D5887">
        <w:t>nnonceringen</w:t>
      </w:r>
      <w:r w:rsidR="00F058FE" w:rsidRPr="006F3B99">
        <w:t xml:space="preserve"> forventes gennemført i henhold til nedenstående tidsplan. Der gøres opmærksom på, at ordregiver forbeholder sig ret til at f</w:t>
      </w:r>
      <w:r w:rsidR="00B8352D" w:rsidRPr="006F3B99">
        <w:t>oretage ændringer</w:t>
      </w:r>
      <w:r w:rsidR="00F058FE" w:rsidRPr="006F3B99">
        <w:t xml:space="preserve">. </w:t>
      </w:r>
      <w:r w:rsidR="007E31FD">
        <w:t>Æ</w:t>
      </w:r>
      <w:r w:rsidR="00B8352D" w:rsidRPr="006F3B99">
        <w:t>ndringer</w:t>
      </w:r>
      <w:r w:rsidR="00F058FE" w:rsidRPr="006F3B99">
        <w:t xml:space="preserve"> vi</w:t>
      </w:r>
      <w:r w:rsidR="00CD326A">
        <w:t xml:space="preserve">l blive meddelt </w:t>
      </w:r>
      <w:r w:rsidR="00EA129A">
        <w:t xml:space="preserve">alle </w:t>
      </w:r>
      <w:r w:rsidR="00CD326A">
        <w:t>tilbudsgiverne.</w:t>
      </w:r>
    </w:p>
    <w:tbl>
      <w:tblPr>
        <w:tblW w:w="8866" w:type="dxa"/>
        <w:tblInd w:w="55" w:type="dxa"/>
        <w:tblCellMar>
          <w:left w:w="70" w:type="dxa"/>
          <w:right w:w="70" w:type="dxa"/>
        </w:tblCellMar>
        <w:tblLook w:val="0000" w:firstRow="0" w:lastRow="0" w:firstColumn="0" w:lastColumn="0" w:noHBand="0" w:noVBand="0"/>
      </w:tblPr>
      <w:tblGrid>
        <w:gridCol w:w="3300"/>
        <w:gridCol w:w="5566"/>
      </w:tblGrid>
      <w:tr w:rsidR="00E142D1" w:rsidTr="006E60D8">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6B267E" w:rsidRPr="00BA17D3" w:rsidRDefault="00D63671" w:rsidP="00E966E7">
            <w:pPr>
              <w:pStyle w:val="Tabeltekst"/>
              <w:rPr>
                <w:sz w:val="19"/>
                <w:szCs w:val="19"/>
              </w:rPr>
            </w:pPr>
            <w:r>
              <w:rPr>
                <w:sz w:val="19"/>
                <w:szCs w:val="19"/>
              </w:rPr>
              <w:t xml:space="preserve">Fredag d. </w:t>
            </w:r>
            <w:r w:rsidR="00D74FC2">
              <w:rPr>
                <w:sz w:val="19"/>
                <w:szCs w:val="19"/>
              </w:rPr>
              <w:t>08.07.</w:t>
            </w:r>
            <w:r>
              <w:rPr>
                <w:sz w:val="19"/>
                <w:szCs w:val="19"/>
              </w:rPr>
              <w:t>2022</w:t>
            </w:r>
          </w:p>
        </w:tc>
        <w:tc>
          <w:tcPr>
            <w:tcW w:w="5566" w:type="dxa"/>
            <w:tcBorders>
              <w:top w:val="single" w:sz="4" w:space="0" w:color="auto"/>
              <w:left w:val="nil"/>
              <w:bottom w:val="single" w:sz="8" w:space="0" w:color="auto"/>
              <w:right w:val="single" w:sz="8" w:space="0" w:color="auto"/>
            </w:tcBorders>
            <w:shd w:val="clear" w:color="auto" w:fill="auto"/>
            <w:noWrap/>
            <w:vAlign w:val="bottom"/>
          </w:tcPr>
          <w:p w:rsidR="006B267E" w:rsidRPr="00BA17D3" w:rsidRDefault="00843A40" w:rsidP="00DC3C3A">
            <w:pPr>
              <w:pStyle w:val="Tabeltekst"/>
              <w:rPr>
                <w:sz w:val="19"/>
                <w:szCs w:val="19"/>
              </w:rPr>
            </w:pPr>
            <w:r>
              <w:rPr>
                <w:sz w:val="19"/>
                <w:szCs w:val="19"/>
              </w:rPr>
              <w:t>Opgaven sendes i udbud</w:t>
            </w:r>
          </w:p>
        </w:tc>
      </w:tr>
      <w:tr w:rsidR="00E142D1" w:rsidTr="00822407">
        <w:trPr>
          <w:trHeight w:val="402"/>
        </w:trPr>
        <w:tc>
          <w:tcPr>
            <w:tcW w:w="33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6B267E" w:rsidRPr="00895949" w:rsidRDefault="00843A40" w:rsidP="00C83AB3">
            <w:pPr>
              <w:pStyle w:val="Tabeltekst"/>
              <w:rPr>
                <w:b/>
                <w:bCs/>
                <w:sz w:val="19"/>
                <w:szCs w:val="19"/>
              </w:rPr>
            </w:pPr>
            <w:r w:rsidRPr="00895949">
              <w:rPr>
                <w:sz w:val="19"/>
                <w:szCs w:val="19"/>
              </w:rPr>
              <w:t>Mandag d. 08.08.2022 kl 12:00</w:t>
            </w:r>
          </w:p>
        </w:tc>
        <w:tc>
          <w:tcPr>
            <w:tcW w:w="5566" w:type="dxa"/>
            <w:tcBorders>
              <w:top w:val="single" w:sz="8" w:space="0" w:color="auto"/>
              <w:left w:val="nil"/>
              <w:bottom w:val="single" w:sz="8" w:space="0" w:color="auto"/>
              <w:right w:val="single" w:sz="8" w:space="0" w:color="auto"/>
            </w:tcBorders>
            <w:shd w:val="clear" w:color="auto" w:fill="auto"/>
            <w:noWrap/>
            <w:vAlign w:val="bottom"/>
          </w:tcPr>
          <w:p w:rsidR="006B267E" w:rsidRPr="00BA17D3" w:rsidRDefault="00E16A70" w:rsidP="00954698">
            <w:pPr>
              <w:pStyle w:val="Tabeltekst"/>
              <w:rPr>
                <w:bCs/>
                <w:sz w:val="19"/>
                <w:szCs w:val="19"/>
              </w:rPr>
            </w:pPr>
            <w:r w:rsidRPr="006E60D8">
              <w:rPr>
                <w:bCs/>
                <w:sz w:val="19"/>
                <w:szCs w:val="19"/>
              </w:rPr>
              <w:t>Frist for at stille spørgsmål</w:t>
            </w:r>
          </w:p>
        </w:tc>
      </w:tr>
      <w:tr w:rsidR="00E142D1" w:rsidTr="00822407">
        <w:trPr>
          <w:trHeight w:val="402"/>
        </w:trPr>
        <w:tc>
          <w:tcPr>
            <w:tcW w:w="33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A0558" w:rsidRPr="00895949" w:rsidRDefault="00843A40" w:rsidP="00843A40">
            <w:pPr>
              <w:pStyle w:val="Tabeltekst"/>
              <w:rPr>
                <w:sz w:val="19"/>
                <w:szCs w:val="19"/>
              </w:rPr>
            </w:pPr>
            <w:r w:rsidRPr="00895949">
              <w:rPr>
                <w:sz w:val="19"/>
                <w:szCs w:val="19"/>
              </w:rPr>
              <w:t>Mandag d. 15.08.2022 kl. 12</w:t>
            </w:r>
          </w:p>
        </w:tc>
        <w:tc>
          <w:tcPr>
            <w:tcW w:w="5566" w:type="dxa"/>
            <w:tcBorders>
              <w:top w:val="single" w:sz="8" w:space="0" w:color="auto"/>
              <w:left w:val="nil"/>
              <w:bottom w:val="single" w:sz="8" w:space="0" w:color="auto"/>
              <w:right w:val="single" w:sz="8" w:space="0" w:color="auto"/>
            </w:tcBorders>
            <w:shd w:val="clear" w:color="auto" w:fill="auto"/>
            <w:noWrap/>
            <w:vAlign w:val="bottom"/>
          </w:tcPr>
          <w:p w:rsidR="000A0558" w:rsidRPr="00290EF5" w:rsidRDefault="00F058FE" w:rsidP="00CD326A">
            <w:pPr>
              <w:pStyle w:val="Tabeltekst"/>
              <w:rPr>
                <w:bCs/>
                <w:sz w:val="19"/>
                <w:szCs w:val="19"/>
              </w:rPr>
            </w:pPr>
            <w:r w:rsidRPr="00822407">
              <w:rPr>
                <w:b/>
                <w:sz w:val="19"/>
                <w:szCs w:val="19"/>
              </w:rPr>
              <w:t>Ansøgningsfrist</w:t>
            </w:r>
          </w:p>
        </w:tc>
      </w:tr>
      <w:tr w:rsidR="00E142D1" w:rsidTr="00822407">
        <w:trPr>
          <w:trHeight w:val="402"/>
        </w:trPr>
        <w:tc>
          <w:tcPr>
            <w:tcW w:w="33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A0558" w:rsidRPr="00895949" w:rsidRDefault="00895949" w:rsidP="00954698">
            <w:pPr>
              <w:pStyle w:val="Tabeltekst"/>
              <w:rPr>
                <w:sz w:val="19"/>
                <w:szCs w:val="19"/>
              </w:rPr>
            </w:pPr>
            <w:r w:rsidRPr="00895949">
              <w:rPr>
                <w:sz w:val="19"/>
                <w:szCs w:val="19"/>
              </w:rPr>
              <w:t>Onsdag d. 17</w:t>
            </w:r>
            <w:r w:rsidR="00843A40" w:rsidRPr="00895949">
              <w:rPr>
                <w:sz w:val="19"/>
                <w:szCs w:val="19"/>
              </w:rPr>
              <w:t>.08.2022</w:t>
            </w:r>
          </w:p>
        </w:tc>
        <w:tc>
          <w:tcPr>
            <w:tcW w:w="5566" w:type="dxa"/>
            <w:tcBorders>
              <w:top w:val="single" w:sz="8" w:space="0" w:color="auto"/>
              <w:left w:val="nil"/>
              <w:bottom w:val="single" w:sz="8" w:space="0" w:color="auto"/>
              <w:right w:val="single" w:sz="8" w:space="0" w:color="auto"/>
            </w:tcBorders>
            <w:shd w:val="clear" w:color="auto" w:fill="auto"/>
            <w:noWrap/>
            <w:vAlign w:val="bottom"/>
          </w:tcPr>
          <w:p w:rsidR="000A0558" w:rsidRPr="00290EF5" w:rsidRDefault="00F058FE" w:rsidP="00CD326A">
            <w:pPr>
              <w:pStyle w:val="Tabeltekst"/>
              <w:rPr>
                <w:b/>
                <w:sz w:val="19"/>
                <w:szCs w:val="19"/>
              </w:rPr>
            </w:pPr>
            <w:r w:rsidRPr="00822407">
              <w:rPr>
                <w:sz w:val="19"/>
                <w:szCs w:val="19"/>
              </w:rPr>
              <w:t>Forventet underretning om udvælgelse og opfordring til at afgive tilbud</w:t>
            </w:r>
          </w:p>
        </w:tc>
      </w:tr>
      <w:tr w:rsidR="00E142D1" w:rsidTr="0082240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rsidR="000A0558" w:rsidRPr="00895949" w:rsidRDefault="00895949" w:rsidP="00954698">
            <w:pPr>
              <w:pStyle w:val="Tabeltekst"/>
              <w:rPr>
                <w:sz w:val="19"/>
                <w:szCs w:val="19"/>
              </w:rPr>
            </w:pPr>
            <w:r w:rsidRPr="00895949">
              <w:rPr>
                <w:sz w:val="19"/>
                <w:szCs w:val="19"/>
              </w:rPr>
              <w:t>Tirsdag d. 23</w:t>
            </w:r>
            <w:r w:rsidR="00843A40" w:rsidRPr="00895949">
              <w:rPr>
                <w:sz w:val="19"/>
                <w:szCs w:val="19"/>
              </w:rPr>
              <w:t>.08.2022 kl 12:00</w:t>
            </w:r>
          </w:p>
        </w:tc>
        <w:tc>
          <w:tcPr>
            <w:tcW w:w="5566" w:type="dxa"/>
            <w:tcBorders>
              <w:top w:val="nil"/>
              <w:left w:val="nil"/>
              <w:bottom w:val="single" w:sz="8" w:space="0" w:color="auto"/>
              <w:right w:val="single" w:sz="8" w:space="0" w:color="auto"/>
            </w:tcBorders>
            <w:shd w:val="clear" w:color="auto" w:fill="auto"/>
            <w:noWrap/>
            <w:vAlign w:val="bottom"/>
          </w:tcPr>
          <w:p w:rsidR="000A0558" w:rsidRPr="00290EF5" w:rsidRDefault="00F058FE" w:rsidP="00CD326A">
            <w:pPr>
              <w:pStyle w:val="Tabeltekst"/>
              <w:rPr>
                <w:b/>
                <w:sz w:val="19"/>
                <w:szCs w:val="19"/>
              </w:rPr>
            </w:pPr>
            <w:r w:rsidRPr="00290EF5">
              <w:rPr>
                <w:bCs/>
                <w:sz w:val="19"/>
                <w:szCs w:val="19"/>
              </w:rPr>
              <w:t>Frist for at stille spørgsmål</w:t>
            </w:r>
          </w:p>
        </w:tc>
      </w:tr>
      <w:tr w:rsidR="00E142D1" w:rsidTr="00822407">
        <w:trPr>
          <w:trHeight w:val="402"/>
        </w:trPr>
        <w:tc>
          <w:tcPr>
            <w:tcW w:w="33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A0558" w:rsidRPr="00290EF5" w:rsidRDefault="00895949" w:rsidP="00843A40">
            <w:pPr>
              <w:pStyle w:val="Tabeltekst"/>
              <w:rPr>
                <w:sz w:val="19"/>
                <w:szCs w:val="19"/>
              </w:rPr>
            </w:pPr>
            <w:r>
              <w:rPr>
                <w:sz w:val="19"/>
                <w:szCs w:val="19"/>
              </w:rPr>
              <w:t>Tirsdag d. 30.08</w:t>
            </w:r>
            <w:r w:rsidR="00843A40">
              <w:rPr>
                <w:sz w:val="19"/>
                <w:szCs w:val="19"/>
              </w:rPr>
              <w:t>.2022 kl 12:00</w:t>
            </w:r>
          </w:p>
        </w:tc>
        <w:tc>
          <w:tcPr>
            <w:tcW w:w="5566" w:type="dxa"/>
            <w:tcBorders>
              <w:top w:val="single" w:sz="8" w:space="0" w:color="auto"/>
              <w:left w:val="nil"/>
              <w:bottom w:val="single" w:sz="8" w:space="0" w:color="auto"/>
              <w:right w:val="single" w:sz="8" w:space="0" w:color="auto"/>
            </w:tcBorders>
            <w:shd w:val="clear" w:color="auto" w:fill="auto"/>
            <w:noWrap/>
            <w:vAlign w:val="bottom"/>
          </w:tcPr>
          <w:p w:rsidR="000A0558" w:rsidRPr="00290EF5" w:rsidRDefault="00F058FE" w:rsidP="00EA129A">
            <w:pPr>
              <w:pStyle w:val="Tabeltekst"/>
              <w:rPr>
                <w:b/>
                <w:sz w:val="19"/>
                <w:szCs w:val="19"/>
              </w:rPr>
            </w:pPr>
            <w:r w:rsidRPr="00822407">
              <w:rPr>
                <w:b/>
                <w:sz w:val="19"/>
                <w:szCs w:val="19"/>
              </w:rPr>
              <w:t>Frist for afgivelse af tilbud</w:t>
            </w:r>
          </w:p>
        </w:tc>
      </w:tr>
      <w:tr w:rsidR="00E142D1" w:rsidTr="00BA17D3">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rsidR="000A0558" w:rsidRPr="00290EF5" w:rsidRDefault="00895949" w:rsidP="00954698">
            <w:pPr>
              <w:pStyle w:val="Tabeltekst"/>
              <w:rPr>
                <w:sz w:val="19"/>
                <w:szCs w:val="19"/>
                <w:highlight w:val="yellow"/>
              </w:rPr>
            </w:pPr>
            <w:r>
              <w:rPr>
                <w:sz w:val="19"/>
                <w:szCs w:val="19"/>
              </w:rPr>
              <w:t xml:space="preserve">Fredag d. </w:t>
            </w:r>
            <w:r w:rsidR="00FB2422">
              <w:rPr>
                <w:sz w:val="19"/>
                <w:szCs w:val="19"/>
              </w:rPr>
              <w:t>0</w:t>
            </w:r>
            <w:bookmarkStart w:id="1" w:name="_GoBack"/>
            <w:bookmarkEnd w:id="1"/>
            <w:r>
              <w:rPr>
                <w:sz w:val="19"/>
                <w:szCs w:val="19"/>
              </w:rPr>
              <w:t>2.09.</w:t>
            </w:r>
            <w:r w:rsidR="00AC3A01">
              <w:rPr>
                <w:sz w:val="19"/>
                <w:szCs w:val="19"/>
              </w:rPr>
              <w:t>2022</w:t>
            </w:r>
          </w:p>
        </w:tc>
        <w:tc>
          <w:tcPr>
            <w:tcW w:w="5566" w:type="dxa"/>
            <w:tcBorders>
              <w:top w:val="nil"/>
              <w:left w:val="nil"/>
              <w:bottom w:val="single" w:sz="8" w:space="0" w:color="auto"/>
              <w:right w:val="single" w:sz="8" w:space="0" w:color="auto"/>
            </w:tcBorders>
            <w:shd w:val="clear" w:color="auto" w:fill="auto"/>
            <w:noWrap/>
            <w:vAlign w:val="bottom"/>
          </w:tcPr>
          <w:p w:rsidR="000A0558" w:rsidRPr="00290EF5" w:rsidRDefault="00F058FE" w:rsidP="00954698">
            <w:pPr>
              <w:pStyle w:val="Tabeltekst"/>
              <w:rPr>
                <w:sz w:val="19"/>
                <w:szCs w:val="19"/>
              </w:rPr>
            </w:pPr>
            <w:r w:rsidRPr="00290EF5">
              <w:rPr>
                <w:sz w:val="19"/>
                <w:szCs w:val="19"/>
              </w:rPr>
              <w:t>Forventet tilbagemelding til tilbudsgiverne</w:t>
            </w:r>
          </w:p>
        </w:tc>
      </w:tr>
      <w:tr w:rsidR="00E142D1" w:rsidTr="00BA17D3">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rsidR="000A0558" w:rsidRPr="00290EF5" w:rsidRDefault="00895949" w:rsidP="00954698">
            <w:pPr>
              <w:pStyle w:val="Tabeltekst"/>
              <w:rPr>
                <w:sz w:val="19"/>
                <w:szCs w:val="19"/>
                <w:highlight w:val="yellow"/>
              </w:rPr>
            </w:pPr>
            <w:r>
              <w:rPr>
                <w:sz w:val="19"/>
                <w:szCs w:val="19"/>
              </w:rPr>
              <w:t>Uge 36</w:t>
            </w:r>
            <w:r w:rsidR="00AC3A01" w:rsidRPr="00AC3A01">
              <w:rPr>
                <w:sz w:val="19"/>
                <w:szCs w:val="19"/>
              </w:rPr>
              <w:t xml:space="preserve"> 2022</w:t>
            </w:r>
          </w:p>
        </w:tc>
        <w:tc>
          <w:tcPr>
            <w:tcW w:w="5566" w:type="dxa"/>
            <w:tcBorders>
              <w:top w:val="nil"/>
              <w:left w:val="nil"/>
              <w:bottom w:val="single" w:sz="8" w:space="0" w:color="auto"/>
              <w:right w:val="single" w:sz="8" w:space="0" w:color="auto"/>
            </w:tcBorders>
            <w:shd w:val="clear" w:color="auto" w:fill="auto"/>
            <w:noWrap/>
            <w:vAlign w:val="bottom"/>
          </w:tcPr>
          <w:p w:rsidR="000A0558" w:rsidRPr="00290EF5" w:rsidRDefault="00F058FE" w:rsidP="00E966E7">
            <w:pPr>
              <w:pStyle w:val="Tabeltekst"/>
              <w:rPr>
                <w:sz w:val="19"/>
                <w:szCs w:val="19"/>
              </w:rPr>
            </w:pPr>
            <w:r>
              <w:rPr>
                <w:sz w:val="19"/>
                <w:szCs w:val="19"/>
              </w:rPr>
              <w:t xml:space="preserve">Forventet </w:t>
            </w:r>
            <w:r w:rsidRPr="00AC3A01">
              <w:rPr>
                <w:sz w:val="19"/>
                <w:szCs w:val="19"/>
              </w:rPr>
              <w:t>kontraktunderskrivelse og evt. opstartsmøde</w:t>
            </w:r>
          </w:p>
        </w:tc>
      </w:tr>
    </w:tbl>
    <w:p w:rsidR="00BB5E75" w:rsidRDefault="00BB5E75" w:rsidP="00544BB0">
      <w:pPr>
        <w:spacing w:before="200"/>
      </w:pPr>
    </w:p>
    <w:sectPr w:rsidR="00BB5E75" w:rsidSect="00954698">
      <w:footerReference w:type="default" r:id="rId14"/>
      <w:footerReference w:type="first" r:id="rId15"/>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18B" w:rsidRDefault="0091118B">
      <w:pPr>
        <w:spacing w:after="0"/>
      </w:pPr>
      <w:r>
        <w:separator/>
      </w:r>
    </w:p>
  </w:endnote>
  <w:endnote w:type="continuationSeparator" w:id="0">
    <w:p w:rsidR="0091118B" w:rsidRDefault="009111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1666"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E142D1" w:rsidTr="00EF0939">
      <w:trPr>
        <w:trHeight w:val="284"/>
      </w:trPr>
      <w:tc>
        <w:tcPr>
          <w:tcW w:w="8505" w:type="dxa"/>
          <w:vAlign w:val="bottom"/>
          <w:hideMark/>
        </w:tcPr>
        <w:p w:rsidR="00BB523F" w:rsidRPr="0084203F" w:rsidRDefault="00F058FE" w:rsidP="00EF0939">
          <w:pPr>
            <w:pStyle w:val="Template-Adresse"/>
            <w:jc w:val="left"/>
            <w:rPr>
              <w:color w:val="502534"/>
            </w:rPr>
          </w:pPr>
          <w:r w:rsidRPr="0084203F">
            <w:rPr>
              <w:color w:val="502534"/>
            </w:rPr>
            <w:t xml:space="preserve">Dette dokument </w:t>
          </w:r>
          <w:r w:rsidR="00EF0939">
            <w:rPr>
              <w:color w:val="502534"/>
            </w:rPr>
            <w:t>er udarbejdet med</w:t>
          </w:r>
          <w:r>
            <w:rPr>
              <w:color w:val="502534"/>
            </w:rPr>
            <w:t xml:space="preserve"> udgangspunkt i skabelonen fra Rådgivningsenheden - Statens indkøb</w:t>
          </w:r>
        </w:p>
      </w:tc>
    </w:tr>
    <w:tr w:rsidR="00E142D1" w:rsidTr="00EF0939">
      <w:trPr>
        <w:trHeight w:val="274"/>
      </w:trPr>
      <w:tc>
        <w:tcPr>
          <w:tcW w:w="8505" w:type="dxa"/>
          <w:vAlign w:val="bottom"/>
        </w:tcPr>
        <w:p w:rsidR="00BB523F" w:rsidRDefault="00BB523F" w:rsidP="00EF0939">
          <w:pPr>
            <w:pStyle w:val="Template-Adresse"/>
            <w:jc w:val="left"/>
            <w:rPr>
              <w:color w:val="502534"/>
            </w:rPr>
          </w:pPr>
        </w:p>
      </w:tc>
    </w:tr>
  </w:tbl>
  <w:p w:rsidR="00BB523F" w:rsidRPr="00290EF5" w:rsidRDefault="00F058FE" w:rsidP="00BB523F">
    <w:pPr>
      <w:pStyle w:val="Sidefod"/>
      <w:rPr>
        <w:lang w:val="da-DK"/>
      </w:rPr>
    </w:pPr>
    <w:r>
      <w:rPr>
        <w:noProof/>
        <w:lang w:val="da-DK"/>
      </w:rPr>
      <w:drawing>
        <wp:anchor distT="0" distB="0" distL="114300" distR="114300" simplePos="0" relativeHeight="251658240" behindDoc="1" locked="0" layoutInCell="1" allowOverlap="1">
          <wp:simplePos x="0" y="0"/>
          <wp:positionH relativeFrom="column">
            <wp:posOffset>4681220</wp:posOffset>
          </wp:positionH>
          <wp:positionV relativeFrom="paragraph">
            <wp:posOffset>89535</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p>
  <w:p w:rsidR="000832FE" w:rsidRPr="00290EF5" w:rsidRDefault="000832FE">
    <w:pPr>
      <w:pStyle w:val="Sidefod"/>
      <w:rPr>
        <w:lang w:val="da-DK"/>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23F" w:rsidRDefault="00F058FE">
    <w:pPr>
      <w:pStyle w:val="Sidefod"/>
      <w:jc w:val="right"/>
    </w:pPr>
    <w:r>
      <w:rPr>
        <w:color w:val="4F81BD" w:themeColor="accent1"/>
        <w:sz w:val="20"/>
        <w:szCs w:val="20"/>
      </w:rPr>
      <w:t xml:space="preserve">S. </w:t>
    </w:r>
    <w:r>
      <w:rPr>
        <w:color w:val="4F81BD" w:themeColor="accent1"/>
        <w:sz w:val="20"/>
        <w:szCs w:val="20"/>
      </w:rPr>
      <w:fldChar w:fldCharType="begin"/>
    </w:r>
    <w:r>
      <w:rPr>
        <w:color w:val="4F81BD" w:themeColor="accent1"/>
        <w:sz w:val="20"/>
        <w:szCs w:val="20"/>
      </w:rPr>
      <w:instrText>SIDE \ * arabisk</w:instrText>
    </w:r>
    <w:r>
      <w:rPr>
        <w:color w:val="4F81BD" w:themeColor="accent1"/>
        <w:sz w:val="20"/>
        <w:szCs w:val="20"/>
      </w:rPr>
      <w:fldChar w:fldCharType="separate"/>
    </w:r>
    <w:r>
      <w:rPr>
        <w:b/>
        <w:color w:val="4F81BD" w:themeColor="accent1"/>
        <w:sz w:val="20"/>
        <w:szCs w:val="20"/>
      </w:rPr>
      <w:t>Error! Bookmark not defined.</w:t>
    </w:r>
    <w:r>
      <w:rPr>
        <w:color w:val="4F81BD" w:themeColor="accent1"/>
        <w:sz w:val="20"/>
        <w:szCs w:val="20"/>
      </w:rPr>
      <w:fldChar w:fldCharType="end"/>
    </w:r>
  </w:p>
  <w:p w:rsidR="00BB523F" w:rsidRDefault="00BB523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18B" w:rsidRDefault="0091118B">
      <w:pPr>
        <w:spacing w:after="0"/>
      </w:pPr>
      <w:r>
        <w:separator/>
      </w:r>
    </w:p>
  </w:footnote>
  <w:footnote w:type="continuationSeparator" w:id="0">
    <w:p w:rsidR="0091118B" w:rsidRDefault="0091118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1FC227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405ED"/>
    <w:multiLevelType w:val="multilevel"/>
    <w:tmpl w:val="E95AE5C8"/>
    <w:lvl w:ilvl="0">
      <w:start w:val="1"/>
      <w:numFmt w:val="bullet"/>
      <w:pStyle w:val="Opstilling-punkttegn"/>
      <w:lvlText w:val=""/>
      <w:lvlJc w:val="left"/>
      <w:pPr>
        <w:ind w:left="425" w:hanging="142"/>
      </w:pPr>
      <w:rPr>
        <w:rFonts w:ascii="Symbol" w:hAnsi="Symbol" w:hint="default"/>
      </w:rPr>
    </w:lvl>
    <w:lvl w:ilvl="1">
      <w:start w:val="1"/>
      <w:numFmt w:val="bullet"/>
      <w:lvlText w:val=""/>
      <w:lvlJc w:val="left"/>
      <w:pPr>
        <w:ind w:left="567" w:hanging="142"/>
      </w:pPr>
      <w:rPr>
        <w:rFonts w:ascii="Symbol" w:hAnsi="Symbol" w:hint="default"/>
      </w:rPr>
    </w:lvl>
    <w:lvl w:ilvl="2">
      <w:start w:val="1"/>
      <w:numFmt w:val="bullet"/>
      <w:lvlRestart w:val="0"/>
      <w:lvlText w:val=""/>
      <w:lvlJc w:val="left"/>
      <w:pPr>
        <w:ind w:left="709" w:hanging="142"/>
      </w:pPr>
      <w:rPr>
        <w:rFonts w:ascii="Symbol" w:hAnsi="Symbol" w:hint="default"/>
      </w:rPr>
    </w:lvl>
    <w:lvl w:ilvl="3">
      <w:start w:val="1"/>
      <w:numFmt w:val="bullet"/>
      <w:lvlText w:val=""/>
      <w:lvlJc w:val="left"/>
      <w:pPr>
        <w:tabs>
          <w:tab w:val="num" w:pos="1419"/>
        </w:tabs>
        <w:ind w:left="851" w:hanging="142"/>
      </w:pPr>
      <w:rPr>
        <w:rFonts w:ascii="Symbol" w:hAnsi="Symbol" w:hint="default"/>
      </w:rPr>
    </w:lvl>
    <w:lvl w:ilvl="4">
      <w:start w:val="1"/>
      <w:numFmt w:val="bullet"/>
      <w:lvlText w:val=""/>
      <w:lvlJc w:val="left"/>
      <w:pPr>
        <w:tabs>
          <w:tab w:val="num" w:pos="1703"/>
        </w:tabs>
        <w:ind w:left="993" w:hanging="142"/>
      </w:pPr>
      <w:rPr>
        <w:rFonts w:ascii="Symbol" w:hAnsi="Symbol" w:hint="default"/>
      </w:rPr>
    </w:lvl>
    <w:lvl w:ilvl="5">
      <w:start w:val="1"/>
      <w:numFmt w:val="bullet"/>
      <w:lvlText w:val=""/>
      <w:lvlJc w:val="left"/>
      <w:pPr>
        <w:tabs>
          <w:tab w:val="num" w:pos="1987"/>
        </w:tabs>
        <w:ind w:left="1135" w:hanging="142"/>
      </w:pPr>
      <w:rPr>
        <w:rFonts w:ascii="Symbol" w:hAnsi="Symbol" w:hint="default"/>
      </w:rPr>
    </w:lvl>
    <w:lvl w:ilvl="6">
      <w:start w:val="1"/>
      <w:numFmt w:val="bullet"/>
      <w:lvlText w:val=""/>
      <w:lvlJc w:val="left"/>
      <w:pPr>
        <w:tabs>
          <w:tab w:val="num" w:pos="2271"/>
        </w:tabs>
        <w:ind w:left="1277" w:hanging="142"/>
      </w:pPr>
      <w:rPr>
        <w:rFonts w:ascii="Symbol" w:hAnsi="Symbol" w:hint="default"/>
      </w:rPr>
    </w:lvl>
    <w:lvl w:ilvl="7">
      <w:start w:val="1"/>
      <w:numFmt w:val="bullet"/>
      <w:lvlText w:val=""/>
      <w:lvlJc w:val="left"/>
      <w:pPr>
        <w:tabs>
          <w:tab w:val="num" w:pos="2555"/>
        </w:tabs>
        <w:ind w:left="1419" w:hanging="142"/>
      </w:pPr>
      <w:rPr>
        <w:rFonts w:ascii="Symbol" w:hAnsi="Symbol" w:hint="default"/>
      </w:rPr>
    </w:lvl>
    <w:lvl w:ilvl="8">
      <w:start w:val="1"/>
      <w:numFmt w:val="bullet"/>
      <w:lvlText w:val=""/>
      <w:lvlJc w:val="left"/>
      <w:pPr>
        <w:tabs>
          <w:tab w:val="num" w:pos="2839"/>
        </w:tabs>
        <w:ind w:left="1561" w:hanging="142"/>
      </w:pPr>
      <w:rPr>
        <w:rFonts w:ascii="Symbol" w:hAnsi="Symbol" w:hint="default"/>
      </w:rPr>
    </w:lvl>
  </w:abstractNum>
  <w:abstractNum w:abstractNumId="3" w15:restartNumberingAfterBreak="0">
    <w:nsid w:val="02663175"/>
    <w:multiLevelType w:val="hybridMultilevel"/>
    <w:tmpl w:val="40845BA6"/>
    <w:lvl w:ilvl="0" w:tplc="840A0C38">
      <w:start w:val="1"/>
      <w:numFmt w:val="bullet"/>
      <w:pStyle w:val="Opstillingmedbullet"/>
      <w:lvlText w:val=""/>
      <w:lvlJc w:val="left"/>
      <w:pPr>
        <w:ind w:left="643" w:hanging="360"/>
      </w:pPr>
      <w:rPr>
        <w:rFonts w:ascii="Symbol" w:hAnsi="Symbol" w:hint="default"/>
      </w:rPr>
    </w:lvl>
    <w:lvl w:ilvl="1" w:tplc="3EAEE976">
      <w:start w:val="1"/>
      <w:numFmt w:val="bullet"/>
      <w:lvlText w:val="o"/>
      <w:lvlJc w:val="left"/>
      <w:pPr>
        <w:ind w:left="1363" w:hanging="360"/>
      </w:pPr>
      <w:rPr>
        <w:rFonts w:ascii="Courier New" w:hAnsi="Courier New" w:cs="Courier New" w:hint="default"/>
      </w:rPr>
    </w:lvl>
    <w:lvl w:ilvl="2" w:tplc="F14A4406" w:tentative="1">
      <w:start w:val="1"/>
      <w:numFmt w:val="bullet"/>
      <w:lvlText w:val=""/>
      <w:lvlJc w:val="left"/>
      <w:pPr>
        <w:ind w:left="2083" w:hanging="360"/>
      </w:pPr>
      <w:rPr>
        <w:rFonts w:ascii="Wingdings" w:hAnsi="Wingdings" w:hint="default"/>
      </w:rPr>
    </w:lvl>
    <w:lvl w:ilvl="3" w:tplc="FB9E6EDA" w:tentative="1">
      <w:start w:val="1"/>
      <w:numFmt w:val="bullet"/>
      <w:lvlText w:val=""/>
      <w:lvlJc w:val="left"/>
      <w:pPr>
        <w:ind w:left="2803" w:hanging="360"/>
      </w:pPr>
      <w:rPr>
        <w:rFonts w:ascii="Symbol" w:hAnsi="Symbol" w:hint="default"/>
      </w:rPr>
    </w:lvl>
    <w:lvl w:ilvl="4" w:tplc="F8FED0A8" w:tentative="1">
      <w:start w:val="1"/>
      <w:numFmt w:val="bullet"/>
      <w:lvlText w:val="o"/>
      <w:lvlJc w:val="left"/>
      <w:pPr>
        <w:ind w:left="3523" w:hanging="360"/>
      </w:pPr>
      <w:rPr>
        <w:rFonts w:ascii="Courier New" w:hAnsi="Courier New" w:cs="Courier New" w:hint="default"/>
      </w:rPr>
    </w:lvl>
    <w:lvl w:ilvl="5" w:tplc="58B8EE7C" w:tentative="1">
      <w:start w:val="1"/>
      <w:numFmt w:val="bullet"/>
      <w:lvlText w:val=""/>
      <w:lvlJc w:val="left"/>
      <w:pPr>
        <w:ind w:left="4243" w:hanging="360"/>
      </w:pPr>
      <w:rPr>
        <w:rFonts w:ascii="Wingdings" w:hAnsi="Wingdings" w:hint="default"/>
      </w:rPr>
    </w:lvl>
    <w:lvl w:ilvl="6" w:tplc="B204BC74" w:tentative="1">
      <w:start w:val="1"/>
      <w:numFmt w:val="bullet"/>
      <w:lvlText w:val=""/>
      <w:lvlJc w:val="left"/>
      <w:pPr>
        <w:ind w:left="4963" w:hanging="360"/>
      </w:pPr>
      <w:rPr>
        <w:rFonts w:ascii="Symbol" w:hAnsi="Symbol" w:hint="default"/>
      </w:rPr>
    </w:lvl>
    <w:lvl w:ilvl="7" w:tplc="4FF0193C" w:tentative="1">
      <w:start w:val="1"/>
      <w:numFmt w:val="bullet"/>
      <w:lvlText w:val="o"/>
      <w:lvlJc w:val="left"/>
      <w:pPr>
        <w:ind w:left="5683" w:hanging="360"/>
      </w:pPr>
      <w:rPr>
        <w:rFonts w:ascii="Courier New" w:hAnsi="Courier New" w:cs="Courier New" w:hint="default"/>
      </w:rPr>
    </w:lvl>
    <w:lvl w:ilvl="8" w:tplc="649E9446" w:tentative="1">
      <w:start w:val="1"/>
      <w:numFmt w:val="bullet"/>
      <w:lvlText w:val=""/>
      <w:lvlJc w:val="left"/>
      <w:pPr>
        <w:ind w:left="6403" w:hanging="360"/>
      </w:pPr>
      <w:rPr>
        <w:rFonts w:ascii="Wingdings" w:hAnsi="Wingdings" w:hint="default"/>
      </w:rPr>
    </w:lvl>
  </w:abstractNum>
  <w:abstractNum w:abstractNumId="4" w15:restartNumberingAfterBreak="0">
    <w:nsid w:val="0AEC2D2A"/>
    <w:multiLevelType w:val="hybridMultilevel"/>
    <w:tmpl w:val="9A74F7D6"/>
    <w:lvl w:ilvl="0" w:tplc="9F74A564">
      <w:start w:val="1"/>
      <w:numFmt w:val="bullet"/>
      <w:lvlText w:val="o"/>
      <w:lvlJc w:val="left"/>
      <w:pPr>
        <w:ind w:left="720" w:hanging="360"/>
      </w:pPr>
      <w:rPr>
        <w:rFonts w:ascii="Courier New" w:hAnsi="Courier New" w:cs="Courier New" w:hint="default"/>
      </w:rPr>
    </w:lvl>
    <w:lvl w:ilvl="1" w:tplc="93409824">
      <w:start w:val="1"/>
      <w:numFmt w:val="bullet"/>
      <w:lvlText w:val="o"/>
      <w:lvlJc w:val="left"/>
      <w:pPr>
        <w:ind w:left="1440" w:hanging="360"/>
      </w:pPr>
      <w:rPr>
        <w:rFonts w:ascii="Courier New" w:hAnsi="Courier New" w:cs="Courier New" w:hint="default"/>
      </w:rPr>
    </w:lvl>
    <w:lvl w:ilvl="2" w:tplc="1BD6275A" w:tentative="1">
      <w:start w:val="1"/>
      <w:numFmt w:val="lowerRoman"/>
      <w:lvlText w:val="%3."/>
      <w:lvlJc w:val="right"/>
      <w:pPr>
        <w:ind w:left="2160" w:hanging="180"/>
      </w:pPr>
    </w:lvl>
    <w:lvl w:ilvl="3" w:tplc="295C3200" w:tentative="1">
      <w:start w:val="1"/>
      <w:numFmt w:val="decimal"/>
      <w:lvlText w:val="%4."/>
      <w:lvlJc w:val="left"/>
      <w:pPr>
        <w:ind w:left="2880" w:hanging="360"/>
      </w:pPr>
    </w:lvl>
    <w:lvl w:ilvl="4" w:tplc="76983E00" w:tentative="1">
      <w:start w:val="1"/>
      <w:numFmt w:val="lowerLetter"/>
      <w:lvlText w:val="%5."/>
      <w:lvlJc w:val="left"/>
      <w:pPr>
        <w:ind w:left="3600" w:hanging="360"/>
      </w:pPr>
    </w:lvl>
    <w:lvl w:ilvl="5" w:tplc="CF769EA2" w:tentative="1">
      <w:start w:val="1"/>
      <w:numFmt w:val="lowerRoman"/>
      <w:lvlText w:val="%6."/>
      <w:lvlJc w:val="right"/>
      <w:pPr>
        <w:ind w:left="4320" w:hanging="180"/>
      </w:pPr>
    </w:lvl>
    <w:lvl w:ilvl="6" w:tplc="47FE49A8" w:tentative="1">
      <w:start w:val="1"/>
      <w:numFmt w:val="decimal"/>
      <w:lvlText w:val="%7."/>
      <w:lvlJc w:val="left"/>
      <w:pPr>
        <w:ind w:left="5040" w:hanging="360"/>
      </w:pPr>
    </w:lvl>
    <w:lvl w:ilvl="7" w:tplc="124674BC" w:tentative="1">
      <w:start w:val="1"/>
      <w:numFmt w:val="lowerLetter"/>
      <w:lvlText w:val="%8."/>
      <w:lvlJc w:val="left"/>
      <w:pPr>
        <w:ind w:left="5760" w:hanging="360"/>
      </w:pPr>
    </w:lvl>
    <w:lvl w:ilvl="8" w:tplc="B498D96E" w:tentative="1">
      <w:start w:val="1"/>
      <w:numFmt w:val="lowerRoman"/>
      <w:lvlText w:val="%9."/>
      <w:lvlJc w:val="right"/>
      <w:pPr>
        <w:ind w:left="6480" w:hanging="180"/>
      </w:pPr>
    </w:lvl>
  </w:abstractNum>
  <w:abstractNum w:abstractNumId="5" w15:restartNumberingAfterBreak="0">
    <w:nsid w:val="0BC706C7"/>
    <w:multiLevelType w:val="hybridMultilevel"/>
    <w:tmpl w:val="2CC84614"/>
    <w:lvl w:ilvl="0" w:tplc="630EAD5E">
      <w:numFmt w:val="bullet"/>
      <w:lvlText w:val="-"/>
      <w:lvlJc w:val="left"/>
      <w:pPr>
        <w:ind w:left="720" w:hanging="360"/>
      </w:pPr>
      <w:rPr>
        <w:rFonts w:ascii="Times New Roman" w:eastAsia="Times New Roman" w:hAnsi="Times New Roman" w:cs="Times New Roman" w:hint="default"/>
        <w:sz w:val="22"/>
      </w:rPr>
    </w:lvl>
    <w:lvl w:ilvl="1" w:tplc="92A67B0E" w:tentative="1">
      <w:start w:val="1"/>
      <w:numFmt w:val="bullet"/>
      <w:lvlText w:val="o"/>
      <w:lvlJc w:val="left"/>
      <w:pPr>
        <w:ind w:left="1440" w:hanging="360"/>
      </w:pPr>
      <w:rPr>
        <w:rFonts w:ascii="Courier New" w:hAnsi="Courier New" w:cs="Courier New" w:hint="default"/>
      </w:rPr>
    </w:lvl>
    <w:lvl w:ilvl="2" w:tplc="64B26382" w:tentative="1">
      <w:start w:val="1"/>
      <w:numFmt w:val="bullet"/>
      <w:lvlText w:val=""/>
      <w:lvlJc w:val="left"/>
      <w:pPr>
        <w:ind w:left="2160" w:hanging="360"/>
      </w:pPr>
      <w:rPr>
        <w:rFonts w:ascii="Wingdings" w:hAnsi="Wingdings" w:hint="default"/>
      </w:rPr>
    </w:lvl>
    <w:lvl w:ilvl="3" w:tplc="CA9AEAB0" w:tentative="1">
      <w:start w:val="1"/>
      <w:numFmt w:val="bullet"/>
      <w:lvlText w:val=""/>
      <w:lvlJc w:val="left"/>
      <w:pPr>
        <w:ind w:left="2880" w:hanging="360"/>
      </w:pPr>
      <w:rPr>
        <w:rFonts w:ascii="Symbol" w:hAnsi="Symbol" w:hint="default"/>
      </w:rPr>
    </w:lvl>
    <w:lvl w:ilvl="4" w:tplc="15A47E62" w:tentative="1">
      <w:start w:val="1"/>
      <w:numFmt w:val="bullet"/>
      <w:lvlText w:val="o"/>
      <w:lvlJc w:val="left"/>
      <w:pPr>
        <w:ind w:left="3600" w:hanging="360"/>
      </w:pPr>
      <w:rPr>
        <w:rFonts w:ascii="Courier New" w:hAnsi="Courier New" w:cs="Courier New" w:hint="default"/>
      </w:rPr>
    </w:lvl>
    <w:lvl w:ilvl="5" w:tplc="1C5C349A" w:tentative="1">
      <w:start w:val="1"/>
      <w:numFmt w:val="bullet"/>
      <w:lvlText w:val=""/>
      <w:lvlJc w:val="left"/>
      <w:pPr>
        <w:ind w:left="4320" w:hanging="360"/>
      </w:pPr>
      <w:rPr>
        <w:rFonts w:ascii="Wingdings" w:hAnsi="Wingdings" w:hint="default"/>
      </w:rPr>
    </w:lvl>
    <w:lvl w:ilvl="6" w:tplc="88A80236" w:tentative="1">
      <w:start w:val="1"/>
      <w:numFmt w:val="bullet"/>
      <w:lvlText w:val=""/>
      <w:lvlJc w:val="left"/>
      <w:pPr>
        <w:ind w:left="5040" w:hanging="360"/>
      </w:pPr>
      <w:rPr>
        <w:rFonts w:ascii="Symbol" w:hAnsi="Symbol" w:hint="default"/>
      </w:rPr>
    </w:lvl>
    <w:lvl w:ilvl="7" w:tplc="39FA98CA" w:tentative="1">
      <w:start w:val="1"/>
      <w:numFmt w:val="bullet"/>
      <w:lvlText w:val="o"/>
      <w:lvlJc w:val="left"/>
      <w:pPr>
        <w:ind w:left="5760" w:hanging="360"/>
      </w:pPr>
      <w:rPr>
        <w:rFonts w:ascii="Courier New" w:hAnsi="Courier New" w:cs="Courier New" w:hint="default"/>
      </w:rPr>
    </w:lvl>
    <w:lvl w:ilvl="8" w:tplc="0DAE12B4" w:tentative="1">
      <w:start w:val="1"/>
      <w:numFmt w:val="bullet"/>
      <w:lvlText w:val=""/>
      <w:lvlJc w:val="left"/>
      <w:pPr>
        <w:ind w:left="6480" w:hanging="360"/>
      </w:pPr>
      <w:rPr>
        <w:rFonts w:ascii="Wingdings" w:hAnsi="Wingdings" w:hint="default"/>
      </w:rPr>
    </w:lvl>
  </w:abstractNum>
  <w:abstractNum w:abstractNumId="6" w15:restartNumberingAfterBreak="0">
    <w:nsid w:val="12905349"/>
    <w:multiLevelType w:val="multilevel"/>
    <w:tmpl w:val="D3CAAC18"/>
    <w:lvl w:ilvl="0">
      <w:start w:val="1"/>
      <w:numFmt w:val="bullet"/>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7" w15:restartNumberingAfterBreak="0">
    <w:nsid w:val="16643F0A"/>
    <w:multiLevelType w:val="hybridMultilevel"/>
    <w:tmpl w:val="C7D855BA"/>
    <w:lvl w:ilvl="0" w:tplc="6436ED52">
      <w:start w:val="1"/>
      <w:numFmt w:val="bullet"/>
      <w:pStyle w:val="Tablebulletindent1"/>
      <w:lvlText w:val=""/>
      <w:lvlJc w:val="left"/>
      <w:pPr>
        <w:ind w:left="530" w:hanging="360"/>
      </w:pPr>
      <w:rPr>
        <w:rFonts w:ascii="Symbol" w:hAnsi="Symbol" w:hint="default"/>
      </w:rPr>
    </w:lvl>
    <w:lvl w:ilvl="1" w:tplc="EF4CD34E" w:tentative="1">
      <w:start w:val="1"/>
      <w:numFmt w:val="bullet"/>
      <w:lvlText w:val="o"/>
      <w:lvlJc w:val="left"/>
      <w:pPr>
        <w:ind w:left="1610" w:hanging="360"/>
      </w:pPr>
      <w:rPr>
        <w:rFonts w:ascii="Courier New" w:hAnsi="Courier New" w:cs="Courier New" w:hint="default"/>
      </w:rPr>
    </w:lvl>
    <w:lvl w:ilvl="2" w:tplc="DDC0CDDA" w:tentative="1">
      <w:start w:val="1"/>
      <w:numFmt w:val="bullet"/>
      <w:lvlText w:val=""/>
      <w:lvlJc w:val="left"/>
      <w:pPr>
        <w:ind w:left="2330" w:hanging="360"/>
      </w:pPr>
      <w:rPr>
        <w:rFonts w:ascii="Wingdings" w:hAnsi="Wingdings" w:hint="default"/>
      </w:rPr>
    </w:lvl>
    <w:lvl w:ilvl="3" w:tplc="D12075CE" w:tentative="1">
      <w:start w:val="1"/>
      <w:numFmt w:val="bullet"/>
      <w:lvlText w:val=""/>
      <w:lvlJc w:val="left"/>
      <w:pPr>
        <w:ind w:left="3050" w:hanging="360"/>
      </w:pPr>
      <w:rPr>
        <w:rFonts w:ascii="Symbol" w:hAnsi="Symbol" w:hint="default"/>
      </w:rPr>
    </w:lvl>
    <w:lvl w:ilvl="4" w:tplc="F0DE2FB8" w:tentative="1">
      <w:start w:val="1"/>
      <w:numFmt w:val="bullet"/>
      <w:lvlText w:val="o"/>
      <w:lvlJc w:val="left"/>
      <w:pPr>
        <w:ind w:left="3770" w:hanging="360"/>
      </w:pPr>
      <w:rPr>
        <w:rFonts w:ascii="Courier New" w:hAnsi="Courier New" w:cs="Courier New" w:hint="default"/>
      </w:rPr>
    </w:lvl>
    <w:lvl w:ilvl="5" w:tplc="033C7DD0" w:tentative="1">
      <w:start w:val="1"/>
      <w:numFmt w:val="bullet"/>
      <w:lvlText w:val=""/>
      <w:lvlJc w:val="left"/>
      <w:pPr>
        <w:ind w:left="4490" w:hanging="360"/>
      </w:pPr>
      <w:rPr>
        <w:rFonts w:ascii="Wingdings" w:hAnsi="Wingdings" w:hint="default"/>
      </w:rPr>
    </w:lvl>
    <w:lvl w:ilvl="6" w:tplc="128CF90A" w:tentative="1">
      <w:start w:val="1"/>
      <w:numFmt w:val="bullet"/>
      <w:lvlText w:val=""/>
      <w:lvlJc w:val="left"/>
      <w:pPr>
        <w:ind w:left="5210" w:hanging="360"/>
      </w:pPr>
      <w:rPr>
        <w:rFonts w:ascii="Symbol" w:hAnsi="Symbol" w:hint="default"/>
      </w:rPr>
    </w:lvl>
    <w:lvl w:ilvl="7" w:tplc="A7A4B19A" w:tentative="1">
      <w:start w:val="1"/>
      <w:numFmt w:val="bullet"/>
      <w:lvlText w:val="o"/>
      <w:lvlJc w:val="left"/>
      <w:pPr>
        <w:ind w:left="5930" w:hanging="360"/>
      </w:pPr>
      <w:rPr>
        <w:rFonts w:ascii="Courier New" w:hAnsi="Courier New" w:cs="Courier New" w:hint="default"/>
      </w:rPr>
    </w:lvl>
    <w:lvl w:ilvl="8" w:tplc="02C6B906" w:tentative="1">
      <w:start w:val="1"/>
      <w:numFmt w:val="bullet"/>
      <w:lvlText w:val=""/>
      <w:lvlJc w:val="left"/>
      <w:pPr>
        <w:ind w:left="6650" w:hanging="360"/>
      </w:pPr>
      <w:rPr>
        <w:rFonts w:ascii="Wingdings" w:hAnsi="Wingdings" w:hint="default"/>
      </w:rPr>
    </w:lvl>
  </w:abstractNum>
  <w:abstractNum w:abstractNumId="8" w15:restartNumberingAfterBreak="0">
    <w:nsid w:val="1953480B"/>
    <w:multiLevelType w:val="hybridMultilevel"/>
    <w:tmpl w:val="3502DDA2"/>
    <w:lvl w:ilvl="0" w:tplc="FD82F142">
      <w:start w:val="1"/>
      <w:numFmt w:val="bullet"/>
      <w:lvlText w:val=""/>
      <w:lvlJc w:val="left"/>
      <w:pPr>
        <w:ind w:left="1080" w:hanging="360"/>
      </w:pPr>
      <w:rPr>
        <w:rFonts w:ascii="Symbol" w:hAnsi="Symbol" w:hint="default"/>
      </w:rPr>
    </w:lvl>
    <w:lvl w:ilvl="1" w:tplc="089243D4">
      <w:start w:val="1"/>
      <w:numFmt w:val="bullet"/>
      <w:lvlText w:val="o"/>
      <w:lvlJc w:val="left"/>
      <w:pPr>
        <w:ind w:left="1800" w:hanging="360"/>
      </w:pPr>
      <w:rPr>
        <w:rFonts w:ascii="Courier New" w:hAnsi="Courier New" w:cs="Courier New" w:hint="default"/>
      </w:rPr>
    </w:lvl>
    <w:lvl w:ilvl="2" w:tplc="950A2F76" w:tentative="1">
      <w:start w:val="1"/>
      <w:numFmt w:val="lowerRoman"/>
      <w:lvlText w:val="%3."/>
      <w:lvlJc w:val="right"/>
      <w:pPr>
        <w:ind w:left="2520" w:hanging="180"/>
      </w:pPr>
    </w:lvl>
    <w:lvl w:ilvl="3" w:tplc="140C74AC" w:tentative="1">
      <w:start w:val="1"/>
      <w:numFmt w:val="decimal"/>
      <w:lvlText w:val="%4."/>
      <w:lvlJc w:val="left"/>
      <w:pPr>
        <w:ind w:left="3240" w:hanging="360"/>
      </w:pPr>
    </w:lvl>
    <w:lvl w:ilvl="4" w:tplc="57E8C3E0" w:tentative="1">
      <w:start w:val="1"/>
      <w:numFmt w:val="lowerLetter"/>
      <w:lvlText w:val="%5."/>
      <w:lvlJc w:val="left"/>
      <w:pPr>
        <w:ind w:left="3960" w:hanging="360"/>
      </w:pPr>
    </w:lvl>
    <w:lvl w:ilvl="5" w:tplc="E4FA110C" w:tentative="1">
      <w:start w:val="1"/>
      <w:numFmt w:val="lowerRoman"/>
      <w:lvlText w:val="%6."/>
      <w:lvlJc w:val="right"/>
      <w:pPr>
        <w:ind w:left="4680" w:hanging="180"/>
      </w:pPr>
    </w:lvl>
    <w:lvl w:ilvl="6" w:tplc="71BCB918" w:tentative="1">
      <w:start w:val="1"/>
      <w:numFmt w:val="decimal"/>
      <w:lvlText w:val="%7."/>
      <w:lvlJc w:val="left"/>
      <w:pPr>
        <w:ind w:left="5400" w:hanging="360"/>
      </w:pPr>
    </w:lvl>
    <w:lvl w:ilvl="7" w:tplc="44028202" w:tentative="1">
      <w:start w:val="1"/>
      <w:numFmt w:val="lowerLetter"/>
      <w:lvlText w:val="%8."/>
      <w:lvlJc w:val="left"/>
      <w:pPr>
        <w:ind w:left="6120" w:hanging="360"/>
      </w:pPr>
    </w:lvl>
    <w:lvl w:ilvl="8" w:tplc="27C64CA2" w:tentative="1">
      <w:start w:val="1"/>
      <w:numFmt w:val="lowerRoman"/>
      <w:lvlText w:val="%9."/>
      <w:lvlJc w:val="right"/>
      <w:pPr>
        <w:ind w:left="6840" w:hanging="180"/>
      </w:pPr>
    </w:lvl>
  </w:abstractNum>
  <w:abstractNum w:abstractNumId="9" w15:restartNumberingAfterBreak="0">
    <w:nsid w:val="26C6235A"/>
    <w:multiLevelType w:val="hybridMultilevel"/>
    <w:tmpl w:val="78EEA222"/>
    <w:lvl w:ilvl="0" w:tplc="BE289C76">
      <w:start w:val="1"/>
      <w:numFmt w:val="bullet"/>
      <w:lvlText w:val=""/>
      <w:lvlJc w:val="left"/>
      <w:pPr>
        <w:ind w:left="720" w:hanging="360"/>
      </w:pPr>
      <w:rPr>
        <w:rFonts w:ascii="Symbol" w:hAnsi="Symbol" w:hint="default"/>
      </w:rPr>
    </w:lvl>
    <w:lvl w:ilvl="1" w:tplc="CBCCFA5C" w:tentative="1">
      <w:start w:val="1"/>
      <w:numFmt w:val="bullet"/>
      <w:lvlText w:val="o"/>
      <w:lvlJc w:val="left"/>
      <w:pPr>
        <w:ind w:left="1440" w:hanging="360"/>
      </w:pPr>
      <w:rPr>
        <w:rFonts w:ascii="Courier New" w:hAnsi="Courier New" w:cs="Courier New" w:hint="default"/>
      </w:rPr>
    </w:lvl>
    <w:lvl w:ilvl="2" w:tplc="46BAA2D6" w:tentative="1">
      <w:start w:val="1"/>
      <w:numFmt w:val="bullet"/>
      <w:lvlText w:val=""/>
      <w:lvlJc w:val="left"/>
      <w:pPr>
        <w:ind w:left="2160" w:hanging="360"/>
      </w:pPr>
      <w:rPr>
        <w:rFonts w:ascii="Wingdings" w:hAnsi="Wingdings" w:hint="default"/>
      </w:rPr>
    </w:lvl>
    <w:lvl w:ilvl="3" w:tplc="973C802E" w:tentative="1">
      <w:start w:val="1"/>
      <w:numFmt w:val="bullet"/>
      <w:lvlText w:val=""/>
      <w:lvlJc w:val="left"/>
      <w:pPr>
        <w:ind w:left="2880" w:hanging="360"/>
      </w:pPr>
      <w:rPr>
        <w:rFonts w:ascii="Symbol" w:hAnsi="Symbol" w:hint="default"/>
      </w:rPr>
    </w:lvl>
    <w:lvl w:ilvl="4" w:tplc="04FA4A8A" w:tentative="1">
      <w:start w:val="1"/>
      <w:numFmt w:val="bullet"/>
      <w:lvlText w:val="o"/>
      <w:lvlJc w:val="left"/>
      <w:pPr>
        <w:ind w:left="3600" w:hanging="360"/>
      </w:pPr>
      <w:rPr>
        <w:rFonts w:ascii="Courier New" w:hAnsi="Courier New" w:cs="Courier New" w:hint="default"/>
      </w:rPr>
    </w:lvl>
    <w:lvl w:ilvl="5" w:tplc="130C106C" w:tentative="1">
      <w:start w:val="1"/>
      <w:numFmt w:val="bullet"/>
      <w:lvlText w:val=""/>
      <w:lvlJc w:val="left"/>
      <w:pPr>
        <w:ind w:left="4320" w:hanging="360"/>
      </w:pPr>
      <w:rPr>
        <w:rFonts w:ascii="Wingdings" w:hAnsi="Wingdings" w:hint="default"/>
      </w:rPr>
    </w:lvl>
    <w:lvl w:ilvl="6" w:tplc="5908EF92" w:tentative="1">
      <w:start w:val="1"/>
      <w:numFmt w:val="bullet"/>
      <w:lvlText w:val=""/>
      <w:lvlJc w:val="left"/>
      <w:pPr>
        <w:ind w:left="5040" w:hanging="360"/>
      </w:pPr>
      <w:rPr>
        <w:rFonts w:ascii="Symbol" w:hAnsi="Symbol" w:hint="default"/>
      </w:rPr>
    </w:lvl>
    <w:lvl w:ilvl="7" w:tplc="7DD6E69E" w:tentative="1">
      <w:start w:val="1"/>
      <w:numFmt w:val="bullet"/>
      <w:lvlText w:val="o"/>
      <w:lvlJc w:val="left"/>
      <w:pPr>
        <w:ind w:left="5760" w:hanging="360"/>
      </w:pPr>
      <w:rPr>
        <w:rFonts w:ascii="Courier New" w:hAnsi="Courier New" w:cs="Courier New" w:hint="default"/>
      </w:rPr>
    </w:lvl>
    <w:lvl w:ilvl="8" w:tplc="F4D40932" w:tentative="1">
      <w:start w:val="1"/>
      <w:numFmt w:val="bullet"/>
      <w:lvlText w:val=""/>
      <w:lvlJc w:val="left"/>
      <w:pPr>
        <w:ind w:left="6480" w:hanging="360"/>
      </w:pPr>
      <w:rPr>
        <w:rFonts w:ascii="Wingdings" w:hAnsi="Wingdings" w:hint="default"/>
      </w:rPr>
    </w:lvl>
  </w:abstractNum>
  <w:abstractNum w:abstractNumId="10" w15:restartNumberingAfterBreak="0">
    <w:nsid w:val="332C679C"/>
    <w:multiLevelType w:val="hybridMultilevel"/>
    <w:tmpl w:val="35DE03C6"/>
    <w:lvl w:ilvl="0" w:tplc="6C30D6E4">
      <w:numFmt w:val="bullet"/>
      <w:lvlText w:val="-"/>
      <w:lvlJc w:val="left"/>
      <w:pPr>
        <w:ind w:left="720" w:hanging="360"/>
      </w:pPr>
      <w:rPr>
        <w:rFonts w:ascii="Constantia" w:eastAsia="Times New Roman" w:hAnsi="Constantia" w:cs="Times New Roman" w:hint="default"/>
      </w:rPr>
    </w:lvl>
    <w:lvl w:ilvl="1" w:tplc="7EFC019C" w:tentative="1">
      <w:start w:val="1"/>
      <w:numFmt w:val="bullet"/>
      <w:lvlText w:val="o"/>
      <w:lvlJc w:val="left"/>
      <w:pPr>
        <w:ind w:left="1440" w:hanging="360"/>
      </w:pPr>
      <w:rPr>
        <w:rFonts w:ascii="Courier New" w:hAnsi="Courier New" w:cs="Courier New" w:hint="default"/>
      </w:rPr>
    </w:lvl>
    <w:lvl w:ilvl="2" w:tplc="1B6E8BFA" w:tentative="1">
      <w:start w:val="1"/>
      <w:numFmt w:val="bullet"/>
      <w:lvlText w:val=""/>
      <w:lvlJc w:val="left"/>
      <w:pPr>
        <w:ind w:left="2160" w:hanging="360"/>
      </w:pPr>
      <w:rPr>
        <w:rFonts w:ascii="Wingdings" w:hAnsi="Wingdings" w:hint="default"/>
      </w:rPr>
    </w:lvl>
    <w:lvl w:ilvl="3" w:tplc="6C5EC136" w:tentative="1">
      <w:start w:val="1"/>
      <w:numFmt w:val="bullet"/>
      <w:lvlText w:val=""/>
      <w:lvlJc w:val="left"/>
      <w:pPr>
        <w:ind w:left="2880" w:hanging="360"/>
      </w:pPr>
      <w:rPr>
        <w:rFonts w:ascii="Symbol" w:hAnsi="Symbol" w:hint="default"/>
      </w:rPr>
    </w:lvl>
    <w:lvl w:ilvl="4" w:tplc="CD2CAA22" w:tentative="1">
      <w:start w:val="1"/>
      <w:numFmt w:val="bullet"/>
      <w:lvlText w:val="o"/>
      <w:lvlJc w:val="left"/>
      <w:pPr>
        <w:ind w:left="3600" w:hanging="360"/>
      </w:pPr>
      <w:rPr>
        <w:rFonts w:ascii="Courier New" w:hAnsi="Courier New" w:cs="Courier New" w:hint="default"/>
      </w:rPr>
    </w:lvl>
    <w:lvl w:ilvl="5" w:tplc="8E643A70" w:tentative="1">
      <w:start w:val="1"/>
      <w:numFmt w:val="bullet"/>
      <w:lvlText w:val=""/>
      <w:lvlJc w:val="left"/>
      <w:pPr>
        <w:ind w:left="4320" w:hanging="360"/>
      </w:pPr>
      <w:rPr>
        <w:rFonts w:ascii="Wingdings" w:hAnsi="Wingdings" w:hint="default"/>
      </w:rPr>
    </w:lvl>
    <w:lvl w:ilvl="6" w:tplc="5DC848C8" w:tentative="1">
      <w:start w:val="1"/>
      <w:numFmt w:val="bullet"/>
      <w:lvlText w:val=""/>
      <w:lvlJc w:val="left"/>
      <w:pPr>
        <w:ind w:left="5040" w:hanging="360"/>
      </w:pPr>
      <w:rPr>
        <w:rFonts w:ascii="Symbol" w:hAnsi="Symbol" w:hint="default"/>
      </w:rPr>
    </w:lvl>
    <w:lvl w:ilvl="7" w:tplc="9872E08A" w:tentative="1">
      <w:start w:val="1"/>
      <w:numFmt w:val="bullet"/>
      <w:lvlText w:val="o"/>
      <w:lvlJc w:val="left"/>
      <w:pPr>
        <w:ind w:left="5760" w:hanging="360"/>
      </w:pPr>
      <w:rPr>
        <w:rFonts w:ascii="Courier New" w:hAnsi="Courier New" w:cs="Courier New" w:hint="default"/>
      </w:rPr>
    </w:lvl>
    <w:lvl w:ilvl="8" w:tplc="D246532C" w:tentative="1">
      <w:start w:val="1"/>
      <w:numFmt w:val="bullet"/>
      <w:lvlText w:val=""/>
      <w:lvlJc w:val="left"/>
      <w:pPr>
        <w:ind w:left="6480" w:hanging="360"/>
      </w:pPr>
      <w:rPr>
        <w:rFonts w:ascii="Wingdings" w:hAnsi="Wingdings" w:hint="default"/>
      </w:rPr>
    </w:lvl>
  </w:abstractNum>
  <w:abstractNum w:abstractNumId="11" w15:restartNumberingAfterBreak="0">
    <w:nsid w:val="33D9466D"/>
    <w:multiLevelType w:val="hybridMultilevel"/>
    <w:tmpl w:val="0F207E5A"/>
    <w:lvl w:ilvl="0" w:tplc="3BD0EC02">
      <w:start w:val="1"/>
      <w:numFmt w:val="bullet"/>
      <w:lvlText w:val=""/>
      <w:lvlJc w:val="left"/>
      <w:pPr>
        <w:ind w:left="720" w:hanging="360"/>
      </w:pPr>
      <w:rPr>
        <w:rFonts w:ascii="Symbol" w:hAnsi="Symbol" w:hint="default"/>
      </w:rPr>
    </w:lvl>
    <w:lvl w:ilvl="1" w:tplc="A1920026">
      <w:start w:val="1"/>
      <w:numFmt w:val="bullet"/>
      <w:lvlText w:val=""/>
      <w:lvlJc w:val="left"/>
      <w:pPr>
        <w:ind w:left="1440" w:hanging="360"/>
      </w:pPr>
      <w:rPr>
        <w:rFonts w:ascii="Symbol" w:hAnsi="Symbol" w:hint="default"/>
      </w:rPr>
    </w:lvl>
    <w:lvl w:ilvl="2" w:tplc="31167BB0" w:tentative="1">
      <w:start w:val="1"/>
      <w:numFmt w:val="lowerRoman"/>
      <w:lvlText w:val="%3."/>
      <w:lvlJc w:val="right"/>
      <w:pPr>
        <w:ind w:left="2160" w:hanging="180"/>
      </w:pPr>
    </w:lvl>
    <w:lvl w:ilvl="3" w:tplc="AB90665A" w:tentative="1">
      <w:start w:val="1"/>
      <w:numFmt w:val="decimal"/>
      <w:lvlText w:val="%4."/>
      <w:lvlJc w:val="left"/>
      <w:pPr>
        <w:ind w:left="2880" w:hanging="360"/>
      </w:pPr>
    </w:lvl>
    <w:lvl w:ilvl="4" w:tplc="E034BA4C" w:tentative="1">
      <w:start w:val="1"/>
      <w:numFmt w:val="lowerLetter"/>
      <w:lvlText w:val="%5."/>
      <w:lvlJc w:val="left"/>
      <w:pPr>
        <w:ind w:left="3600" w:hanging="360"/>
      </w:pPr>
    </w:lvl>
    <w:lvl w:ilvl="5" w:tplc="A6A80712" w:tentative="1">
      <w:start w:val="1"/>
      <w:numFmt w:val="lowerRoman"/>
      <w:lvlText w:val="%6."/>
      <w:lvlJc w:val="right"/>
      <w:pPr>
        <w:ind w:left="4320" w:hanging="180"/>
      </w:pPr>
    </w:lvl>
    <w:lvl w:ilvl="6" w:tplc="A8AC58B2" w:tentative="1">
      <w:start w:val="1"/>
      <w:numFmt w:val="decimal"/>
      <w:lvlText w:val="%7."/>
      <w:lvlJc w:val="left"/>
      <w:pPr>
        <w:ind w:left="5040" w:hanging="360"/>
      </w:pPr>
    </w:lvl>
    <w:lvl w:ilvl="7" w:tplc="FA90F900" w:tentative="1">
      <w:start w:val="1"/>
      <w:numFmt w:val="lowerLetter"/>
      <w:lvlText w:val="%8."/>
      <w:lvlJc w:val="left"/>
      <w:pPr>
        <w:ind w:left="5760" w:hanging="360"/>
      </w:pPr>
    </w:lvl>
    <w:lvl w:ilvl="8" w:tplc="0964B864" w:tentative="1">
      <w:start w:val="1"/>
      <w:numFmt w:val="lowerRoman"/>
      <w:lvlText w:val="%9."/>
      <w:lvlJc w:val="right"/>
      <w:pPr>
        <w:ind w:left="6480" w:hanging="180"/>
      </w:pPr>
    </w:lvl>
  </w:abstractNum>
  <w:abstractNum w:abstractNumId="12" w15:restartNumberingAfterBreak="0">
    <w:nsid w:val="3469525F"/>
    <w:multiLevelType w:val="hybridMultilevel"/>
    <w:tmpl w:val="C5DC26EC"/>
    <w:lvl w:ilvl="0" w:tplc="9000BA20">
      <w:start w:val="1"/>
      <w:numFmt w:val="bullet"/>
      <w:lvlText w:val=""/>
      <w:lvlJc w:val="left"/>
      <w:pPr>
        <w:ind w:left="360" w:hanging="360"/>
      </w:pPr>
      <w:rPr>
        <w:rFonts w:ascii="Symbol" w:hAnsi="Symbol" w:hint="default"/>
      </w:rPr>
    </w:lvl>
    <w:lvl w:ilvl="1" w:tplc="E730B8C2" w:tentative="1">
      <w:start w:val="1"/>
      <w:numFmt w:val="bullet"/>
      <w:lvlText w:val="o"/>
      <w:lvlJc w:val="left"/>
      <w:pPr>
        <w:ind w:left="1080" w:hanging="360"/>
      </w:pPr>
      <w:rPr>
        <w:rFonts w:ascii="Courier New" w:hAnsi="Courier New" w:cs="Courier New" w:hint="default"/>
      </w:rPr>
    </w:lvl>
    <w:lvl w:ilvl="2" w:tplc="774CFA44" w:tentative="1">
      <w:start w:val="1"/>
      <w:numFmt w:val="bullet"/>
      <w:lvlText w:val=""/>
      <w:lvlJc w:val="left"/>
      <w:pPr>
        <w:ind w:left="1800" w:hanging="360"/>
      </w:pPr>
      <w:rPr>
        <w:rFonts w:ascii="Wingdings" w:hAnsi="Wingdings" w:hint="default"/>
      </w:rPr>
    </w:lvl>
    <w:lvl w:ilvl="3" w:tplc="A992CFE0" w:tentative="1">
      <w:start w:val="1"/>
      <w:numFmt w:val="bullet"/>
      <w:lvlText w:val=""/>
      <w:lvlJc w:val="left"/>
      <w:pPr>
        <w:ind w:left="2520" w:hanging="360"/>
      </w:pPr>
      <w:rPr>
        <w:rFonts w:ascii="Symbol" w:hAnsi="Symbol" w:hint="default"/>
      </w:rPr>
    </w:lvl>
    <w:lvl w:ilvl="4" w:tplc="7DE411F4" w:tentative="1">
      <w:start w:val="1"/>
      <w:numFmt w:val="bullet"/>
      <w:lvlText w:val="o"/>
      <w:lvlJc w:val="left"/>
      <w:pPr>
        <w:ind w:left="3240" w:hanging="360"/>
      </w:pPr>
      <w:rPr>
        <w:rFonts w:ascii="Courier New" w:hAnsi="Courier New" w:cs="Courier New" w:hint="default"/>
      </w:rPr>
    </w:lvl>
    <w:lvl w:ilvl="5" w:tplc="FF46D54E" w:tentative="1">
      <w:start w:val="1"/>
      <w:numFmt w:val="bullet"/>
      <w:lvlText w:val=""/>
      <w:lvlJc w:val="left"/>
      <w:pPr>
        <w:ind w:left="3960" w:hanging="360"/>
      </w:pPr>
      <w:rPr>
        <w:rFonts w:ascii="Wingdings" w:hAnsi="Wingdings" w:hint="default"/>
      </w:rPr>
    </w:lvl>
    <w:lvl w:ilvl="6" w:tplc="9948E57E" w:tentative="1">
      <w:start w:val="1"/>
      <w:numFmt w:val="bullet"/>
      <w:lvlText w:val=""/>
      <w:lvlJc w:val="left"/>
      <w:pPr>
        <w:ind w:left="4680" w:hanging="360"/>
      </w:pPr>
      <w:rPr>
        <w:rFonts w:ascii="Symbol" w:hAnsi="Symbol" w:hint="default"/>
      </w:rPr>
    </w:lvl>
    <w:lvl w:ilvl="7" w:tplc="D17E86B8" w:tentative="1">
      <w:start w:val="1"/>
      <w:numFmt w:val="bullet"/>
      <w:lvlText w:val="o"/>
      <w:lvlJc w:val="left"/>
      <w:pPr>
        <w:ind w:left="5400" w:hanging="360"/>
      </w:pPr>
      <w:rPr>
        <w:rFonts w:ascii="Courier New" w:hAnsi="Courier New" w:cs="Courier New" w:hint="default"/>
      </w:rPr>
    </w:lvl>
    <w:lvl w:ilvl="8" w:tplc="E71A9072" w:tentative="1">
      <w:start w:val="1"/>
      <w:numFmt w:val="bullet"/>
      <w:lvlText w:val=""/>
      <w:lvlJc w:val="left"/>
      <w:pPr>
        <w:ind w:left="6120" w:hanging="360"/>
      </w:pPr>
      <w:rPr>
        <w:rFonts w:ascii="Wingdings" w:hAnsi="Wingdings" w:hint="default"/>
      </w:rPr>
    </w:lvl>
  </w:abstractNum>
  <w:abstractNum w:abstractNumId="13"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4" w15:restartNumberingAfterBreak="0">
    <w:nsid w:val="3AA91A51"/>
    <w:multiLevelType w:val="hybridMultilevel"/>
    <w:tmpl w:val="970E8A5E"/>
    <w:lvl w:ilvl="0" w:tplc="E9AE3E3A">
      <w:start w:val="1"/>
      <w:numFmt w:val="bullet"/>
      <w:lvlText w:val=""/>
      <w:lvlJc w:val="left"/>
      <w:pPr>
        <w:ind w:left="720" w:hanging="360"/>
      </w:pPr>
      <w:rPr>
        <w:rFonts w:ascii="Symbol" w:hAnsi="Symbol" w:hint="default"/>
      </w:rPr>
    </w:lvl>
    <w:lvl w:ilvl="1" w:tplc="8C04E242" w:tentative="1">
      <w:start w:val="1"/>
      <w:numFmt w:val="bullet"/>
      <w:lvlText w:val="o"/>
      <w:lvlJc w:val="left"/>
      <w:pPr>
        <w:ind w:left="1440" w:hanging="360"/>
      </w:pPr>
      <w:rPr>
        <w:rFonts w:ascii="Courier New" w:hAnsi="Courier New" w:cs="Courier New" w:hint="default"/>
      </w:rPr>
    </w:lvl>
    <w:lvl w:ilvl="2" w:tplc="B2DC4888" w:tentative="1">
      <w:start w:val="1"/>
      <w:numFmt w:val="bullet"/>
      <w:lvlText w:val=""/>
      <w:lvlJc w:val="left"/>
      <w:pPr>
        <w:ind w:left="2160" w:hanging="360"/>
      </w:pPr>
      <w:rPr>
        <w:rFonts w:ascii="Wingdings" w:hAnsi="Wingdings" w:hint="default"/>
      </w:rPr>
    </w:lvl>
    <w:lvl w:ilvl="3" w:tplc="0308BC40" w:tentative="1">
      <w:start w:val="1"/>
      <w:numFmt w:val="bullet"/>
      <w:lvlText w:val=""/>
      <w:lvlJc w:val="left"/>
      <w:pPr>
        <w:ind w:left="2880" w:hanging="360"/>
      </w:pPr>
      <w:rPr>
        <w:rFonts w:ascii="Symbol" w:hAnsi="Symbol" w:hint="default"/>
      </w:rPr>
    </w:lvl>
    <w:lvl w:ilvl="4" w:tplc="5AF49E1E" w:tentative="1">
      <w:start w:val="1"/>
      <w:numFmt w:val="bullet"/>
      <w:lvlText w:val="o"/>
      <w:lvlJc w:val="left"/>
      <w:pPr>
        <w:ind w:left="3600" w:hanging="360"/>
      </w:pPr>
      <w:rPr>
        <w:rFonts w:ascii="Courier New" w:hAnsi="Courier New" w:cs="Courier New" w:hint="default"/>
      </w:rPr>
    </w:lvl>
    <w:lvl w:ilvl="5" w:tplc="553C7608" w:tentative="1">
      <w:start w:val="1"/>
      <w:numFmt w:val="bullet"/>
      <w:lvlText w:val=""/>
      <w:lvlJc w:val="left"/>
      <w:pPr>
        <w:ind w:left="4320" w:hanging="360"/>
      </w:pPr>
      <w:rPr>
        <w:rFonts w:ascii="Wingdings" w:hAnsi="Wingdings" w:hint="default"/>
      </w:rPr>
    </w:lvl>
    <w:lvl w:ilvl="6" w:tplc="9C0E5CFC" w:tentative="1">
      <w:start w:val="1"/>
      <w:numFmt w:val="bullet"/>
      <w:lvlText w:val=""/>
      <w:lvlJc w:val="left"/>
      <w:pPr>
        <w:ind w:left="5040" w:hanging="360"/>
      </w:pPr>
      <w:rPr>
        <w:rFonts w:ascii="Symbol" w:hAnsi="Symbol" w:hint="default"/>
      </w:rPr>
    </w:lvl>
    <w:lvl w:ilvl="7" w:tplc="C3D673F8" w:tentative="1">
      <w:start w:val="1"/>
      <w:numFmt w:val="bullet"/>
      <w:lvlText w:val="o"/>
      <w:lvlJc w:val="left"/>
      <w:pPr>
        <w:ind w:left="5760" w:hanging="360"/>
      </w:pPr>
      <w:rPr>
        <w:rFonts w:ascii="Courier New" w:hAnsi="Courier New" w:cs="Courier New" w:hint="default"/>
      </w:rPr>
    </w:lvl>
    <w:lvl w:ilvl="8" w:tplc="6846CE4A" w:tentative="1">
      <w:start w:val="1"/>
      <w:numFmt w:val="bullet"/>
      <w:lvlText w:val=""/>
      <w:lvlJc w:val="left"/>
      <w:pPr>
        <w:ind w:left="6480" w:hanging="360"/>
      </w:pPr>
      <w:rPr>
        <w:rFonts w:ascii="Wingdings" w:hAnsi="Wingdings" w:hint="default"/>
      </w:rPr>
    </w:lvl>
  </w:abstractNum>
  <w:abstractNum w:abstractNumId="15" w15:restartNumberingAfterBreak="0">
    <w:nsid w:val="3ABF7A92"/>
    <w:multiLevelType w:val="multilevel"/>
    <w:tmpl w:val="EAB0255A"/>
    <w:lvl w:ilvl="0">
      <w:start w:val="1"/>
      <w:numFmt w:val="bullet"/>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16" w15:restartNumberingAfterBreak="0">
    <w:nsid w:val="43B70370"/>
    <w:multiLevelType w:val="multilevel"/>
    <w:tmpl w:val="1122AF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5D37AAC"/>
    <w:multiLevelType w:val="hybridMultilevel"/>
    <w:tmpl w:val="E0ACD1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6A26BBF"/>
    <w:multiLevelType w:val="hybridMultilevel"/>
    <w:tmpl w:val="E856B74E"/>
    <w:lvl w:ilvl="0" w:tplc="5378A3BE">
      <w:start w:val="1"/>
      <w:numFmt w:val="bullet"/>
      <w:pStyle w:val="Tabelbullit"/>
      <w:lvlText w:val=""/>
      <w:lvlJc w:val="left"/>
      <w:pPr>
        <w:tabs>
          <w:tab w:val="num" w:pos="360"/>
        </w:tabs>
        <w:ind w:left="284" w:hanging="284"/>
      </w:pPr>
      <w:rPr>
        <w:rFonts w:ascii="Symbol" w:hAnsi="Symbol" w:hint="default"/>
        <w:b w:val="0"/>
        <w:i w:val="0"/>
        <w:sz w:val="16"/>
      </w:rPr>
    </w:lvl>
    <w:lvl w:ilvl="1" w:tplc="57524394">
      <w:start w:val="1"/>
      <w:numFmt w:val="bullet"/>
      <w:lvlText w:val=""/>
      <w:lvlJc w:val="left"/>
      <w:pPr>
        <w:tabs>
          <w:tab w:val="num" w:pos="1440"/>
        </w:tabs>
        <w:ind w:left="1437" w:hanging="357"/>
      </w:pPr>
      <w:rPr>
        <w:rFonts w:ascii="Symbol" w:hAnsi="Symbol" w:hint="default"/>
        <w:b w:val="0"/>
        <w:i w:val="0"/>
        <w:sz w:val="16"/>
      </w:rPr>
    </w:lvl>
    <w:lvl w:ilvl="2" w:tplc="1ADE1A5E" w:tentative="1">
      <w:start w:val="1"/>
      <w:numFmt w:val="bullet"/>
      <w:lvlText w:val=""/>
      <w:lvlJc w:val="left"/>
      <w:pPr>
        <w:tabs>
          <w:tab w:val="num" w:pos="2160"/>
        </w:tabs>
        <w:ind w:left="2160" w:hanging="360"/>
      </w:pPr>
      <w:rPr>
        <w:rFonts w:ascii="Wingdings" w:hAnsi="Wingdings" w:hint="default"/>
      </w:rPr>
    </w:lvl>
    <w:lvl w:ilvl="3" w:tplc="FC18A84C" w:tentative="1">
      <w:start w:val="1"/>
      <w:numFmt w:val="bullet"/>
      <w:lvlText w:val=""/>
      <w:lvlJc w:val="left"/>
      <w:pPr>
        <w:tabs>
          <w:tab w:val="num" w:pos="2880"/>
        </w:tabs>
        <w:ind w:left="2880" w:hanging="360"/>
      </w:pPr>
      <w:rPr>
        <w:rFonts w:ascii="Symbol" w:hAnsi="Symbol" w:hint="default"/>
      </w:rPr>
    </w:lvl>
    <w:lvl w:ilvl="4" w:tplc="E6107708" w:tentative="1">
      <w:start w:val="1"/>
      <w:numFmt w:val="bullet"/>
      <w:lvlText w:val="o"/>
      <w:lvlJc w:val="left"/>
      <w:pPr>
        <w:tabs>
          <w:tab w:val="num" w:pos="3600"/>
        </w:tabs>
        <w:ind w:left="3600" w:hanging="360"/>
      </w:pPr>
      <w:rPr>
        <w:rFonts w:ascii="Courier New" w:hAnsi="Courier New" w:hint="default"/>
      </w:rPr>
    </w:lvl>
    <w:lvl w:ilvl="5" w:tplc="D57C91D8" w:tentative="1">
      <w:start w:val="1"/>
      <w:numFmt w:val="bullet"/>
      <w:lvlText w:val=""/>
      <w:lvlJc w:val="left"/>
      <w:pPr>
        <w:tabs>
          <w:tab w:val="num" w:pos="4320"/>
        </w:tabs>
        <w:ind w:left="4320" w:hanging="360"/>
      </w:pPr>
      <w:rPr>
        <w:rFonts w:ascii="Wingdings" w:hAnsi="Wingdings" w:hint="default"/>
      </w:rPr>
    </w:lvl>
    <w:lvl w:ilvl="6" w:tplc="6F5A4CE8" w:tentative="1">
      <w:start w:val="1"/>
      <w:numFmt w:val="bullet"/>
      <w:lvlText w:val=""/>
      <w:lvlJc w:val="left"/>
      <w:pPr>
        <w:tabs>
          <w:tab w:val="num" w:pos="5040"/>
        </w:tabs>
        <w:ind w:left="5040" w:hanging="360"/>
      </w:pPr>
      <w:rPr>
        <w:rFonts w:ascii="Symbol" w:hAnsi="Symbol" w:hint="default"/>
      </w:rPr>
    </w:lvl>
    <w:lvl w:ilvl="7" w:tplc="B76AF260" w:tentative="1">
      <w:start w:val="1"/>
      <w:numFmt w:val="bullet"/>
      <w:lvlText w:val="o"/>
      <w:lvlJc w:val="left"/>
      <w:pPr>
        <w:tabs>
          <w:tab w:val="num" w:pos="5760"/>
        </w:tabs>
        <w:ind w:left="5760" w:hanging="360"/>
      </w:pPr>
      <w:rPr>
        <w:rFonts w:ascii="Courier New" w:hAnsi="Courier New" w:hint="default"/>
      </w:rPr>
    </w:lvl>
    <w:lvl w:ilvl="8" w:tplc="F3F49D7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D846C8"/>
    <w:multiLevelType w:val="hybridMultilevel"/>
    <w:tmpl w:val="3CF63986"/>
    <w:lvl w:ilvl="0" w:tplc="4D1A6E3A">
      <w:start w:val="1"/>
      <w:numFmt w:val="bullet"/>
      <w:lvlText w:val=""/>
      <w:lvlJc w:val="left"/>
      <w:pPr>
        <w:ind w:left="720" w:hanging="360"/>
      </w:pPr>
      <w:rPr>
        <w:rFonts w:ascii="Symbol" w:hAnsi="Symbol" w:hint="default"/>
      </w:rPr>
    </w:lvl>
    <w:lvl w:ilvl="1" w:tplc="04628BFC" w:tentative="1">
      <w:start w:val="1"/>
      <w:numFmt w:val="bullet"/>
      <w:lvlText w:val="o"/>
      <w:lvlJc w:val="left"/>
      <w:pPr>
        <w:ind w:left="1440" w:hanging="360"/>
      </w:pPr>
      <w:rPr>
        <w:rFonts w:ascii="Courier New" w:hAnsi="Courier New" w:cs="Courier New" w:hint="default"/>
      </w:rPr>
    </w:lvl>
    <w:lvl w:ilvl="2" w:tplc="E8BE40CC" w:tentative="1">
      <w:start w:val="1"/>
      <w:numFmt w:val="bullet"/>
      <w:lvlText w:val=""/>
      <w:lvlJc w:val="left"/>
      <w:pPr>
        <w:ind w:left="2160" w:hanging="360"/>
      </w:pPr>
      <w:rPr>
        <w:rFonts w:ascii="Wingdings" w:hAnsi="Wingdings" w:hint="default"/>
      </w:rPr>
    </w:lvl>
    <w:lvl w:ilvl="3" w:tplc="523642E2" w:tentative="1">
      <w:start w:val="1"/>
      <w:numFmt w:val="bullet"/>
      <w:lvlText w:val=""/>
      <w:lvlJc w:val="left"/>
      <w:pPr>
        <w:ind w:left="2880" w:hanging="360"/>
      </w:pPr>
      <w:rPr>
        <w:rFonts w:ascii="Symbol" w:hAnsi="Symbol" w:hint="default"/>
      </w:rPr>
    </w:lvl>
    <w:lvl w:ilvl="4" w:tplc="2278D154" w:tentative="1">
      <w:start w:val="1"/>
      <w:numFmt w:val="bullet"/>
      <w:lvlText w:val="o"/>
      <w:lvlJc w:val="left"/>
      <w:pPr>
        <w:ind w:left="3600" w:hanging="360"/>
      </w:pPr>
      <w:rPr>
        <w:rFonts w:ascii="Courier New" w:hAnsi="Courier New" w:cs="Courier New" w:hint="default"/>
      </w:rPr>
    </w:lvl>
    <w:lvl w:ilvl="5" w:tplc="44D27A2E" w:tentative="1">
      <w:start w:val="1"/>
      <w:numFmt w:val="bullet"/>
      <w:lvlText w:val=""/>
      <w:lvlJc w:val="left"/>
      <w:pPr>
        <w:ind w:left="4320" w:hanging="360"/>
      </w:pPr>
      <w:rPr>
        <w:rFonts w:ascii="Wingdings" w:hAnsi="Wingdings" w:hint="default"/>
      </w:rPr>
    </w:lvl>
    <w:lvl w:ilvl="6" w:tplc="BCD4BCA6" w:tentative="1">
      <w:start w:val="1"/>
      <w:numFmt w:val="bullet"/>
      <w:lvlText w:val=""/>
      <w:lvlJc w:val="left"/>
      <w:pPr>
        <w:ind w:left="5040" w:hanging="360"/>
      </w:pPr>
      <w:rPr>
        <w:rFonts w:ascii="Symbol" w:hAnsi="Symbol" w:hint="default"/>
      </w:rPr>
    </w:lvl>
    <w:lvl w:ilvl="7" w:tplc="A1AE34DA" w:tentative="1">
      <w:start w:val="1"/>
      <w:numFmt w:val="bullet"/>
      <w:lvlText w:val="o"/>
      <w:lvlJc w:val="left"/>
      <w:pPr>
        <w:ind w:left="5760" w:hanging="360"/>
      </w:pPr>
      <w:rPr>
        <w:rFonts w:ascii="Courier New" w:hAnsi="Courier New" w:cs="Courier New" w:hint="default"/>
      </w:rPr>
    </w:lvl>
    <w:lvl w:ilvl="8" w:tplc="EEBAFAC2" w:tentative="1">
      <w:start w:val="1"/>
      <w:numFmt w:val="bullet"/>
      <w:lvlText w:val=""/>
      <w:lvlJc w:val="left"/>
      <w:pPr>
        <w:ind w:left="6480" w:hanging="360"/>
      </w:pPr>
      <w:rPr>
        <w:rFonts w:ascii="Wingdings" w:hAnsi="Wingdings" w:hint="default"/>
      </w:rPr>
    </w:lvl>
  </w:abstractNum>
  <w:abstractNum w:abstractNumId="20" w15:restartNumberingAfterBreak="0">
    <w:nsid w:val="4FCB6D59"/>
    <w:multiLevelType w:val="hybridMultilevel"/>
    <w:tmpl w:val="58507176"/>
    <w:lvl w:ilvl="0" w:tplc="DF4888FC">
      <w:start w:val="1"/>
      <w:numFmt w:val="bullet"/>
      <w:lvlText w:val="o"/>
      <w:lvlJc w:val="left"/>
      <w:pPr>
        <w:ind w:left="720" w:hanging="360"/>
      </w:pPr>
      <w:rPr>
        <w:rFonts w:ascii="Courier New" w:hAnsi="Courier New" w:cs="Courier New" w:hint="default"/>
      </w:rPr>
    </w:lvl>
    <w:lvl w:ilvl="1" w:tplc="A9B28B50">
      <w:start w:val="1"/>
      <w:numFmt w:val="bullet"/>
      <w:lvlText w:val=""/>
      <w:lvlJc w:val="left"/>
      <w:pPr>
        <w:ind w:left="1440" w:hanging="360"/>
      </w:pPr>
      <w:rPr>
        <w:rFonts w:ascii="Symbol" w:hAnsi="Symbol" w:hint="default"/>
      </w:rPr>
    </w:lvl>
    <w:lvl w:ilvl="2" w:tplc="0F56ADD0" w:tentative="1">
      <w:start w:val="1"/>
      <w:numFmt w:val="lowerRoman"/>
      <w:lvlText w:val="%3."/>
      <w:lvlJc w:val="right"/>
      <w:pPr>
        <w:ind w:left="2160" w:hanging="180"/>
      </w:pPr>
    </w:lvl>
    <w:lvl w:ilvl="3" w:tplc="B874CFB0" w:tentative="1">
      <w:start w:val="1"/>
      <w:numFmt w:val="decimal"/>
      <w:lvlText w:val="%4."/>
      <w:lvlJc w:val="left"/>
      <w:pPr>
        <w:ind w:left="2880" w:hanging="360"/>
      </w:pPr>
    </w:lvl>
    <w:lvl w:ilvl="4" w:tplc="13145C9E" w:tentative="1">
      <w:start w:val="1"/>
      <w:numFmt w:val="lowerLetter"/>
      <w:lvlText w:val="%5."/>
      <w:lvlJc w:val="left"/>
      <w:pPr>
        <w:ind w:left="3600" w:hanging="360"/>
      </w:pPr>
    </w:lvl>
    <w:lvl w:ilvl="5" w:tplc="6EF29226" w:tentative="1">
      <w:start w:val="1"/>
      <w:numFmt w:val="lowerRoman"/>
      <w:lvlText w:val="%6."/>
      <w:lvlJc w:val="right"/>
      <w:pPr>
        <w:ind w:left="4320" w:hanging="180"/>
      </w:pPr>
    </w:lvl>
    <w:lvl w:ilvl="6" w:tplc="3BD84C86" w:tentative="1">
      <w:start w:val="1"/>
      <w:numFmt w:val="decimal"/>
      <w:lvlText w:val="%7."/>
      <w:lvlJc w:val="left"/>
      <w:pPr>
        <w:ind w:left="5040" w:hanging="360"/>
      </w:pPr>
    </w:lvl>
    <w:lvl w:ilvl="7" w:tplc="3F285D18" w:tentative="1">
      <w:start w:val="1"/>
      <w:numFmt w:val="lowerLetter"/>
      <w:lvlText w:val="%8."/>
      <w:lvlJc w:val="left"/>
      <w:pPr>
        <w:ind w:left="5760" w:hanging="360"/>
      </w:pPr>
    </w:lvl>
    <w:lvl w:ilvl="8" w:tplc="FEB40358" w:tentative="1">
      <w:start w:val="1"/>
      <w:numFmt w:val="lowerRoman"/>
      <w:lvlText w:val="%9."/>
      <w:lvlJc w:val="right"/>
      <w:pPr>
        <w:ind w:left="6480" w:hanging="180"/>
      </w:pPr>
    </w:lvl>
  </w:abstractNum>
  <w:abstractNum w:abstractNumId="21" w15:restartNumberingAfterBreak="0">
    <w:nsid w:val="59CD6874"/>
    <w:multiLevelType w:val="hybridMultilevel"/>
    <w:tmpl w:val="FDE01F92"/>
    <w:lvl w:ilvl="0" w:tplc="A98A9FEE">
      <w:start w:val="1"/>
      <w:numFmt w:val="lowerLetter"/>
      <w:lvlText w:val="%1)"/>
      <w:lvlJc w:val="left"/>
      <w:pPr>
        <w:ind w:left="720" w:hanging="360"/>
      </w:pPr>
      <w:rPr>
        <w:rFonts w:hint="default"/>
      </w:rPr>
    </w:lvl>
    <w:lvl w:ilvl="1" w:tplc="E1BA39CE">
      <w:start w:val="1"/>
      <w:numFmt w:val="lowerLetter"/>
      <w:lvlText w:val="%2)"/>
      <w:lvlJc w:val="left"/>
      <w:pPr>
        <w:ind w:left="1440" w:hanging="360"/>
      </w:pPr>
    </w:lvl>
    <w:lvl w:ilvl="2" w:tplc="FD904062">
      <w:start w:val="1"/>
      <w:numFmt w:val="lowerRoman"/>
      <w:lvlText w:val="%3."/>
      <w:lvlJc w:val="right"/>
      <w:pPr>
        <w:ind w:left="2160" w:hanging="180"/>
      </w:pPr>
    </w:lvl>
    <w:lvl w:ilvl="3" w:tplc="64323FB2" w:tentative="1">
      <w:start w:val="1"/>
      <w:numFmt w:val="decimal"/>
      <w:lvlText w:val="%4."/>
      <w:lvlJc w:val="left"/>
      <w:pPr>
        <w:ind w:left="2880" w:hanging="360"/>
      </w:pPr>
    </w:lvl>
    <w:lvl w:ilvl="4" w:tplc="F60A974E" w:tentative="1">
      <w:start w:val="1"/>
      <w:numFmt w:val="lowerLetter"/>
      <w:lvlText w:val="%5."/>
      <w:lvlJc w:val="left"/>
      <w:pPr>
        <w:ind w:left="3600" w:hanging="360"/>
      </w:pPr>
    </w:lvl>
    <w:lvl w:ilvl="5" w:tplc="0C78A5B0" w:tentative="1">
      <w:start w:val="1"/>
      <w:numFmt w:val="lowerRoman"/>
      <w:lvlText w:val="%6."/>
      <w:lvlJc w:val="right"/>
      <w:pPr>
        <w:ind w:left="4320" w:hanging="180"/>
      </w:pPr>
    </w:lvl>
    <w:lvl w:ilvl="6" w:tplc="02DC2EAA" w:tentative="1">
      <w:start w:val="1"/>
      <w:numFmt w:val="decimal"/>
      <w:lvlText w:val="%7."/>
      <w:lvlJc w:val="left"/>
      <w:pPr>
        <w:ind w:left="5040" w:hanging="360"/>
      </w:pPr>
    </w:lvl>
    <w:lvl w:ilvl="7" w:tplc="8A38F3B2" w:tentative="1">
      <w:start w:val="1"/>
      <w:numFmt w:val="lowerLetter"/>
      <w:lvlText w:val="%8."/>
      <w:lvlJc w:val="left"/>
      <w:pPr>
        <w:ind w:left="5760" w:hanging="360"/>
      </w:pPr>
    </w:lvl>
    <w:lvl w:ilvl="8" w:tplc="80A824DA" w:tentative="1">
      <w:start w:val="1"/>
      <w:numFmt w:val="lowerRoman"/>
      <w:lvlText w:val="%9."/>
      <w:lvlJc w:val="right"/>
      <w:pPr>
        <w:ind w:left="6480" w:hanging="180"/>
      </w:pPr>
    </w:lvl>
  </w:abstractNum>
  <w:abstractNum w:abstractNumId="22" w15:restartNumberingAfterBreak="0">
    <w:nsid w:val="5DC81B1C"/>
    <w:multiLevelType w:val="multilevel"/>
    <w:tmpl w:val="230019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Garamond" w:hAnsi="Garamond"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F9777C1"/>
    <w:multiLevelType w:val="hybridMultilevel"/>
    <w:tmpl w:val="ECA63A72"/>
    <w:lvl w:ilvl="0" w:tplc="24F8A99E">
      <w:start w:val="1"/>
      <w:numFmt w:val="bullet"/>
      <w:lvlText w:val="o"/>
      <w:lvlJc w:val="left"/>
      <w:pPr>
        <w:ind w:left="720" w:hanging="360"/>
      </w:pPr>
      <w:rPr>
        <w:rFonts w:ascii="Courier New" w:hAnsi="Courier New" w:cs="Courier New" w:hint="default"/>
      </w:rPr>
    </w:lvl>
    <w:lvl w:ilvl="1" w:tplc="85BE56C0">
      <w:start w:val="1"/>
      <w:numFmt w:val="bullet"/>
      <w:lvlText w:val="o"/>
      <w:lvlJc w:val="left"/>
      <w:pPr>
        <w:ind w:left="1440" w:hanging="360"/>
      </w:pPr>
      <w:rPr>
        <w:rFonts w:ascii="Courier New" w:hAnsi="Courier New" w:cs="Courier New" w:hint="default"/>
      </w:rPr>
    </w:lvl>
    <w:lvl w:ilvl="2" w:tplc="5D48146C" w:tentative="1">
      <w:start w:val="1"/>
      <w:numFmt w:val="lowerRoman"/>
      <w:lvlText w:val="%3."/>
      <w:lvlJc w:val="right"/>
      <w:pPr>
        <w:ind w:left="2160" w:hanging="180"/>
      </w:pPr>
    </w:lvl>
    <w:lvl w:ilvl="3" w:tplc="B5785592" w:tentative="1">
      <w:start w:val="1"/>
      <w:numFmt w:val="decimal"/>
      <w:lvlText w:val="%4."/>
      <w:lvlJc w:val="left"/>
      <w:pPr>
        <w:ind w:left="2880" w:hanging="360"/>
      </w:pPr>
    </w:lvl>
    <w:lvl w:ilvl="4" w:tplc="5B52C370" w:tentative="1">
      <w:start w:val="1"/>
      <w:numFmt w:val="lowerLetter"/>
      <w:lvlText w:val="%5."/>
      <w:lvlJc w:val="left"/>
      <w:pPr>
        <w:ind w:left="3600" w:hanging="360"/>
      </w:pPr>
    </w:lvl>
    <w:lvl w:ilvl="5" w:tplc="25F81F08" w:tentative="1">
      <w:start w:val="1"/>
      <w:numFmt w:val="lowerRoman"/>
      <w:lvlText w:val="%6."/>
      <w:lvlJc w:val="right"/>
      <w:pPr>
        <w:ind w:left="4320" w:hanging="180"/>
      </w:pPr>
    </w:lvl>
    <w:lvl w:ilvl="6" w:tplc="ECFABA3C" w:tentative="1">
      <w:start w:val="1"/>
      <w:numFmt w:val="decimal"/>
      <w:lvlText w:val="%7."/>
      <w:lvlJc w:val="left"/>
      <w:pPr>
        <w:ind w:left="5040" w:hanging="360"/>
      </w:pPr>
    </w:lvl>
    <w:lvl w:ilvl="7" w:tplc="150A773A" w:tentative="1">
      <w:start w:val="1"/>
      <w:numFmt w:val="lowerLetter"/>
      <w:lvlText w:val="%8."/>
      <w:lvlJc w:val="left"/>
      <w:pPr>
        <w:ind w:left="5760" w:hanging="360"/>
      </w:pPr>
    </w:lvl>
    <w:lvl w:ilvl="8" w:tplc="5F7ED01A" w:tentative="1">
      <w:start w:val="1"/>
      <w:numFmt w:val="lowerRoman"/>
      <w:lvlText w:val="%9."/>
      <w:lvlJc w:val="right"/>
      <w:pPr>
        <w:ind w:left="6480" w:hanging="180"/>
      </w:pPr>
    </w:lvl>
  </w:abstractNum>
  <w:abstractNum w:abstractNumId="24" w15:restartNumberingAfterBreak="0">
    <w:nsid w:val="61567CB5"/>
    <w:multiLevelType w:val="multilevel"/>
    <w:tmpl w:val="21B45B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98726EF"/>
    <w:multiLevelType w:val="hybridMultilevel"/>
    <w:tmpl w:val="AC442F36"/>
    <w:lvl w:ilvl="0" w:tplc="04060001">
      <w:start w:val="1"/>
      <w:numFmt w:val="bullet"/>
      <w:lvlText w:val=""/>
      <w:lvlJc w:val="left"/>
      <w:pPr>
        <w:ind w:left="643" w:hanging="360"/>
      </w:pPr>
      <w:rPr>
        <w:rFonts w:ascii="Symbol" w:hAnsi="Symbol" w:hint="default"/>
      </w:rPr>
    </w:lvl>
    <w:lvl w:ilvl="1" w:tplc="04060003" w:tentative="1">
      <w:start w:val="1"/>
      <w:numFmt w:val="bullet"/>
      <w:lvlText w:val="o"/>
      <w:lvlJc w:val="left"/>
      <w:pPr>
        <w:ind w:left="1363" w:hanging="360"/>
      </w:pPr>
      <w:rPr>
        <w:rFonts w:ascii="Courier New" w:hAnsi="Courier New" w:cs="Courier New" w:hint="default"/>
      </w:rPr>
    </w:lvl>
    <w:lvl w:ilvl="2" w:tplc="04060005" w:tentative="1">
      <w:start w:val="1"/>
      <w:numFmt w:val="bullet"/>
      <w:lvlText w:val=""/>
      <w:lvlJc w:val="left"/>
      <w:pPr>
        <w:ind w:left="2083" w:hanging="360"/>
      </w:pPr>
      <w:rPr>
        <w:rFonts w:ascii="Wingdings" w:hAnsi="Wingdings" w:hint="default"/>
      </w:rPr>
    </w:lvl>
    <w:lvl w:ilvl="3" w:tplc="04060001" w:tentative="1">
      <w:start w:val="1"/>
      <w:numFmt w:val="bullet"/>
      <w:lvlText w:val=""/>
      <w:lvlJc w:val="left"/>
      <w:pPr>
        <w:ind w:left="2803" w:hanging="360"/>
      </w:pPr>
      <w:rPr>
        <w:rFonts w:ascii="Symbol" w:hAnsi="Symbol" w:hint="default"/>
      </w:rPr>
    </w:lvl>
    <w:lvl w:ilvl="4" w:tplc="04060003" w:tentative="1">
      <w:start w:val="1"/>
      <w:numFmt w:val="bullet"/>
      <w:lvlText w:val="o"/>
      <w:lvlJc w:val="left"/>
      <w:pPr>
        <w:ind w:left="3523" w:hanging="360"/>
      </w:pPr>
      <w:rPr>
        <w:rFonts w:ascii="Courier New" w:hAnsi="Courier New" w:cs="Courier New" w:hint="default"/>
      </w:rPr>
    </w:lvl>
    <w:lvl w:ilvl="5" w:tplc="04060005" w:tentative="1">
      <w:start w:val="1"/>
      <w:numFmt w:val="bullet"/>
      <w:lvlText w:val=""/>
      <w:lvlJc w:val="left"/>
      <w:pPr>
        <w:ind w:left="4243" w:hanging="360"/>
      </w:pPr>
      <w:rPr>
        <w:rFonts w:ascii="Wingdings" w:hAnsi="Wingdings" w:hint="default"/>
      </w:rPr>
    </w:lvl>
    <w:lvl w:ilvl="6" w:tplc="04060001" w:tentative="1">
      <w:start w:val="1"/>
      <w:numFmt w:val="bullet"/>
      <w:lvlText w:val=""/>
      <w:lvlJc w:val="left"/>
      <w:pPr>
        <w:ind w:left="4963" w:hanging="360"/>
      </w:pPr>
      <w:rPr>
        <w:rFonts w:ascii="Symbol" w:hAnsi="Symbol" w:hint="default"/>
      </w:rPr>
    </w:lvl>
    <w:lvl w:ilvl="7" w:tplc="04060003" w:tentative="1">
      <w:start w:val="1"/>
      <w:numFmt w:val="bullet"/>
      <w:lvlText w:val="o"/>
      <w:lvlJc w:val="left"/>
      <w:pPr>
        <w:ind w:left="5683" w:hanging="360"/>
      </w:pPr>
      <w:rPr>
        <w:rFonts w:ascii="Courier New" w:hAnsi="Courier New" w:cs="Courier New" w:hint="default"/>
      </w:rPr>
    </w:lvl>
    <w:lvl w:ilvl="8" w:tplc="04060005" w:tentative="1">
      <w:start w:val="1"/>
      <w:numFmt w:val="bullet"/>
      <w:lvlText w:val=""/>
      <w:lvlJc w:val="left"/>
      <w:pPr>
        <w:ind w:left="6403" w:hanging="360"/>
      </w:pPr>
      <w:rPr>
        <w:rFonts w:ascii="Wingdings" w:hAnsi="Wingdings" w:hint="default"/>
      </w:rPr>
    </w:lvl>
  </w:abstractNum>
  <w:abstractNum w:abstractNumId="26" w15:restartNumberingAfterBreak="0">
    <w:nsid w:val="707F7727"/>
    <w:multiLevelType w:val="hybridMultilevel"/>
    <w:tmpl w:val="EDD225A2"/>
    <w:lvl w:ilvl="0" w:tplc="88D82E9E">
      <w:start w:val="1"/>
      <w:numFmt w:val="bullet"/>
      <w:lvlText w:val=""/>
      <w:lvlJc w:val="left"/>
      <w:pPr>
        <w:ind w:left="1080" w:hanging="360"/>
      </w:pPr>
      <w:rPr>
        <w:rFonts w:ascii="Symbol" w:hAnsi="Symbol" w:hint="default"/>
      </w:rPr>
    </w:lvl>
    <w:lvl w:ilvl="1" w:tplc="D97272DA">
      <w:start w:val="1"/>
      <w:numFmt w:val="bullet"/>
      <w:lvlText w:val="o"/>
      <w:lvlJc w:val="left"/>
      <w:pPr>
        <w:ind w:left="1800" w:hanging="360"/>
      </w:pPr>
      <w:rPr>
        <w:rFonts w:ascii="Courier New" w:hAnsi="Courier New" w:cs="Courier New" w:hint="default"/>
      </w:rPr>
    </w:lvl>
    <w:lvl w:ilvl="2" w:tplc="AA5654F4" w:tentative="1">
      <w:start w:val="1"/>
      <w:numFmt w:val="lowerRoman"/>
      <w:lvlText w:val="%3."/>
      <w:lvlJc w:val="right"/>
      <w:pPr>
        <w:ind w:left="2520" w:hanging="180"/>
      </w:pPr>
    </w:lvl>
    <w:lvl w:ilvl="3" w:tplc="7C287CB6" w:tentative="1">
      <w:start w:val="1"/>
      <w:numFmt w:val="decimal"/>
      <w:lvlText w:val="%4."/>
      <w:lvlJc w:val="left"/>
      <w:pPr>
        <w:ind w:left="3240" w:hanging="360"/>
      </w:pPr>
    </w:lvl>
    <w:lvl w:ilvl="4" w:tplc="B58C69F4" w:tentative="1">
      <w:start w:val="1"/>
      <w:numFmt w:val="lowerLetter"/>
      <w:lvlText w:val="%5."/>
      <w:lvlJc w:val="left"/>
      <w:pPr>
        <w:ind w:left="3960" w:hanging="360"/>
      </w:pPr>
    </w:lvl>
    <w:lvl w:ilvl="5" w:tplc="2094293E" w:tentative="1">
      <w:start w:val="1"/>
      <w:numFmt w:val="lowerRoman"/>
      <w:lvlText w:val="%6."/>
      <w:lvlJc w:val="right"/>
      <w:pPr>
        <w:ind w:left="4680" w:hanging="180"/>
      </w:pPr>
    </w:lvl>
    <w:lvl w:ilvl="6" w:tplc="94DC2C9C" w:tentative="1">
      <w:start w:val="1"/>
      <w:numFmt w:val="decimal"/>
      <w:lvlText w:val="%7."/>
      <w:lvlJc w:val="left"/>
      <w:pPr>
        <w:ind w:left="5400" w:hanging="360"/>
      </w:pPr>
    </w:lvl>
    <w:lvl w:ilvl="7" w:tplc="B38C7264" w:tentative="1">
      <w:start w:val="1"/>
      <w:numFmt w:val="lowerLetter"/>
      <w:lvlText w:val="%8."/>
      <w:lvlJc w:val="left"/>
      <w:pPr>
        <w:ind w:left="6120" w:hanging="360"/>
      </w:pPr>
    </w:lvl>
    <w:lvl w:ilvl="8" w:tplc="E8FEDEA8" w:tentative="1">
      <w:start w:val="1"/>
      <w:numFmt w:val="lowerRoman"/>
      <w:lvlText w:val="%9."/>
      <w:lvlJc w:val="right"/>
      <w:pPr>
        <w:ind w:left="6840" w:hanging="180"/>
      </w:pPr>
    </w:lvl>
  </w:abstractNum>
  <w:abstractNum w:abstractNumId="27" w15:restartNumberingAfterBreak="0">
    <w:nsid w:val="70F41868"/>
    <w:multiLevelType w:val="multilevel"/>
    <w:tmpl w:val="21B45B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2EC1BF9"/>
    <w:multiLevelType w:val="hybridMultilevel"/>
    <w:tmpl w:val="02222426"/>
    <w:lvl w:ilvl="0" w:tplc="C7BAB9FA">
      <w:start w:val="1"/>
      <w:numFmt w:val="bullet"/>
      <w:pStyle w:val="Tablebullets"/>
      <w:lvlText w:val="•"/>
      <w:lvlJc w:val="left"/>
      <w:pPr>
        <w:ind w:left="720" w:hanging="360"/>
      </w:pPr>
      <w:rPr>
        <w:rFonts w:ascii="Arial" w:hAnsi="Arial" w:hint="default"/>
      </w:rPr>
    </w:lvl>
    <w:lvl w:ilvl="1" w:tplc="30406394" w:tentative="1">
      <w:start w:val="1"/>
      <w:numFmt w:val="bullet"/>
      <w:lvlText w:val="o"/>
      <w:lvlJc w:val="left"/>
      <w:pPr>
        <w:ind w:left="1440" w:hanging="360"/>
      </w:pPr>
      <w:rPr>
        <w:rFonts w:ascii="Courier New" w:hAnsi="Courier New" w:cs="Courier New" w:hint="default"/>
      </w:rPr>
    </w:lvl>
    <w:lvl w:ilvl="2" w:tplc="AB5425C0" w:tentative="1">
      <w:start w:val="1"/>
      <w:numFmt w:val="bullet"/>
      <w:lvlText w:val=""/>
      <w:lvlJc w:val="left"/>
      <w:pPr>
        <w:ind w:left="2160" w:hanging="360"/>
      </w:pPr>
      <w:rPr>
        <w:rFonts w:ascii="Wingdings" w:hAnsi="Wingdings" w:hint="default"/>
      </w:rPr>
    </w:lvl>
    <w:lvl w:ilvl="3" w:tplc="78B08B46" w:tentative="1">
      <w:start w:val="1"/>
      <w:numFmt w:val="bullet"/>
      <w:lvlText w:val=""/>
      <w:lvlJc w:val="left"/>
      <w:pPr>
        <w:ind w:left="2880" w:hanging="360"/>
      </w:pPr>
      <w:rPr>
        <w:rFonts w:ascii="Symbol" w:hAnsi="Symbol" w:hint="default"/>
      </w:rPr>
    </w:lvl>
    <w:lvl w:ilvl="4" w:tplc="9300F670" w:tentative="1">
      <w:start w:val="1"/>
      <w:numFmt w:val="bullet"/>
      <w:lvlText w:val="o"/>
      <w:lvlJc w:val="left"/>
      <w:pPr>
        <w:ind w:left="3600" w:hanging="360"/>
      </w:pPr>
      <w:rPr>
        <w:rFonts w:ascii="Courier New" w:hAnsi="Courier New" w:cs="Courier New" w:hint="default"/>
      </w:rPr>
    </w:lvl>
    <w:lvl w:ilvl="5" w:tplc="C744FB88" w:tentative="1">
      <w:start w:val="1"/>
      <w:numFmt w:val="bullet"/>
      <w:lvlText w:val=""/>
      <w:lvlJc w:val="left"/>
      <w:pPr>
        <w:ind w:left="4320" w:hanging="360"/>
      </w:pPr>
      <w:rPr>
        <w:rFonts w:ascii="Wingdings" w:hAnsi="Wingdings" w:hint="default"/>
      </w:rPr>
    </w:lvl>
    <w:lvl w:ilvl="6" w:tplc="38CA12B6" w:tentative="1">
      <w:start w:val="1"/>
      <w:numFmt w:val="bullet"/>
      <w:lvlText w:val=""/>
      <w:lvlJc w:val="left"/>
      <w:pPr>
        <w:ind w:left="5040" w:hanging="360"/>
      </w:pPr>
      <w:rPr>
        <w:rFonts w:ascii="Symbol" w:hAnsi="Symbol" w:hint="default"/>
      </w:rPr>
    </w:lvl>
    <w:lvl w:ilvl="7" w:tplc="4F9A4860" w:tentative="1">
      <w:start w:val="1"/>
      <w:numFmt w:val="bullet"/>
      <w:lvlText w:val="o"/>
      <w:lvlJc w:val="left"/>
      <w:pPr>
        <w:ind w:left="5760" w:hanging="360"/>
      </w:pPr>
      <w:rPr>
        <w:rFonts w:ascii="Courier New" w:hAnsi="Courier New" w:cs="Courier New" w:hint="default"/>
      </w:rPr>
    </w:lvl>
    <w:lvl w:ilvl="8" w:tplc="FBFC9AD6" w:tentative="1">
      <w:start w:val="1"/>
      <w:numFmt w:val="bullet"/>
      <w:lvlText w:val=""/>
      <w:lvlJc w:val="left"/>
      <w:pPr>
        <w:ind w:left="6480" w:hanging="360"/>
      </w:pPr>
      <w:rPr>
        <w:rFonts w:ascii="Wingdings" w:hAnsi="Wingdings" w:hint="default"/>
      </w:rPr>
    </w:lvl>
  </w:abstractNum>
  <w:abstractNum w:abstractNumId="29" w15:restartNumberingAfterBreak="0">
    <w:nsid w:val="79F865D4"/>
    <w:multiLevelType w:val="hybridMultilevel"/>
    <w:tmpl w:val="81586C6E"/>
    <w:lvl w:ilvl="0" w:tplc="795ADE34">
      <w:numFmt w:val="bullet"/>
      <w:lvlText w:val=""/>
      <w:lvlJc w:val="left"/>
      <w:pPr>
        <w:ind w:left="720" w:hanging="360"/>
      </w:pPr>
      <w:rPr>
        <w:rFonts w:ascii="Wingdings" w:eastAsia="Times New Roman" w:hAnsi="Wingdings" w:cs="Times New Roman" w:hint="default"/>
      </w:rPr>
    </w:lvl>
    <w:lvl w:ilvl="1" w:tplc="2A1CE080" w:tentative="1">
      <w:start w:val="1"/>
      <w:numFmt w:val="bullet"/>
      <w:lvlText w:val="o"/>
      <w:lvlJc w:val="left"/>
      <w:pPr>
        <w:ind w:left="1440" w:hanging="360"/>
      </w:pPr>
      <w:rPr>
        <w:rFonts w:ascii="Courier New" w:hAnsi="Courier New" w:cs="Courier New" w:hint="default"/>
      </w:rPr>
    </w:lvl>
    <w:lvl w:ilvl="2" w:tplc="12628150" w:tentative="1">
      <w:start w:val="1"/>
      <w:numFmt w:val="bullet"/>
      <w:lvlText w:val=""/>
      <w:lvlJc w:val="left"/>
      <w:pPr>
        <w:ind w:left="2160" w:hanging="360"/>
      </w:pPr>
      <w:rPr>
        <w:rFonts w:ascii="Wingdings" w:hAnsi="Wingdings" w:hint="default"/>
      </w:rPr>
    </w:lvl>
    <w:lvl w:ilvl="3" w:tplc="766A3D20" w:tentative="1">
      <w:start w:val="1"/>
      <w:numFmt w:val="bullet"/>
      <w:lvlText w:val=""/>
      <w:lvlJc w:val="left"/>
      <w:pPr>
        <w:ind w:left="2880" w:hanging="360"/>
      </w:pPr>
      <w:rPr>
        <w:rFonts w:ascii="Symbol" w:hAnsi="Symbol" w:hint="default"/>
      </w:rPr>
    </w:lvl>
    <w:lvl w:ilvl="4" w:tplc="6A000CEE" w:tentative="1">
      <w:start w:val="1"/>
      <w:numFmt w:val="bullet"/>
      <w:lvlText w:val="o"/>
      <w:lvlJc w:val="left"/>
      <w:pPr>
        <w:ind w:left="3600" w:hanging="360"/>
      </w:pPr>
      <w:rPr>
        <w:rFonts w:ascii="Courier New" w:hAnsi="Courier New" w:cs="Courier New" w:hint="default"/>
      </w:rPr>
    </w:lvl>
    <w:lvl w:ilvl="5" w:tplc="4F3E73B6" w:tentative="1">
      <w:start w:val="1"/>
      <w:numFmt w:val="bullet"/>
      <w:lvlText w:val=""/>
      <w:lvlJc w:val="left"/>
      <w:pPr>
        <w:ind w:left="4320" w:hanging="360"/>
      </w:pPr>
      <w:rPr>
        <w:rFonts w:ascii="Wingdings" w:hAnsi="Wingdings" w:hint="default"/>
      </w:rPr>
    </w:lvl>
    <w:lvl w:ilvl="6" w:tplc="B1CA17F4" w:tentative="1">
      <w:start w:val="1"/>
      <w:numFmt w:val="bullet"/>
      <w:lvlText w:val=""/>
      <w:lvlJc w:val="left"/>
      <w:pPr>
        <w:ind w:left="5040" w:hanging="360"/>
      </w:pPr>
      <w:rPr>
        <w:rFonts w:ascii="Symbol" w:hAnsi="Symbol" w:hint="default"/>
      </w:rPr>
    </w:lvl>
    <w:lvl w:ilvl="7" w:tplc="568EE9BE" w:tentative="1">
      <w:start w:val="1"/>
      <w:numFmt w:val="bullet"/>
      <w:lvlText w:val="o"/>
      <w:lvlJc w:val="left"/>
      <w:pPr>
        <w:ind w:left="5760" w:hanging="360"/>
      </w:pPr>
      <w:rPr>
        <w:rFonts w:ascii="Courier New" w:hAnsi="Courier New" w:cs="Courier New" w:hint="default"/>
      </w:rPr>
    </w:lvl>
    <w:lvl w:ilvl="8" w:tplc="C5281850" w:tentative="1">
      <w:start w:val="1"/>
      <w:numFmt w:val="bullet"/>
      <w:lvlText w:val=""/>
      <w:lvlJc w:val="left"/>
      <w:pPr>
        <w:ind w:left="6480" w:hanging="360"/>
      </w:pPr>
      <w:rPr>
        <w:rFonts w:ascii="Wingdings" w:hAnsi="Wingdings" w:hint="default"/>
      </w:rPr>
    </w:lvl>
  </w:abstractNum>
  <w:abstractNum w:abstractNumId="30" w15:restartNumberingAfterBreak="0">
    <w:nsid w:val="7C0353A6"/>
    <w:multiLevelType w:val="multilevel"/>
    <w:tmpl w:val="B074D3BE"/>
    <w:lvl w:ilvl="0">
      <w:start w:val="1"/>
      <w:numFmt w:val="decimal"/>
      <w:lvlText w:val="%1."/>
      <w:lvlJc w:val="left"/>
      <w:pPr>
        <w:ind w:left="720" w:hanging="360"/>
      </w:pPr>
      <w:rPr>
        <w:rFonts w:ascii="Cambria" w:hAnsi="Cambria" w:hint="default"/>
        <w:sz w:val="32"/>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15:restartNumberingAfterBreak="0">
    <w:nsid w:val="7E8C24FB"/>
    <w:multiLevelType w:val="hybridMultilevel"/>
    <w:tmpl w:val="C2523E6A"/>
    <w:lvl w:ilvl="0" w:tplc="09B25546">
      <w:start w:val="1"/>
      <w:numFmt w:val="decimal"/>
      <w:lvlText w:val="%1."/>
      <w:lvlJc w:val="left"/>
      <w:pPr>
        <w:ind w:left="720" w:hanging="360"/>
      </w:pPr>
    </w:lvl>
    <w:lvl w:ilvl="1" w:tplc="DECCF5F2" w:tentative="1">
      <w:start w:val="1"/>
      <w:numFmt w:val="lowerLetter"/>
      <w:lvlText w:val="%2."/>
      <w:lvlJc w:val="left"/>
      <w:pPr>
        <w:ind w:left="1440" w:hanging="360"/>
      </w:pPr>
    </w:lvl>
    <w:lvl w:ilvl="2" w:tplc="F782FBC6" w:tentative="1">
      <w:start w:val="1"/>
      <w:numFmt w:val="lowerRoman"/>
      <w:lvlText w:val="%3."/>
      <w:lvlJc w:val="right"/>
      <w:pPr>
        <w:ind w:left="2160" w:hanging="180"/>
      </w:pPr>
    </w:lvl>
    <w:lvl w:ilvl="3" w:tplc="8FAC5092" w:tentative="1">
      <w:start w:val="1"/>
      <w:numFmt w:val="decimal"/>
      <w:lvlText w:val="%4."/>
      <w:lvlJc w:val="left"/>
      <w:pPr>
        <w:ind w:left="2880" w:hanging="360"/>
      </w:pPr>
    </w:lvl>
    <w:lvl w:ilvl="4" w:tplc="777C437C" w:tentative="1">
      <w:start w:val="1"/>
      <w:numFmt w:val="lowerLetter"/>
      <w:lvlText w:val="%5."/>
      <w:lvlJc w:val="left"/>
      <w:pPr>
        <w:ind w:left="3600" w:hanging="360"/>
      </w:pPr>
    </w:lvl>
    <w:lvl w:ilvl="5" w:tplc="7FE8675E" w:tentative="1">
      <w:start w:val="1"/>
      <w:numFmt w:val="lowerRoman"/>
      <w:lvlText w:val="%6."/>
      <w:lvlJc w:val="right"/>
      <w:pPr>
        <w:ind w:left="4320" w:hanging="180"/>
      </w:pPr>
    </w:lvl>
    <w:lvl w:ilvl="6" w:tplc="0FC2DDCC" w:tentative="1">
      <w:start w:val="1"/>
      <w:numFmt w:val="decimal"/>
      <w:lvlText w:val="%7."/>
      <w:lvlJc w:val="left"/>
      <w:pPr>
        <w:ind w:left="5040" w:hanging="360"/>
      </w:pPr>
    </w:lvl>
    <w:lvl w:ilvl="7" w:tplc="911AF898" w:tentative="1">
      <w:start w:val="1"/>
      <w:numFmt w:val="lowerLetter"/>
      <w:lvlText w:val="%8."/>
      <w:lvlJc w:val="left"/>
      <w:pPr>
        <w:ind w:left="5760" w:hanging="360"/>
      </w:pPr>
    </w:lvl>
    <w:lvl w:ilvl="8" w:tplc="7DEE8DB6" w:tentative="1">
      <w:start w:val="1"/>
      <w:numFmt w:val="lowerRoman"/>
      <w:lvlText w:val="%9."/>
      <w:lvlJc w:val="right"/>
      <w:pPr>
        <w:ind w:left="6480" w:hanging="180"/>
      </w:pPr>
    </w:lvl>
  </w:abstractNum>
  <w:num w:numId="1">
    <w:abstractNumId w:val="24"/>
  </w:num>
  <w:num w:numId="2">
    <w:abstractNumId w:val="11"/>
  </w:num>
  <w:num w:numId="3">
    <w:abstractNumId w:val="21"/>
  </w:num>
  <w:num w:numId="4">
    <w:abstractNumId w:val="31"/>
  </w:num>
  <w:num w:numId="5">
    <w:abstractNumId w:val="20"/>
  </w:num>
  <w:num w:numId="6">
    <w:abstractNumId w:val="8"/>
  </w:num>
  <w:num w:numId="7">
    <w:abstractNumId w:val="23"/>
  </w:num>
  <w:num w:numId="8">
    <w:abstractNumId w:val="26"/>
  </w:num>
  <w:num w:numId="9">
    <w:abstractNumId w:val="4"/>
  </w:num>
  <w:num w:numId="10">
    <w:abstractNumId w:val="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7"/>
  </w:num>
  <w:num w:numId="15">
    <w:abstractNumId w:val="19"/>
  </w:num>
  <w:num w:numId="16">
    <w:abstractNumId w:val="22"/>
  </w:num>
  <w:num w:numId="17">
    <w:abstractNumId w:val="12"/>
  </w:num>
  <w:num w:numId="18">
    <w:abstractNumId w:val="9"/>
  </w:num>
  <w:num w:numId="19">
    <w:abstractNumId w:val="1"/>
  </w:num>
  <w:num w:numId="20">
    <w:abstractNumId w:val="2"/>
  </w:num>
  <w:num w:numId="21">
    <w:abstractNumId w:val="0"/>
  </w:num>
  <w:num w:numId="22">
    <w:abstractNumId w:val="0"/>
  </w:num>
  <w:num w:numId="23">
    <w:abstractNumId w:val="13"/>
  </w:num>
  <w:num w:numId="24">
    <w:abstractNumId w:val="13"/>
  </w:num>
  <w:num w:numId="25">
    <w:abstractNumId w:val="3"/>
  </w:num>
  <w:num w:numId="26">
    <w:abstractNumId w:val="13"/>
  </w:num>
  <w:num w:numId="27">
    <w:abstractNumId w:val="13"/>
  </w:num>
  <w:num w:numId="28">
    <w:abstractNumId w:val="13"/>
  </w:num>
  <w:num w:numId="29">
    <w:abstractNumId w:val="13"/>
  </w:num>
  <w:num w:numId="30">
    <w:abstractNumId w:val="13"/>
  </w:num>
  <w:num w:numId="31">
    <w:abstractNumId w:val="18"/>
  </w:num>
  <w:num w:numId="32">
    <w:abstractNumId w:val="28"/>
  </w:num>
  <w:num w:numId="33">
    <w:abstractNumId w:val="7"/>
  </w:num>
  <w:num w:numId="34">
    <w:abstractNumId w:val="7"/>
  </w:num>
  <w:num w:numId="35">
    <w:abstractNumId w:val="10"/>
  </w:num>
  <w:num w:numId="36">
    <w:abstractNumId w:val="29"/>
  </w:num>
  <w:num w:numId="37">
    <w:abstractNumId w:val="14"/>
  </w:num>
  <w:num w:numId="38">
    <w:abstractNumId w:val="17"/>
  </w:num>
  <w:num w:numId="39">
    <w:abstractNumId w:val="25"/>
  </w:num>
  <w:num w:numId="40">
    <w:abstractNumId w:val="6"/>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f6b56489-1aa3-48b8-bd41-b919974d82e0"/>
    <w:docVar w:name="VERSIONDETAIL" w:val="6"/>
  </w:docVars>
  <w:rsids>
    <w:rsidRoot w:val="00437965"/>
    <w:rsid w:val="000007DE"/>
    <w:rsid w:val="00000A39"/>
    <w:rsid w:val="00000DDC"/>
    <w:rsid w:val="000024FA"/>
    <w:rsid w:val="00002863"/>
    <w:rsid w:val="000036BD"/>
    <w:rsid w:val="0000523B"/>
    <w:rsid w:val="00005844"/>
    <w:rsid w:val="00005D98"/>
    <w:rsid w:val="00010000"/>
    <w:rsid w:val="0001090E"/>
    <w:rsid w:val="00012492"/>
    <w:rsid w:val="00013BB1"/>
    <w:rsid w:val="00014384"/>
    <w:rsid w:val="0001688E"/>
    <w:rsid w:val="000227BE"/>
    <w:rsid w:val="00024061"/>
    <w:rsid w:val="00024339"/>
    <w:rsid w:val="00024365"/>
    <w:rsid w:val="00024655"/>
    <w:rsid w:val="00024CCE"/>
    <w:rsid w:val="0002561A"/>
    <w:rsid w:val="000411C9"/>
    <w:rsid w:val="00041BDD"/>
    <w:rsid w:val="00042124"/>
    <w:rsid w:val="00042754"/>
    <w:rsid w:val="00044939"/>
    <w:rsid w:val="00045195"/>
    <w:rsid w:val="000459A1"/>
    <w:rsid w:val="00046514"/>
    <w:rsid w:val="000467FF"/>
    <w:rsid w:val="00046D9D"/>
    <w:rsid w:val="0005140F"/>
    <w:rsid w:val="000524C4"/>
    <w:rsid w:val="000526CE"/>
    <w:rsid w:val="00053B50"/>
    <w:rsid w:val="0005705C"/>
    <w:rsid w:val="00061CC3"/>
    <w:rsid w:val="000629BE"/>
    <w:rsid w:val="00062DA0"/>
    <w:rsid w:val="00063FC4"/>
    <w:rsid w:val="0006566D"/>
    <w:rsid w:val="00067AC1"/>
    <w:rsid w:val="000714F3"/>
    <w:rsid w:val="00073DBD"/>
    <w:rsid w:val="000741D4"/>
    <w:rsid w:val="0007654D"/>
    <w:rsid w:val="00077221"/>
    <w:rsid w:val="0008122A"/>
    <w:rsid w:val="00081718"/>
    <w:rsid w:val="000832FE"/>
    <w:rsid w:val="00084B4E"/>
    <w:rsid w:val="00090CB3"/>
    <w:rsid w:val="00090E99"/>
    <w:rsid w:val="00092261"/>
    <w:rsid w:val="000930C4"/>
    <w:rsid w:val="00094482"/>
    <w:rsid w:val="000970B7"/>
    <w:rsid w:val="000A0558"/>
    <w:rsid w:val="000A1EAC"/>
    <w:rsid w:val="000A2F5B"/>
    <w:rsid w:val="000A4EBA"/>
    <w:rsid w:val="000A51C5"/>
    <w:rsid w:val="000A5699"/>
    <w:rsid w:val="000A7979"/>
    <w:rsid w:val="000B0BE5"/>
    <w:rsid w:val="000B18DE"/>
    <w:rsid w:val="000B1932"/>
    <w:rsid w:val="000B1F6F"/>
    <w:rsid w:val="000B37B0"/>
    <w:rsid w:val="000B3E42"/>
    <w:rsid w:val="000B4C03"/>
    <w:rsid w:val="000B4D6F"/>
    <w:rsid w:val="000B51F4"/>
    <w:rsid w:val="000B641C"/>
    <w:rsid w:val="000B6AED"/>
    <w:rsid w:val="000B7D0D"/>
    <w:rsid w:val="000C18CC"/>
    <w:rsid w:val="000C31A7"/>
    <w:rsid w:val="000D11BA"/>
    <w:rsid w:val="000D1C5C"/>
    <w:rsid w:val="000D21CD"/>
    <w:rsid w:val="000D3C88"/>
    <w:rsid w:val="000E136C"/>
    <w:rsid w:val="000E195C"/>
    <w:rsid w:val="000E1E53"/>
    <w:rsid w:val="000E22AD"/>
    <w:rsid w:val="000E3E2C"/>
    <w:rsid w:val="000E48B6"/>
    <w:rsid w:val="000E5FA3"/>
    <w:rsid w:val="000E6832"/>
    <w:rsid w:val="000E6891"/>
    <w:rsid w:val="000F0159"/>
    <w:rsid w:val="000F0231"/>
    <w:rsid w:val="000F0F6C"/>
    <w:rsid w:val="000F3F53"/>
    <w:rsid w:val="000F694E"/>
    <w:rsid w:val="000F6B7E"/>
    <w:rsid w:val="00100A39"/>
    <w:rsid w:val="001032EC"/>
    <w:rsid w:val="00105CB5"/>
    <w:rsid w:val="00112723"/>
    <w:rsid w:val="00112DFC"/>
    <w:rsid w:val="0011468F"/>
    <w:rsid w:val="0011758E"/>
    <w:rsid w:val="00121162"/>
    <w:rsid w:val="00123BA1"/>
    <w:rsid w:val="00123FFD"/>
    <w:rsid w:val="00124085"/>
    <w:rsid w:val="00127A56"/>
    <w:rsid w:val="001314A7"/>
    <w:rsid w:val="001329AA"/>
    <w:rsid w:val="001349AC"/>
    <w:rsid w:val="00135FAC"/>
    <w:rsid w:val="0013616C"/>
    <w:rsid w:val="001365D3"/>
    <w:rsid w:val="00136E46"/>
    <w:rsid w:val="001375F0"/>
    <w:rsid w:val="001407E7"/>
    <w:rsid w:val="00143A09"/>
    <w:rsid w:val="00145B20"/>
    <w:rsid w:val="001470C3"/>
    <w:rsid w:val="00150007"/>
    <w:rsid w:val="00150E56"/>
    <w:rsid w:val="001523D2"/>
    <w:rsid w:val="0015558C"/>
    <w:rsid w:val="0015562F"/>
    <w:rsid w:val="00156C4B"/>
    <w:rsid w:val="00157A5F"/>
    <w:rsid w:val="00157DA8"/>
    <w:rsid w:val="001606C4"/>
    <w:rsid w:val="0016294A"/>
    <w:rsid w:val="001639BD"/>
    <w:rsid w:val="00165BA1"/>
    <w:rsid w:val="0016677A"/>
    <w:rsid w:val="001703A4"/>
    <w:rsid w:val="001710DB"/>
    <w:rsid w:val="00171F31"/>
    <w:rsid w:val="00173CCE"/>
    <w:rsid w:val="00176258"/>
    <w:rsid w:val="00176C27"/>
    <w:rsid w:val="001778B2"/>
    <w:rsid w:val="001805D9"/>
    <w:rsid w:val="0018222C"/>
    <w:rsid w:val="00182BB2"/>
    <w:rsid w:val="00183B19"/>
    <w:rsid w:val="001902C5"/>
    <w:rsid w:val="00192A9C"/>
    <w:rsid w:val="00196719"/>
    <w:rsid w:val="001973BE"/>
    <w:rsid w:val="001A12A4"/>
    <w:rsid w:val="001A3195"/>
    <w:rsid w:val="001A4178"/>
    <w:rsid w:val="001A47CF"/>
    <w:rsid w:val="001A52B7"/>
    <w:rsid w:val="001A7882"/>
    <w:rsid w:val="001B3E62"/>
    <w:rsid w:val="001B47F3"/>
    <w:rsid w:val="001B49B7"/>
    <w:rsid w:val="001B7ADB"/>
    <w:rsid w:val="001C045D"/>
    <w:rsid w:val="001C16F2"/>
    <w:rsid w:val="001C37D4"/>
    <w:rsid w:val="001C5D74"/>
    <w:rsid w:val="001C6AD7"/>
    <w:rsid w:val="001C7106"/>
    <w:rsid w:val="001C764F"/>
    <w:rsid w:val="001D0555"/>
    <w:rsid w:val="001D46DD"/>
    <w:rsid w:val="001D76AE"/>
    <w:rsid w:val="001D7ECF"/>
    <w:rsid w:val="001E07E6"/>
    <w:rsid w:val="001E4C8B"/>
    <w:rsid w:val="001E553E"/>
    <w:rsid w:val="001E6A6E"/>
    <w:rsid w:val="001E7018"/>
    <w:rsid w:val="001E7380"/>
    <w:rsid w:val="001F2230"/>
    <w:rsid w:val="001F50C4"/>
    <w:rsid w:val="00200C61"/>
    <w:rsid w:val="00201B6D"/>
    <w:rsid w:val="00204030"/>
    <w:rsid w:val="00204771"/>
    <w:rsid w:val="00210572"/>
    <w:rsid w:val="00210907"/>
    <w:rsid w:val="00210E76"/>
    <w:rsid w:val="00211726"/>
    <w:rsid w:val="00212B8F"/>
    <w:rsid w:val="00214EAD"/>
    <w:rsid w:val="00215F63"/>
    <w:rsid w:val="002220FF"/>
    <w:rsid w:val="002234C1"/>
    <w:rsid w:val="00226D56"/>
    <w:rsid w:val="002276C8"/>
    <w:rsid w:val="00231720"/>
    <w:rsid w:val="0023223F"/>
    <w:rsid w:val="002378BD"/>
    <w:rsid w:val="00237CB9"/>
    <w:rsid w:val="00240510"/>
    <w:rsid w:val="00247183"/>
    <w:rsid w:val="0025026E"/>
    <w:rsid w:val="00250CFC"/>
    <w:rsid w:val="002518BD"/>
    <w:rsid w:val="00252A09"/>
    <w:rsid w:val="00252FC3"/>
    <w:rsid w:val="00254104"/>
    <w:rsid w:val="00254BC8"/>
    <w:rsid w:val="00256A81"/>
    <w:rsid w:val="00256B3D"/>
    <w:rsid w:val="0025773C"/>
    <w:rsid w:val="002577ED"/>
    <w:rsid w:val="0025782D"/>
    <w:rsid w:val="00261D00"/>
    <w:rsid w:val="002629D0"/>
    <w:rsid w:val="002653DB"/>
    <w:rsid w:val="002660E5"/>
    <w:rsid w:val="00267B08"/>
    <w:rsid w:val="00267D0D"/>
    <w:rsid w:val="00271484"/>
    <w:rsid w:val="0027237C"/>
    <w:rsid w:val="00273014"/>
    <w:rsid w:val="00273529"/>
    <w:rsid w:val="00276111"/>
    <w:rsid w:val="00280BEB"/>
    <w:rsid w:val="00285DAA"/>
    <w:rsid w:val="00290EF5"/>
    <w:rsid w:val="00291615"/>
    <w:rsid w:val="002917EC"/>
    <w:rsid w:val="002921DF"/>
    <w:rsid w:val="00292AEE"/>
    <w:rsid w:val="00294166"/>
    <w:rsid w:val="002951F6"/>
    <w:rsid w:val="00295E8D"/>
    <w:rsid w:val="00296C95"/>
    <w:rsid w:val="002A3D4A"/>
    <w:rsid w:val="002A4BBD"/>
    <w:rsid w:val="002B0952"/>
    <w:rsid w:val="002B1E25"/>
    <w:rsid w:val="002B4DD0"/>
    <w:rsid w:val="002B4EA0"/>
    <w:rsid w:val="002B6C27"/>
    <w:rsid w:val="002B75DF"/>
    <w:rsid w:val="002B7BBB"/>
    <w:rsid w:val="002C559B"/>
    <w:rsid w:val="002D02D4"/>
    <w:rsid w:val="002D3EE5"/>
    <w:rsid w:val="002D4595"/>
    <w:rsid w:val="002D47DB"/>
    <w:rsid w:val="002D5887"/>
    <w:rsid w:val="002D7721"/>
    <w:rsid w:val="002D7B4F"/>
    <w:rsid w:val="002E0AEE"/>
    <w:rsid w:val="002E1F42"/>
    <w:rsid w:val="002E3A36"/>
    <w:rsid w:val="002E5FF1"/>
    <w:rsid w:val="002E7380"/>
    <w:rsid w:val="002F43D6"/>
    <w:rsid w:val="002F57BF"/>
    <w:rsid w:val="002F5C4B"/>
    <w:rsid w:val="002F633C"/>
    <w:rsid w:val="002F6F8E"/>
    <w:rsid w:val="00300923"/>
    <w:rsid w:val="0030464C"/>
    <w:rsid w:val="00304B09"/>
    <w:rsid w:val="00307852"/>
    <w:rsid w:val="00311BA2"/>
    <w:rsid w:val="0031399B"/>
    <w:rsid w:val="00313D98"/>
    <w:rsid w:val="003141C9"/>
    <w:rsid w:val="00323528"/>
    <w:rsid w:val="003239EE"/>
    <w:rsid w:val="0032797C"/>
    <w:rsid w:val="00330B09"/>
    <w:rsid w:val="0033287E"/>
    <w:rsid w:val="00333518"/>
    <w:rsid w:val="00333ABE"/>
    <w:rsid w:val="00336EE5"/>
    <w:rsid w:val="0033715E"/>
    <w:rsid w:val="0034103B"/>
    <w:rsid w:val="00341ECB"/>
    <w:rsid w:val="003426DA"/>
    <w:rsid w:val="003428D6"/>
    <w:rsid w:val="0034295E"/>
    <w:rsid w:val="00343665"/>
    <w:rsid w:val="00343C0F"/>
    <w:rsid w:val="00350251"/>
    <w:rsid w:val="003532EF"/>
    <w:rsid w:val="00353EAD"/>
    <w:rsid w:val="003541DD"/>
    <w:rsid w:val="00354769"/>
    <w:rsid w:val="003558E0"/>
    <w:rsid w:val="0035596C"/>
    <w:rsid w:val="003601DF"/>
    <w:rsid w:val="00360A1B"/>
    <w:rsid w:val="00362D32"/>
    <w:rsid w:val="0036339B"/>
    <w:rsid w:val="00364719"/>
    <w:rsid w:val="003649D4"/>
    <w:rsid w:val="00364A12"/>
    <w:rsid w:val="00365C1C"/>
    <w:rsid w:val="00367610"/>
    <w:rsid w:val="003739B7"/>
    <w:rsid w:val="0037413B"/>
    <w:rsid w:val="0037463F"/>
    <w:rsid w:val="00377648"/>
    <w:rsid w:val="00377A4C"/>
    <w:rsid w:val="00380BDC"/>
    <w:rsid w:val="00381FD7"/>
    <w:rsid w:val="00382041"/>
    <w:rsid w:val="003847AD"/>
    <w:rsid w:val="00385C09"/>
    <w:rsid w:val="00386B48"/>
    <w:rsid w:val="00394203"/>
    <w:rsid w:val="00397CCD"/>
    <w:rsid w:val="003A1F35"/>
    <w:rsid w:val="003A3F67"/>
    <w:rsid w:val="003A62DF"/>
    <w:rsid w:val="003B01E2"/>
    <w:rsid w:val="003B0814"/>
    <w:rsid w:val="003B085F"/>
    <w:rsid w:val="003B29FB"/>
    <w:rsid w:val="003B2B34"/>
    <w:rsid w:val="003B4155"/>
    <w:rsid w:val="003B6B34"/>
    <w:rsid w:val="003B7577"/>
    <w:rsid w:val="003B7C15"/>
    <w:rsid w:val="003B7D15"/>
    <w:rsid w:val="003C21BC"/>
    <w:rsid w:val="003C2E9C"/>
    <w:rsid w:val="003C4870"/>
    <w:rsid w:val="003D4E43"/>
    <w:rsid w:val="003D663C"/>
    <w:rsid w:val="003D6DC4"/>
    <w:rsid w:val="003D7E3C"/>
    <w:rsid w:val="003E030C"/>
    <w:rsid w:val="003E07A4"/>
    <w:rsid w:val="003E15F0"/>
    <w:rsid w:val="003F00C4"/>
    <w:rsid w:val="003F2844"/>
    <w:rsid w:val="003F3EED"/>
    <w:rsid w:val="003F4112"/>
    <w:rsid w:val="003F414C"/>
    <w:rsid w:val="003F452F"/>
    <w:rsid w:val="003F7135"/>
    <w:rsid w:val="00401660"/>
    <w:rsid w:val="00402222"/>
    <w:rsid w:val="004027A2"/>
    <w:rsid w:val="00402D06"/>
    <w:rsid w:val="004035EA"/>
    <w:rsid w:val="004037E3"/>
    <w:rsid w:val="00403AE9"/>
    <w:rsid w:val="00403FBD"/>
    <w:rsid w:val="00404121"/>
    <w:rsid w:val="0040441B"/>
    <w:rsid w:val="004046F2"/>
    <w:rsid w:val="0040484C"/>
    <w:rsid w:val="00405AE8"/>
    <w:rsid w:val="00405FBD"/>
    <w:rsid w:val="004122E7"/>
    <w:rsid w:val="004134CF"/>
    <w:rsid w:val="00413CC5"/>
    <w:rsid w:val="00413E5F"/>
    <w:rsid w:val="00414EA9"/>
    <w:rsid w:val="00415192"/>
    <w:rsid w:val="00415B52"/>
    <w:rsid w:val="0042363E"/>
    <w:rsid w:val="004237F3"/>
    <w:rsid w:val="004260D5"/>
    <w:rsid w:val="00430064"/>
    <w:rsid w:val="004315C9"/>
    <w:rsid w:val="00431E88"/>
    <w:rsid w:val="0043358A"/>
    <w:rsid w:val="00433997"/>
    <w:rsid w:val="00435311"/>
    <w:rsid w:val="00437965"/>
    <w:rsid w:val="00437CA9"/>
    <w:rsid w:val="00442DDF"/>
    <w:rsid w:val="0044450D"/>
    <w:rsid w:val="004453B6"/>
    <w:rsid w:val="004455D6"/>
    <w:rsid w:val="00446DD5"/>
    <w:rsid w:val="004504F0"/>
    <w:rsid w:val="0045219D"/>
    <w:rsid w:val="0045255C"/>
    <w:rsid w:val="00452D67"/>
    <w:rsid w:val="00453B96"/>
    <w:rsid w:val="00454DD4"/>
    <w:rsid w:val="00456905"/>
    <w:rsid w:val="00456DDC"/>
    <w:rsid w:val="0045730D"/>
    <w:rsid w:val="004601E5"/>
    <w:rsid w:val="00460772"/>
    <w:rsid w:val="004616A0"/>
    <w:rsid w:val="00461B35"/>
    <w:rsid w:val="0046293B"/>
    <w:rsid w:val="00463076"/>
    <w:rsid w:val="00463A78"/>
    <w:rsid w:val="00467844"/>
    <w:rsid w:val="004723DE"/>
    <w:rsid w:val="00474B84"/>
    <w:rsid w:val="00474CA4"/>
    <w:rsid w:val="004751CC"/>
    <w:rsid w:val="004753B9"/>
    <w:rsid w:val="004755A4"/>
    <w:rsid w:val="0047564D"/>
    <w:rsid w:val="0048014D"/>
    <w:rsid w:val="00480209"/>
    <w:rsid w:val="0048351C"/>
    <w:rsid w:val="00484B95"/>
    <w:rsid w:val="00485FCA"/>
    <w:rsid w:val="004879C9"/>
    <w:rsid w:val="00492698"/>
    <w:rsid w:val="00492CBC"/>
    <w:rsid w:val="004A4CEC"/>
    <w:rsid w:val="004A682B"/>
    <w:rsid w:val="004A6B28"/>
    <w:rsid w:val="004A6DB3"/>
    <w:rsid w:val="004A7B8B"/>
    <w:rsid w:val="004B228D"/>
    <w:rsid w:val="004B2458"/>
    <w:rsid w:val="004B26DF"/>
    <w:rsid w:val="004B27B1"/>
    <w:rsid w:val="004B3039"/>
    <w:rsid w:val="004B510C"/>
    <w:rsid w:val="004B5732"/>
    <w:rsid w:val="004C1488"/>
    <w:rsid w:val="004C379D"/>
    <w:rsid w:val="004C4C04"/>
    <w:rsid w:val="004C6479"/>
    <w:rsid w:val="004C7094"/>
    <w:rsid w:val="004D0270"/>
    <w:rsid w:val="004D07F9"/>
    <w:rsid w:val="004D09E3"/>
    <w:rsid w:val="004D1ECC"/>
    <w:rsid w:val="004D28DC"/>
    <w:rsid w:val="004D29CF"/>
    <w:rsid w:val="004D63E7"/>
    <w:rsid w:val="004D79A8"/>
    <w:rsid w:val="004D7AFA"/>
    <w:rsid w:val="004E0CDF"/>
    <w:rsid w:val="004E2449"/>
    <w:rsid w:val="004E29DA"/>
    <w:rsid w:val="004E76E1"/>
    <w:rsid w:val="004F0214"/>
    <w:rsid w:val="004F2765"/>
    <w:rsid w:val="004F2F79"/>
    <w:rsid w:val="004F62D2"/>
    <w:rsid w:val="004F6EBF"/>
    <w:rsid w:val="00504011"/>
    <w:rsid w:val="00504F54"/>
    <w:rsid w:val="00504F8F"/>
    <w:rsid w:val="0050563C"/>
    <w:rsid w:val="0050640E"/>
    <w:rsid w:val="005067DE"/>
    <w:rsid w:val="00511429"/>
    <w:rsid w:val="00513C78"/>
    <w:rsid w:val="00516B13"/>
    <w:rsid w:val="0052103F"/>
    <w:rsid w:val="0052173C"/>
    <w:rsid w:val="00521AB9"/>
    <w:rsid w:val="00527298"/>
    <w:rsid w:val="00527D32"/>
    <w:rsid w:val="00531C45"/>
    <w:rsid w:val="00532217"/>
    <w:rsid w:val="00532243"/>
    <w:rsid w:val="00532EC9"/>
    <w:rsid w:val="005345F2"/>
    <w:rsid w:val="005352EC"/>
    <w:rsid w:val="00535A15"/>
    <w:rsid w:val="00540D5B"/>
    <w:rsid w:val="00544236"/>
    <w:rsid w:val="00544BB0"/>
    <w:rsid w:val="005515AB"/>
    <w:rsid w:val="0055224F"/>
    <w:rsid w:val="0055232E"/>
    <w:rsid w:val="00554C3B"/>
    <w:rsid w:val="00556892"/>
    <w:rsid w:val="005571D1"/>
    <w:rsid w:val="00557F41"/>
    <w:rsid w:val="00560AEB"/>
    <w:rsid w:val="00561CA5"/>
    <w:rsid w:val="00561FCD"/>
    <w:rsid w:val="00562E0C"/>
    <w:rsid w:val="0057145C"/>
    <w:rsid w:val="00573C35"/>
    <w:rsid w:val="00576461"/>
    <w:rsid w:val="005764FE"/>
    <w:rsid w:val="00577EA2"/>
    <w:rsid w:val="0058295D"/>
    <w:rsid w:val="00582E6C"/>
    <w:rsid w:val="005841D9"/>
    <w:rsid w:val="00584270"/>
    <w:rsid w:val="0058606E"/>
    <w:rsid w:val="00586AB0"/>
    <w:rsid w:val="00586D84"/>
    <w:rsid w:val="0059160D"/>
    <w:rsid w:val="00594135"/>
    <w:rsid w:val="005943B5"/>
    <w:rsid w:val="005946B2"/>
    <w:rsid w:val="00596DDE"/>
    <w:rsid w:val="005A0A93"/>
    <w:rsid w:val="005A5476"/>
    <w:rsid w:val="005A5E98"/>
    <w:rsid w:val="005A61A7"/>
    <w:rsid w:val="005B0D6B"/>
    <w:rsid w:val="005B2DEC"/>
    <w:rsid w:val="005B3330"/>
    <w:rsid w:val="005B47E5"/>
    <w:rsid w:val="005B5386"/>
    <w:rsid w:val="005C2ED0"/>
    <w:rsid w:val="005C4D1F"/>
    <w:rsid w:val="005C6FB9"/>
    <w:rsid w:val="005C71E0"/>
    <w:rsid w:val="005D15E7"/>
    <w:rsid w:val="005D27C6"/>
    <w:rsid w:val="005D29A8"/>
    <w:rsid w:val="005D33D0"/>
    <w:rsid w:val="005D5F4C"/>
    <w:rsid w:val="005D6DA5"/>
    <w:rsid w:val="005E323C"/>
    <w:rsid w:val="005E58D1"/>
    <w:rsid w:val="005E74EC"/>
    <w:rsid w:val="005F155D"/>
    <w:rsid w:val="005F41C7"/>
    <w:rsid w:val="005F6107"/>
    <w:rsid w:val="005F79C6"/>
    <w:rsid w:val="005F7EBF"/>
    <w:rsid w:val="0060009F"/>
    <w:rsid w:val="00600220"/>
    <w:rsid w:val="00603E1B"/>
    <w:rsid w:val="006062E2"/>
    <w:rsid w:val="00606F4C"/>
    <w:rsid w:val="00607673"/>
    <w:rsid w:val="00607FE2"/>
    <w:rsid w:val="00610FBA"/>
    <w:rsid w:val="006110B9"/>
    <w:rsid w:val="0061235B"/>
    <w:rsid w:val="0061648C"/>
    <w:rsid w:val="00620B5F"/>
    <w:rsid w:val="0062398C"/>
    <w:rsid w:val="006307E1"/>
    <w:rsid w:val="0063091B"/>
    <w:rsid w:val="00631C42"/>
    <w:rsid w:val="00634ACE"/>
    <w:rsid w:val="00635B6C"/>
    <w:rsid w:val="0063617E"/>
    <w:rsid w:val="00637AFD"/>
    <w:rsid w:val="0064299F"/>
    <w:rsid w:val="006434BC"/>
    <w:rsid w:val="00646652"/>
    <w:rsid w:val="00650D11"/>
    <w:rsid w:val="006517A1"/>
    <w:rsid w:val="00651ECE"/>
    <w:rsid w:val="006541D0"/>
    <w:rsid w:val="00662478"/>
    <w:rsid w:val="00663E03"/>
    <w:rsid w:val="00664A2A"/>
    <w:rsid w:val="006678E4"/>
    <w:rsid w:val="0067031E"/>
    <w:rsid w:val="00673920"/>
    <w:rsid w:val="00673F2A"/>
    <w:rsid w:val="0067440A"/>
    <w:rsid w:val="00674A99"/>
    <w:rsid w:val="006768E1"/>
    <w:rsid w:val="0067700A"/>
    <w:rsid w:val="006776C6"/>
    <w:rsid w:val="00680F2A"/>
    <w:rsid w:val="00681737"/>
    <w:rsid w:val="0068184F"/>
    <w:rsid w:val="006820CC"/>
    <w:rsid w:val="00682E1D"/>
    <w:rsid w:val="00683775"/>
    <w:rsid w:val="00685E49"/>
    <w:rsid w:val="00687277"/>
    <w:rsid w:val="00692620"/>
    <w:rsid w:val="00692902"/>
    <w:rsid w:val="00693DDF"/>
    <w:rsid w:val="00694D60"/>
    <w:rsid w:val="00696855"/>
    <w:rsid w:val="00697750"/>
    <w:rsid w:val="006A16EB"/>
    <w:rsid w:val="006A2F70"/>
    <w:rsid w:val="006A5CC0"/>
    <w:rsid w:val="006A5F27"/>
    <w:rsid w:val="006B267E"/>
    <w:rsid w:val="006B2E79"/>
    <w:rsid w:val="006B6DE4"/>
    <w:rsid w:val="006B6EA0"/>
    <w:rsid w:val="006B6FE8"/>
    <w:rsid w:val="006B759C"/>
    <w:rsid w:val="006C06F5"/>
    <w:rsid w:val="006C401C"/>
    <w:rsid w:val="006C47C6"/>
    <w:rsid w:val="006C500B"/>
    <w:rsid w:val="006C5DBB"/>
    <w:rsid w:val="006C746D"/>
    <w:rsid w:val="006D0BE2"/>
    <w:rsid w:val="006D3DC9"/>
    <w:rsid w:val="006D429F"/>
    <w:rsid w:val="006D4D06"/>
    <w:rsid w:val="006D5565"/>
    <w:rsid w:val="006D69C3"/>
    <w:rsid w:val="006E60D8"/>
    <w:rsid w:val="006E690F"/>
    <w:rsid w:val="006F3B99"/>
    <w:rsid w:val="006F4383"/>
    <w:rsid w:val="006F548A"/>
    <w:rsid w:val="007019BB"/>
    <w:rsid w:val="007026FD"/>
    <w:rsid w:val="007030DE"/>
    <w:rsid w:val="00703523"/>
    <w:rsid w:val="00704233"/>
    <w:rsid w:val="00704492"/>
    <w:rsid w:val="00704B1F"/>
    <w:rsid w:val="00707466"/>
    <w:rsid w:val="00711D75"/>
    <w:rsid w:val="00713AB6"/>
    <w:rsid w:val="00720717"/>
    <w:rsid w:val="007237AF"/>
    <w:rsid w:val="007251BC"/>
    <w:rsid w:val="007277B6"/>
    <w:rsid w:val="00730F52"/>
    <w:rsid w:val="00731C36"/>
    <w:rsid w:val="007322A3"/>
    <w:rsid w:val="00733123"/>
    <w:rsid w:val="007334A5"/>
    <w:rsid w:val="007369BA"/>
    <w:rsid w:val="007417F9"/>
    <w:rsid w:val="007429EA"/>
    <w:rsid w:val="007448E7"/>
    <w:rsid w:val="0074571B"/>
    <w:rsid w:val="00745E96"/>
    <w:rsid w:val="00747A5F"/>
    <w:rsid w:val="00747A79"/>
    <w:rsid w:val="00750313"/>
    <w:rsid w:val="00753A10"/>
    <w:rsid w:val="00753C49"/>
    <w:rsid w:val="00754FFD"/>
    <w:rsid w:val="0075624A"/>
    <w:rsid w:val="007563E0"/>
    <w:rsid w:val="00757472"/>
    <w:rsid w:val="00763BA0"/>
    <w:rsid w:val="007640C7"/>
    <w:rsid w:val="00764FBF"/>
    <w:rsid w:val="0076657A"/>
    <w:rsid w:val="007669E4"/>
    <w:rsid w:val="00772774"/>
    <w:rsid w:val="0077317F"/>
    <w:rsid w:val="00776B09"/>
    <w:rsid w:val="00781D2B"/>
    <w:rsid w:val="007831D0"/>
    <w:rsid w:val="00785B75"/>
    <w:rsid w:val="00786402"/>
    <w:rsid w:val="00791809"/>
    <w:rsid w:val="00792B02"/>
    <w:rsid w:val="00797868"/>
    <w:rsid w:val="007A001F"/>
    <w:rsid w:val="007A532A"/>
    <w:rsid w:val="007B0C2A"/>
    <w:rsid w:val="007B2ACE"/>
    <w:rsid w:val="007B323E"/>
    <w:rsid w:val="007B4BA7"/>
    <w:rsid w:val="007B4FC5"/>
    <w:rsid w:val="007B61EE"/>
    <w:rsid w:val="007B6657"/>
    <w:rsid w:val="007B68CC"/>
    <w:rsid w:val="007B6C27"/>
    <w:rsid w:val="007B711D"/>
    <w:rsid w:val="007B7E4B"/>
    <w:rsid w:val="007C191A"/>
    <w:rsid w:val="007C2008"/>
    <w:rsid w:val="007C244C"/>
    <w:rsid w:val="007C2976"/>
    <w:rsid w:val="007C3E33"/>
    <w:rsid w:val="007C73D9"/>
    <w:rsid w:val="007D0B88"/>
    <w:rsid w:val="007D0BE8"/>
    <w:rsid w:val="007D162D"/>
    <w:rsid w:val="007D4F8F"/>
    <w:rsid w:val="007D516D"/>
    <w:rsid w:val="007E0381"/>
    <w:rsid w:val="007E2E16"/>
    <w:rsid w:val="007E3139"/>
    <w:rsid w:val="007E31FD"/>
    <w:rsid w:val="007E5CA8"/>
    <w:rsid w:val="007E6150"/>
    <w:rsid w:val="007E6353"/>
    <w:rsid w:val="007E708F"/>
    <w:rsid w:val="007F1AAE"/>
    <w:rsid w:val="007F1B2D"/>
    <w:rsid w:val="007F1B43"/>
    <w:rsid w:val="007F2E62"/>
    <w:rsid w:val="007F560D"/>
    <w:rsid w:val="007F689B"/>
    <w:rsid w:val="007F71D8"/>
    <w:rsid w:val="007F7EF6"/>
    <w:rsid w:val="00801CE6"/>
    <w:rsid w:val="00801EE0"/>
    <w:rsid w:val="008027D0"/>
    <w:rsid w:val="00803B8F"/>
    <w:rsid w:val="00805800"/>
    <w:rsid w:val="00805DA4"/>
    <w:rsid w:val="008064B3"/>
    <w:rsid w:val="00810D87"/>
    <w:rsid w:val="0081495D"/>
    <w:rsid w:val="00815830"/>
    <w:rsid w:val="008169B1"/>
    <w:rsid w:val="0082168F"/>
    <w:rsid w:val="00821970"/>
    <w:rsid w:val="00822407"/>
    <w:rsid w:val="00824312"/>
    <w:rsid w:val="00824574"/>
    <w:rsid w:val="00824EE6"/>
    <w:rsid w:val="00825D73"/>
    <w:rsid w:val="008336B3"/>
    <w:rsid w:val="0083399B"/>
    <w:rsid w:val="00833CCE"/>
    <w:rsid w:val="008340F6"/>
    <w:rsid w:val="00840960"/>
    <w:rsid w:val="0084203F"/>
    <w:rsid w:val="00843562"/>
    <w:rsid w:val="00843A40"/>
    <w:rsid w:val="008452AF"/>
    <w:rsid w:val="00850897"/>
    <w:rsid w:val="00852514"/>
    <w:rsid w:val="0085696C"/>
    <w:rsid w:val="008573EE"/>
    <w:rsid w:val="00857E87"/>
    <w:rsid w:val="0086104F"/>
    <w:rsid w:val="00862B0F"/>
    <w:rsid w:val="00863FF3"/>
    <w:rsid w:val="00864DF9"/>
    <w:rsid w:val="008674C0"/>
    <w:rsid w:val="00867C46"/>
    <w:rsid w:val="00870FD8"/>
    <w:rsid w:val="00871740"/>
    <w:rsid w:val="00873EEE"/>
    <w:rsid w:val="0087714A"/>
    <w:rsid w:val="00880579"/>
    <w:rsid w:val="008808AD"/>
    <w:rsid w:val="0088271B"/>
    <w:rsid w:val="00882B1B"/>
    <w:rsid w:val="008920B6"/>
    <w:rsid w:val="00894146"/>
    <w:rsid w:val="00894307"/>
    <w:rsid w:val="008955A4"/>
    <w:rsid w:val="00895949"/>
    <w:rsid w:val="00895E68"/>
    <w:rsid w:val="00897330"/>
    <w:rsid w:val="0089748A"/>
    <w:rsid w:val="00897782"/>
    <w:rsid w:val="008A050F"/>
    <w:rsid w:val="008A124C"/>
    <w:rsid w:val="008A1E70"/>
    <w:rsid w:val="008A3581"/>
    <w:rsid w:val="008A3BBB"/>
    <w:rsid w:val="008A3D13"/>
    <w:rsid w:val="008A436C"/>
    <w:rsid w:val="008A4DB3"/>
    <w:rsid w:val="008A4EB6"/>
    <w:rsid w:val="008B2E8B"/>
    <w:rsid w:val="008B3C2B"/>
    <w:rsid w:val="008B41D7"/>
    <w:rsid w:val="008B6F2B"/>
    <w:rsid w:val="008B7AAF"/>
    <w:rsid w:val="008C01A8"/>
    <w:rsid w:val="008C0FC2"/>
    <w:rsid w:val="008C1D23"/>
    <w:rsid w:val="008C1DDD"/>
    <w:rsid w:val="008C2B0F"/>
    <w:rsid w:val="008C2E37"/>
    <w:rsid w:val="008C4CF5"/>
    <w:rsid w:val="008C5B2D"/>
    <w:rsid w:val="008C5CF4"/>
    <w:rsid w:val="008C60E7"/>
    <w:rsid w:val="008D16E0"/>
    <w:rsid w:val="008D2FBF"/>
    <w:rsid w:val="008D537F"/>
    <w:rsid w:val="008D553D"/>
    <w:rsid w:val="008D7A74"/>
    <w:rsid w:val="008E17F4"/>
    <w:rsid w:val="008E26FA"/>
    <w:rsid w:val="008E30B5"/>
    <w:rsid w:val="008E54E0"/>
    <w:rsid w:val="008E77D1"/>
    <w:rsid w:val="008F0C8D"/>
    <w:rsid w:val="008F63FF"/>
    <w:rsid w:val="008F6497"/>
    <w:rsid w:val="0090298D"/>
    <w:rsid w:val="009033FE"/>
    <w:rsid w:val="009037B0"/>
    <w:rsid w:val="00903C99"/>
    <w:rsid w:val="00904B4B"/>
    <w:rsid w:val="0090539A"/>
    <w:rsid w:val="00907660"/>
    <w:rsid w:val="00910A63"/>
    <w:rsid w:val="0091118B"/>
    <w:rsid w:val="00913B6B"/>
    <w:rsid w:val="009152DD"/>
    <w:rsid w:val="0091577E"/>
    <w:rsid w:val="009159E2"/>
    <w:rsid w:val="00916F34"/>
    <w:rsid w:val="00917436"/>
    <w:rsid w:val="009212B5"/>
    <w:rsid w:val="00922371"/>
    <w:rsid w:val="00922E54"/>
    <w:rsid w:val="00924141"/>
    <w:rsid w:val="00924566"/>
    <w:rsid w:val="00926086"/>
    <w:rsid w:val="00930AA4"/>
    <w:rsid w:val="00934F22"/>
    <w:rsid w:val="009379A5"/>
    <w:rsid w:val="0094597A"/>
    <w:rsid w:val="00954698"/>
    <w:rsid w:val="00956599"/>
    <w:rsid w:val="00956C84"/>
    <w:rsid w:val="00957430"/>
    <w:rsid w:val="00960848"/>
    <w:rsid w:val="00962A00"/>
    <w:rsid w:val="00966DEB"/>
    <w:rsid w:val="00970568"/>
    <w:rsid w:val="00972C80"/>
    <w:rsid w:val="0097393B"/>
    <w:rsid w:val="00973AF4"/>
    <w:rsid w:val="009752E0"/>
    <w:rsid w:val="009753D0"/>
    <w:rsid w:val="009759A4"/>
    <w:rsid w:val="00976918"/>
    <w:rsid w:val="00977921"/>
    <w:rsid w:val="00980483"/>
    <w:rsid w:val="00980D9C"/>
    <w:rsid w:val="009832A3"/>
    <w:rsid w:val="0098539C"/>
    <w:rsid w:val="009864D5"/>
    <w:rsid w:val="0098674F"/>
    <w:rsid w:val="009877F3"/>
    <w:rsid w:val="0099107D"/>
    <w:rsid w:val="00993E38"/>
    <w:rsid w:val="00994944"/>
    <w:rsid w:val="00994CD5"/>
    <w:rsid w:val="0099676F"/>
    <w:rsid w:val="009A0219"/>
    <w:rsid w:val="009A1FB0"/>
    <w:rsid w:val="009A2370"/>
    <w:rsid w:val="009A2DC5"/>
    <w:rsid w:val="009A4CED"/>
    <w:rsid w:val="009B06E4"/>
    <w:rsid w:val="009B39C1"/>
    <w:rsid w:val="009B5520"/>
    <w:rsid w:val="009B5EF3"/>
    <w:rsid w:val="009B6AAE"/>
    <w:rsid w:val="009C01AB"/>
    <w:rsid w:val="009C287F"/>
    <w:rsid w:val="009C384A"/>
    <w:rsid w:val="009C3860"/>
    <w:rsid w:val="009C3BD4"/>
    <w:rsid w:val="009C4277"/>
    <w:rsid w:val="009C44EC"/>
    <w:rsid w:val="009C7133"/>
    <w:rsid w:val="009D06D3"/>
    <w:rsid w:val="009D42A5"/>
    <w:rsid w:val="009D6C60"/>
    <w:rsid w:val="009D7B5E"/>
    <w:rsid w:val="009E02AA"/>
    <w:rsid w:val="009E4145"/>
    <w:rsid w:val="009F0683"/>
    <w:rsid w:val="009F0944"/>
    <w:rsid w:val="009F0D04"/>
    <w:rsid w:val="009F101F"/>
    <w:rsid w:val="009F475A"/>
    <w:rsid w:val="009F5255"/>
    <w:rsid w:val="00A01602"/>
    <w:rsid w:val="00A04254"/>
    <w:rsid w:val="00A055BF"/>
    <w:rsid w:val="00A1096E"/>
    <w:rsid w:val="00A148D4"/>
    <w:rsid w:val="00A15016"/>
    <w:rsid w:val="00A15359"/>
    <w:rsid w:val="00A16165"/>
    <w:rsid w:val="00A21E39"/>
    <w:rsid w:val="00A2655B"/>
    <w:rsid w:val="00A27F45"/>
    <w:rsid w:val="00A27FFB"/>
    <w:rsid w:val="00A3074A"/>
    <w:rsid w:val="00A36E9E"/>
    <w:rsid w:val="00A37040"/>
    <w:rsid w:val="00A379B9"/>
    <w:rsid w:val="00A37CAB"/>
    <w:rsid w:val="00A40E41"/>
    <w:rsid w:val="00A416EE"/>
    <w:rsid w:val="00A4218C"/>
    <w:rsid w:val="00A4638A"/>
    <w:rsid w:val="00A47672"/>
    <w:rsid w:val="00A4794E"/>
    <w:rsid w:val="00A479A7"/>
    <w:rsid w:val="00A5462D"/>
    <w:rsid w:val="00A5514D"/>
    <w:rsid w:val="00A6210F"/>
    <w:rsid w:val="00A6235C"/>
    <w:rsid w:val="00A62B77"/>
    <w:rsid w:val="00A63CBE"/>
    <w:rsid w:val="00A6475B"/>
    <w:rsid w:val="00A647C7"/>
    <w:rsid w:val="00A6583F"/>
    <w:rsid w:val="00A65DDA"/>
    <w:rsid w:val="00A66195"/>
    <w:rsid w:val="00A67F13"/>
    <w:rsid w:val="00A7186F"/>
    <w:rsid w:val="00A71B3C"/>
    <w:rsid w:val="00A720A0"/>
    <w:rsid w:val="00A720E9"/>
    <w:rsid w:val="00A76173"/>
    <w:rsid w:val="00A77968"/>
    <w:rsid w:val="00A83D08"/>
    <w:rsid w:val="00A8538F"/>
    <w:rsid w:val="00A87137"/>
    <w:rsid w:val="00A95039"/>
    <w:rsid w:val="00A95149"/>
    <w:rsid w:val="00A96244"/>
    <w:rsid w:val="00A96D3D"/>
    <w:rsid w:val="00AA0D2B"/>
    <w:rsid w:val="00AA2306"/>
    <w:rsid w:val="00AA5696"/>
    <w:rsid w:val="00AA6FAA"/>
    <w:rsid w:val="00AB09D4"/>
    <w:rsid w:val="00AB1A01"/>
    <w:rsid w:val="00AB2C21"/>
    <w:rsid w:val="00AB2F88"/>
    <w:rsid w:val="00AB3171"/>
    <w:rsid w:val="00AB45D2"/>
    <w:rsid w:val="00AB4957"/>
    <w:rsid w:val="00AB5807"/>
    <w:rsid w:val="00AB7DE9"/>
    <w:rsid w:val="00AB7E5E"/>
    <w:rsid w:val="00AC024E"/>
    <w:rsid w:val="00AC249F"/>
    <w:rsid w:val="00AC3A01"/>
    <w:rsid w:val="00AC3ED1"/>
    <w:rsid w:val="00AC4D6C"/>
    <w:rsid w:val="00AC6199"/>
    <w:rsid w:val="00AC6D5F"/>
    <w:rsid w:val="00AC7607"/>
    <w:rsid w:val="00AD0539"/>
    <w:rsid w:val="00AD222F"/>
    <w:rsid w:val="00AD271A"/>
    <w:rsid w:val="00AD4864"/>
    <w:rsid w:val="00AD5343"/>
    <w:rsid w:val="00AE04A1"/>
    <w:rsid w:val="00AE0591"/>
    <w:rsid w:val="00AE3AA6"/>
    <w:rsid w:val="00AE7738"/>
    <w:rsid w:val="00AF1643"/>
    <w:rsid w:val="00AF1D06"/>
    <w:rsid w:val="00AF3673"/>
    <w:rsid w:val="00AF4033"/>
    <w:rsid w:val="00AF44C7"/>
    <w:rsid w:val="00AF6344"/>
    <w:rsid w:val="00B0140D"/>
    <w:rsid w:val="00B03857"/>
    <w:rsid w:val="00B04860"/>
    <w:rsid w:val="00B05290"/>
    <w:rsid w:val="00B079D4"/>
    <w:rsid w:val="00B11493"/>
    <w:rsid w:val="00B12DE9"/>
    <w:rsid w:val="00B1497B"/>
    <w:rsid w:val="00B14F7C"/>
    <w:rsid w:val="00B213EA"/>
    <w:rsid w:val="00B2499A"/>
    <w:rsid w:val="00B25CF3"/>
    <w:rsid w:val="00B2795A"/>
    <w:rsid w:val="00B27984"/>
    <w:rsid w:val="00B30266"/>
    <w:rsid w:val="00B35AEB"/>
    <w:rsid w:val="00B40BC6"/>
    <w:rsid w:val="00B420A1"/>
    <w:rsid w:val="00B4625D"/>
    <w:rsid w:val="00B46A50"/>
    <w:rsid w:val="00B47763"/>
    <w:rsid w:val="00B516E8"/>
    <w:rsid w:val="00B55F73"/>
    <w:rsid w:val="00B6426A"/>
    <w:rsid w:val="00B64333"/>
    <w:rsid w:val="00B6492C"/>
    <w:rsid w:val="00B66107"/>
    <w:rsid w:val="00B66611"/>
    <w:rsid w:val="00B67CFD"/>
    <w:rsid w:val="00B70748"/>
    <w:rsid w:val="00B729B6"/>
    <w:rsid w:val="00B74E5D"/>
    <w:rsid w:val="00B75810"/>
    <w:rsid w:val="00B8352D"/>
    <w:rsid w:val="00B840AC"/>
    <w:rsid w:val="00B84D14"/>
    <w:rsid w:val="00B862B2"/>
    <w:rsid w:val="00B863C6"/>
    <w:rsid w:val="00B87088"/>
    <w:rsid w:val="00B87AA5"/>
    <w:rsid w:val="00B87C3B"/>
    <w:rsid w:val="00B87D13"/>
    <w:rsid w:val="00B90476"/>
    <w:rsid w:val="00B90AC2"/>
    <w:rsid w:val="00B92593"/>
    <w:rsid w:val="00B93D74"/>
    <w:rsid w:val="00B94EF9"/>
    <w:rsid w:val="00B95237"/>
    <w:rsid w:val="00B976BE"/>
    <w:rsid w:val="00B97E98"/>
    <w:rsid w:val="00BA1160"/>
    <w:rsid w:val="00BA17D3"/>
    <w:rsid w:val="00BA1C83"/>
    <w:rsid w:val="00BA4854"/>
    <w:rsid w:val="00BA6139"/>
    <w:rsid w:val="00BA7F82"/>
    <w:rsid w:val="00BB00CB"/>
    <w:rsid w:val="00BB2998"/>
    <w:rsid w:val="00BB523F"/>
    <w:rsid w:val="00BB5E75"/>
    <w:rsid w:val="00BB732F"/>
    <w:rsid w:val="00BC143F"/>
    <w:rsid w:val="00BC2006"/>
    <w:rsid w:val="00BC40A8"/>
    <w:rsid w:val="00BC477A"/>
    <w:rsid w:val="00BC54C1"/>
    <w:rsid w:val="00BD0579"/>
    <w:rsid w:val="00BD098A"/>
    <w:rsid w:val="00BD0F39"/>
    <w:rsid w:val="00BD135B"/>
    <w:rsid w:val="00BD2ED8"/>
    <w:rsid w:val="00BD34C2"/>
    <w:rsid w:val="00BD431F"/>
    <w:rsid w:val="00BD4EC3"/>
    <w:rsid w:val="00BD5B29"/>
    <w:rsid w:val="00BD5DBF"/>
    <w:rsid w:val="00BD6DE2"/>
    <w:rsid w:val="00BE11AF"/>
    <w:rsid w:val="00BE1DF0"/>
    <w:rsid w:val="00BE2A03"/>
    <w:rsid w:val="00BE599F"/>
    <w:rsid w:val="00BE6E23"/>
    <w:rsid w:val="00BE7B99"/>
    <w:rsid w:val="00BE7D4E"/>
    <w:rsid w:val="00BF3464"/>
    <w:rsid w:val="00BF4B14"/>
    <w:rsid w:val="00BF501A"/>
    <w:rsid w:val="00BF6CD5"/>
    <w:rsid w:val="00BF6DCA"/>
    <w:rsid w:val="00C0071C"/>
    <w:rsid w:val="00C011CC"/>
    <w:rsid w:val="00C017EC"/>
    <w:rsid w:val="00C05924"/>
    <w:rsid w:val="00C10F44"/>
    <w:rsid w:val="00C169BD"/>
    <w:rsid w:val="00C2281A"/>
    <w:rsid w:val="00C2469E"/>
    <w:rsid w:val="00C24CD7"/>
    <w:rsid w:val="00C24D9C"/>
    <w:rsid w:val="00C278A5"/>
    <w:rsid w:val="00C33FB7"/>
    <w:rsid w:val="00C3407F"/>
    <w:rsid w:val="00C34152"/>
    <w:rsid w:val="00C36393"/>
    <w:rsid w:val="00C373A9"/>
    <w:rsid w:val="00C413DD"/>
    <w:rsid w:val="00C41E27"/>
    <w:rsid w:val="00C42789"/>
    <w:rsid w:val="00C440AE"/>
    <w:rsid w:val="00C44152"/>
    <w:rsid w:val="00C44D15"/>
    <w:rsid w:val="00C451F9"/>
    <w:rsid w:val="00C4596A"/>
    <w:rsid w:val="00C46C19"/>
    <w:rsid w:val="00C5264C"/>
    <w:rsid w:val="00C547DB"/>
    <w:rsid w:val="00C56BF6"/>
    <w:rsid w:val="00C57AEC"/>
    <w:rsid w:val="00C62A81"/>
    <w:rsid w:val="00C65642"/>
    <w:rsid w:val="00C714CF"/>
    <w:rsid w:val="00C71FA0"/>
    <w:rsid w:val="00C740D7"/>
    <w:rsid w:val="00C7459F"/>
    <w:rsid w:val="00C7569A"/>
    <w:rsid w:val="00C75870"/>
    <w:rsid w:val="00C75B27"/>
    <w:rsid w:val="00C76348"/>
    <w:rsid w:val="00C76507"/>
    <w:rsid w:val="00C80C71"/>
    <w:rsid w:val="00C8209A"/>
    <w:rsid w:val="00C82C43"/>
    <w:rsid w:val="00C83333"/>
    <w:rsid w:val="00C83AB3"/>
    <w:rsid w:val="00C84AF8"/>
    <w:rsid w:val="00C86156"/>
    <w:rsid w:val="00C86A57"/>
    <w:rsid w:val="00C90534"/>
    <w:rsid w:val="00CA05B4"/>
    <w:rsid w:val="00CA14AF"/>
    <w:rsid w:val="00CA2B2B"/>
    <w:rsid w:val="00CA304D"/>
    <w:rsid w:val="00CA44F4"/>
    <w:rsid w:val="00CA46E5"/>
    <w:rsid w:val="00CB35B2"/>
    <w:rsid w:val="00CB4109"/>
    <w:rsid w:val="00CB4111"/>
    <w:rsid w:val="00CB6758"/>
    <w:rsid w:val="00CB683A"/>
    <w:rsid w:val="00CC14BA"/>
    <w:rsid w:val="00CC15AE"/>
    <w:rsid w:val="00CC1C72"/>
    <w:rsid w:val="00CC6C9D"/>
    <w:rsid w:val="00CC7F8C"/>
    <w:rsid w:val="00CD1229"/>
    <w:rsid w:val="00CD2B9F"/>
    <w:rsid w:val="00CD326A"/>
    <w:rsid w:val="00CD4F2C"/>
    <w:rsid w:val="00CD7778"/>
    <w:rsid w:val="00CD7ED5"/>
    <w:rsid w:val="00CE1D31"/>
    <w:rsid w:val="00CE4250"/>
    <w:rsid w:val="00CF00B1"/>
    <w:rsid w:val="00CF1290"/>
    <w:rsid w:val="00CF16DA"/>
    <w:rsid w:val="00CF1874"/>
    <w:rsid w:val="00CF2A0D"/>
    <w:rsid w:val="00CF3196"/>
    <w:rsid w:val="00CF435B"/>
    <w:rsid w:val="00CF7DC1"/>
    <w:rsid w:val="00D05283"/>
    <w:rsid w:val="00D07087"/>
    <w:rsid w:val="00D07CD1"/>
    <w:rsid w:val="00D07FC9"/>
    <w:rsid w:val="00D12B99"/>
    <w:rsid w:val="00D151C5"/>
    <w:rsid w:val="00D15581"/>
    <w:rsid w:val="00D2004F"/>
    <w:rsid w:val="00D20CFA"/>
    <w:rsid w:val="00D23817"/>
    <w:rsid w:val="00D243BC"/>
    <w:rsid w:val="00D249BE"/>
    <w:rsid w:val="00D25DC3"/>
    <w:rsid w:val="00D25FD4"/>
    <w:rsid w:val="00D279AF"/>
    <w:rsid w:val="00D3185E"/>
    <w:rsid w:val="00D368AD"/>
    <w:rsid w:val="00D376DE"/>
    <w:rsid w:val="00D4269C"/>
    <w:rsid w:val="00D42FB2"/>
    <w:rsid w:val="00D43248"/>
    <w:rsid w:val="00D47550"/>
    <w:rsid w:val="00D47688"/>
    <w:rsid w:val="00D504D0"/>
    <w:rsid w:val="00D50AE2"/>
    <w:rsid w:val="00D50DE1"/>
    <w:rsid w:val="00D5318C"/>
    <w:rsid w:val="00D53534"/>
    <w:rsid w:val="00D53669"/>
    <w:rsid w:val="00D54593"/>
    <w:rsid w:val="00D54E78"/>
    <w:rsid w:val="00D57C20"/>
    <w:rsid w:val="00D61A41"/>
    <w:rsid w:val="00D6201C"/>
    <w:rsid w:val="00D622CC"/>
    <w:rsid w:val="00D6249A"/>
    <w:rsid w:val="00D63638"/>
    <w:rsid w:val="00D63671"/>
    <w:rsid w:val="00D63EE9"/>
    <w:rsid w:val="00D65BF6"/>
    <w:rsid w:val="00D675E3"/>
    <w:rsid w:val="00D70BD8"/>
    <w:rsid w:val="00D73887"/>
    <w:rsid w:val="00D7393B"/>
    <w:rsid w:val="00D74895"/>
    <w:rsid w:val="00D74FC2"/>
    <w:rsid w:val="00D75875"/>
    <w:rsid w:val="00D762B4"/>
    <w:rsid w:val="00D76BFB"/>
    <w:rsid w:val="00D80564"/>
    <w:rsid w:val="00D845A9"/>
    <w:rsid w:val="00D84D43"/>
    <w:rsid w:val="00D90B79"/>
    <w:rsid w:val="00D91074"/>
    <w:rsid w:val="00D91F5E"/>
    <w:rsid w:val="00D931F6"/>
    <w:rsid w:val="00D93C97"/>
    <w:rsid w:val="00D948B6"/>
    <w:rsid w:val="00D948E6"/>
    <w:rsid w:val="00D9618B"/>
    <w:rsid w:val="00D96AB5"/>
    <w:rsid w:val="00DA35DB"/>
    <w:rsid w:val="00DA3959"/>
    <w:rsid w:val="00DA4497"/>
    <w:rsid w:val="00DA5D15"/>
    <w:rsid w:val="00DA64BB"/>
    <w:rsid w:val="00DA7058"/>
    <w:rsid w:val="00DB4723"/>
    <w:rsid w:val="00DB4D89"/>
    <w:rsid w:val="00DB5B1E"/>
    <w:rsid w:val="00DC01D9"/>
    <w:rsid w:val="00DC11FA"/>
    <w:rsid w:val="00DC14A3"/>
    <w:rsid w:val="00DC1576"/>
    <w:rsid w:val="00DC2C42"/>
    <w:rsid w:val="00DC333A"/>
    <w:rsid w:val="00DC3C3A"/>
    <w:rsid w:val="00DC4E34"/>
    <w:rsid w:val="00DC6A79"/>
    <w:rsid w:val="00DD2FBC"/>
    <w:rsid w:val="00DD4718"/>
    <w:rsid w:val="00DD7202"/>
    <w:rsid w:val="00DE0DB2"/>
    <w:rsid w:val="00DE1BEE"/>
    <w:rsid w:val="00DE3FE0"/>
    <w:rsid w:val="00DE5C20"/>
    <w:rsid w:val="00DE635D"/>
    <w:rsid w:val="00DF0A2E"/>
    <w:rsid w:val="00DF1897"/>
    <w:rsid w:val="00DF4A7F"/>
    <w:rsid w:val="00DF60E7"/>
    <w:rsid w:val="00E01C75"/>
    <w:rsid w:val="00E037F9"/>
    <w:rsid w:val="00E0484B"/>
    <w:rsid w:val="00E1082F"/>
    <w:rsid w:val="00E1112D"/>
    <w:rsid w:val="00E142D1"/>
    <w:rsid w:val="00E16A70"/>
    <w:rsid w:val="00E17A07"/>
    <w:rsid w:val="00E20A1D"/>
    <w:rsid w:val="00E250C9"/>
    <w:rsid w:val="00E31A00"/>
    <w:rsid w:val="00E328B9"/>
    <w:rsid w:val="00E363D3"/>
    <w:rsid w:val="00E403E5"/>
    <w:rsid w:val="00E40E41"/>
    <w:rsid w:val="00E42035"/>
    <w:rsid w:val="00E4478E"/>
    <w:rsid w:val="00E45B63"/>
    <w:rsid w:val="00E57CC6"/>
    <w:rsid w:val="00E6510D"/>
    <w:rsid w:val="00E674D8"/>
    <w:rsid w:val="00E67A38"/>
    <w:rsid w:val="00E830F7"/>
    <w:rsid w:val="00E831B5"/>
    <w:rsid w:val="00E83B00"/>
    <w:rsid w:val="00E85FD0"/>
    <w:rsid w:val="00E87592"/>
    <w:rsid w:val="00E90F4C"/>
    <w:rsid w:val="00E91E71"/>
    <w:rsid w:val="00E92554"/>
    <w:rsid w:val="00E9387D"/>
    <w:rsid w:val="00E966E7"/>
    <w:rsid w:val="00E96C95"/>
    <w:rsid w:val="00E97E9F"/>
    <w:rsid w:val="00EA129A"/>
    <w:rsid w:val="00EA1D69"/>
    <w:rsid w:val="00EA5F95"/>
    <w:rsid w:val="00EB09D6"/>
    <w:rsid w:val="00EB12D0"/>
    <w:rsid w:val="00EB2049"/>
    <w:rsid w:val="00EB2560"/>
    <w:rsid w:val="00EB3019"/>
    <w:rsid w:val="00EB57B8"/>
    <w:rsid w:val="00EB66B3"/>
    <w:rsid w:val="00EB67E1"/>
    <w:rsid w:val="00EC0AF4"/>
    <w:rsid w:val="00EC0F3E"/>
    <w:rsid w:val="00EC345F"/>
    <w:rsid w:val="00EC41A6"/>
    <w:rsid w:val="00EC6141"/>
    <w:rsid w:val="00EC6FCD"/>
    <w:rsid w:val="00ED3305"/>
    <w:rsid w:val="00ED39DF"/>
    <w:rsid w:val="00ED5C99"/>
    <w:rsid w:val="00ED70BA"/>
    <w:rsid w:val="00EE0223"/>
    <w:rsid w:val="00EE08E4"/>
    <w:rsid w:val="00EE2D80"/>
    <w:rsid w:val="00EE54A9"/>
    <w:rsid w:val="00EF0939"/>
    <w:rsid w:val="00EF3597"/>
    <w:rsid w:val="00F01626"/>
    <w:rsid w:val="00F01B45"/>
    <w:rsid w:val="00F05357"/>
    <w:rsid w:val="00F058FE"/>
    <w:rsid w:val="00F111AC"/>
    <w:rsid w:val="00F1347E"/>
    <w:rsid w:val="00F148A0"/>
    <w:rsid w:val="00F15649"/>
    <w:rsid w:val="00F2285B"/>
    <w:rsid w:val="00F228AF"/>
    <w:rsid w:val="00F22D02"/>
    <w:rsid w:val="00F22E8A"/>
    <w:rsid w:val="00F23A8B"/>
    <w:rsid w:val="00F242D1"/>
    <w:rsid w:val="00F26F80"/>
    <w:rsid w:val="00F30ECB"/>
    <w:rsid w:val="00F30FC4"/>
    <w:rsid w:val="00F310EC"/>
    <w:rsid w:val="00F3449A"/>
    <w:rsid w:val="00F3565D"/>
    <w:rsid w:val="00F3741C"/>
    <w:rsid w:val="00F42E20"/>
    <w:rsid w:val="00F442B5"/>
    <w:rsid w:val="00F46756"/>
    <w:rsid w:val="00F479DE"/>
    <w:rsid w:val="00F47C41"/>
    <w:rsid w:val="00F51278"/>
    <w:rsid w:val="00F5148A"/>
    <w:rsid w:val="00F52F58"/>
    <w:rsid w:val="00F5594E"/>
    <w:rsid w:val="00F56B47"/>
    <w:rsid w:val="00F622D6"/>
    <w:rsid w:val="00F64F56"/>
    <w:rsid w:val="00F66D5C"/>
    <w:rsid w:val="00F67012"/>
    <w:rsid w:val="00F67BF8"/>
    <w:rsid w:val="00F71873"/>
    <w:rsid w:val="00F74BD7"/>
    <w:rsid w:val="00F80D74"/>
    <w:rsid w:val="00F822C6"/>
    <w:rsid w:val="00F92B10"/>
    <w:rsid w:val="00F9602B"/>
    <w:rsid w:val="00F967EE"/>
    <w:rsid w:val="00F97999"/>
    <w:rsid w:val="00FA0DCB"/>
    <w:rsid w:val="00FA49DB"/>
    <w:rsid w:val="00FA5148"/>
    <w:rsid w:val="00FA6274"/>
    <w:rsid w:val="00FA7511"/>
    <w:rsid w:val="00FB1618"/>
    <w:rsid w:val="00FB21E7"/>
    <w:rsid w:val="00FB2422"/>
    <w:rsid w:val="00FB606F"/>
    <w:rsid w:val="00FC1825"/>
    <w:rsid w:val="00FC383F"/>
    <w:rsid w:val="00FC5D29"/>
    <w:rsid w:val="00FD0820"/>
    <w:rsid w:val="00FD1D25"/>
    <w:rsid w:val="00FD2820"/>
    <w:rsid w:val="00FD4C3E"/>
    <w:rsid w:val="00FD64CF"/>
    <w:rsid w:val="00FE3F80"/>
    <w:rsid w:val="00FE5E5D"/>
    <w:rsid w:val="00FE71CE"/>
    <w:rsid w:val="00FE760B"/>
    <w:rsid w:val="00FE76F3"/>
    <w:rsid w:val="00FE7993"/>
    <w:rsid w:val="00FF1320"/>
    <w:rsid w:val="00FF177C"/>
    <w:rsid w:val="00FF22A3"/>
    <w:rsid w:val="00FF2E6E"/>
    <w:rsid w:val="00FF5650"/>
    <w:rsid w:val="00FF79B3"/>
    <w:rsid w:val="00FF7DA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78DDD"/>
  <w15:docId w15:val="{DD8660C7-6E8F-4F69-BE3D-1EED411D9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qFormat="1"/>
    <w:lsdException w:name="heading 5" w:semiHidden="1" w:uiPriority="5" w:qFormat="1"/>
    <w:lsdException w:name="heading 6" w:semiHidden="1" w:uiPriority="5" w:qFormat="1"/>
    <w:lsdException w:name="heading 7" w:semiHidden="1" w:uiPriority="5" w:qFormat="1"/>
    <w:lsdException w:name="heading 8" w:semiHidden="1" w:uiPriority="5" w:qFormat="1"/>
    <w:lsdException w:name="heading 9" w:semiHidden="1" w:uiPriority="5"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4"/>
    <w:lsdException w:name="toc 5" w:semiHidden="1" w:uiPriority="4"/>
    <w:lsdException w:name="toc 6" w:semiHidden="1" w:uiPriority="4"/>
    <w:lsdException w:name="toc 7" w:semiHidden="1" w:uiPriority="4"/>
    <w:lsdException w:name="toc 8" w:semiHidden="1" w:uiPriority="4"/>
    <w:lsdException w:name="toc 9" w:semiHidden="1" w:uiPriority="4"/>
    <w:lsdException w:name="Normal Indent" w:semiHidden="1"/>
    <w:lsdException w:name="footnote text" w:semiHidden="1" w:unhideWhenUsed="1"/>
    <w:lsdException w:name="annotation text" w:semiHidden="1" w:unhideWhenUsed="1"/>
    <w:lsdException w:name="header" w:semiHidden="1" w:uiPriority="3" w:unhideWhenUsed="1"/>
    <w:lsdException w:name="footer" w:semiHidden="1" w:unhideWhenUsed="1"/>
    <w:lsdException w:name="index heading" w:semiHidden="1"/>
    <w:lsdException w:name="caption" w:semiHidden="1" w:uiPriority="8"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uiPriority="5"/>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1"/>
    <w:lsdException w:name="List Number" w:semiHidden="1"/>
    <w:lsdException w:name="List 2" w:semiHidden="1"/>
    <w:lsdException w:name="List 3" w:semiHidden="1"/>
    <w:lsdException w:name="List 4" w:semiHidden="1"/>
    <w:lsdException w:name="List 5" w:semiHidden="1"/>
    <w:lsdException w:name="List Bullet 2" w:semiHidden="1" w:uiPriority="5"/>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8"/>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5"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6DA"/>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CF16DA"/>
    <w:pPr>
      <w:keepNext/>
      <w:numPr>
        <w:numId w:val="30"/>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CF16DA"/>
    <w:pPr>
      <w:numPr>
        <w:ilvl w:val="1"/>
      </w:numPr>
      <w:spacing w:line="280" w:lineRule="atLeast"/>
      <w:outlineLvl w:val="1"/>
    </w:pPr>
    <w:rPr>
      <w:sz w:val="26"/>
    </w:rPr>
  </w:style>
  <w:style w:type="paragraph" w:styleId="Overskrift3">
    <w:name w:val="heading 3"/>
    <w:basedOn w:val="Overskrift2"/>
    <w:next w:val="Normal"/>
    <w:link w:val="Overskrift3Tegn"/>
    <w:uiPriority w:val="3"/>
    <w:rsid w:val="00CF16DA"/>
    <w:pPr>
      <w:numPr>
        <w:ilvl w:val="2"/>
      </w:numPr>
      <w:outlineLvl w:val="2"/>
    </w:pPr>
    <w:rPr>
      <w:b w:val="0"/>
      <w:lang w:val="en-GB"/>
    </w:rPr>
  </w:style>
  <w:style w:type="paragraph" w:styleId="Overskrift4">
    <w:name w:val="heading 4"/>
    <w:basedOn w:val="Overskrift3"/>
    <w:next w:val="Normal"/>
    <w:link w:val="Overskrift4Tegn"/>
    <w:uiPriority w:val="3"/>
    <w:rsid w:val="00CF16DA"/>
    <w:pPr>
      <w:numPr>
        <w:ilvl w:val="3"/>
      </w:numPr>
      <w:outlineLvl w:val="3"/>
    </w:pPr>
  </w:style>
  <w:style w:type="paragraph" w:styleId="Overskrift5">
    <w:name w:val="heading 5"/>
    <w:basedOn w:val="Normal"/>
    <w:next w:val="Normal"/>
    <w:link w:val="Overskrift5Tegn"/>
    <w:uiPriority w:val="5"/>
    <w:semiHidden/>
    <w:qFormat/>
    <w:rsid w:val="00CF16DA"/>
    <w:pPr>
      <w:numPr>
        <w:ilvl w:val="4"/>
        <w:numId w:val="30"/>
      </w:numPr>
      <w:spacing w:before="240"/>
      <w:outlineLvl w:val="4"/>
    </w:pPr>
    <w:rPr>
      <w:b/>
    </w:rPr>
  </w:style>
  <w:style w:type="paragraph" w:styleId="Overskrift6">
    <w:name w:val="heading 6"/>
    <w:basedOn w:val="Overskrift1"/>
    <w:next w:val="Normal"/>
    <w:link w:val="Overskrift6Tegn"/>
    <w:uiPriority w:val="5"/>
    <w:semiHidden/>
    <w:qFormat/>
    <w:rsid w:val="00CF16DA"/>
    <w:pPr>
      <w:pageBreakBefore/>
      <w:numPr>
        <w:numId w:val="0"/>
      </w:numPr>
      <w:outlineLvl w:val="5"/>
    </w:pPr>
  </w:style>
  <w:style w:type="paragraph" w:styleId="Overskrift7">
    <w:name w:val="heading 7"/>
    <w:basedOn w:val="Overskrift2"/>
    <w:next w:val="Normal"/>
    <w:link w:val="Overskrift7Tegn"/>
    <w:uiPriority w:val="5"/>
    <w:semiHidden/>
    <w:qFormat/>
    <w:rsid w:val="00CF16DA"/>
    <w:pPr>
      <w:numPr>
        <w:ilvl w:val="0"/>
        <w:numId w:val="0"/>
      </w:numPr>
      <w:outlineLvl w:val="6"/>
    </w:pPr>
  </w:style>
  <w:style w:type="paragraph" w:styleId="Overskrift8">
    <w:name w:val="heading 8"/>
    <w:basedOn w:val="Overskrift3"/>
    <w:next w:val="Normal"/>
    <w:link w:val="Overskrift8Tegn"/>
    <w:uiPriority w:val="5"/>
    <w:semiHidden/>
    <w:qFormat/>
    <w:rsid w:val="00CF16DA"/>
    <w:pPr>
      <w:numPr>
        <w:ilvl w:val="0"/>
        <w:numId w:val="0"/>
      </w:numPr>
      <w:outlineLvl w:val="7"/>
    </w:pPr>
  </w:style>
  <w:style w:type="paragraph" w:styleId="Overskrift9">
    <w:name w:val="heading 9"/>
    <w:basedOn w:val="Overskrift4"/>
    <w:next w:val="Normal"/>
    <w:link w:val="Overskrift9Tegn"/>
    <w:uiPriority w:val="5"/>
    <w:semiHidden/>
    <w:qFormat/>
    <w:rsid w:val="00CF16DA"/>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3"/>
    <w:semiHidden/>
    <w:rsid w:val="00CF16DA"/>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3"/>
    <w:semiHidden/>
    <w:rsid w:val="00CF16DA"/>
    <w:rPr>
      <w:rFonts w:asciiTheme="majorHAnsi" w:eastAsia="Times New Roman" w:hAnsiTheme="majorHAnsi" w:cs="Times New Roman"/>
      <w:bCs/>
      <w:noProof/>
      <w:color w:val="1F497D" w:themeColor="text2"/>
      <w:sz w:val="17"/>
    </w:rPr>
  </w:style>
  <w:style w:type="paragraph" w:styleId="Sidefod">
    <w:name w:val="footer"/>
    <w:basedOn w:val="Normal"/>
    <w:link w:val="SidefodTegn"/>
    <w:uiPriority w:val="99"/>
    <w:semiHidden/>
    <w:rsid w:val="00CF16DA"/>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CF16DA"/>
    <w:rPr>
      <w:rFonts w:ascii="Constantia" w:eastAsia="Times New Roman" w:hAnsi="Constantia" w:cs="Times New Roman"/>
      <w:color w:val="1F497D" w:themeColor="text2"/>
      <w:sz w:val="14"/>
      <w:szCs w:val="14"/>
      <w:lang w:val="en-GB" w:eastAsia="da-DK"/>
    </w:rPr>
  </w:style>
  <w:style w:type="paragraph" w:customStyle="1" w:styleId="skakt">
    <w:name w:val="skakt"/>
    <w:basedOn w:val="Normal"/>
    <w:semiHidden/>
    <w:rsid w:val="00FA6274"/>
    <w:pPr>
      <w:framePr w:w="2268" w:h="8505" w:hSpace="142" w:wrap="around" w:vAnchor="text" w:hAnchor="page" w:x="8931" w:y="1" w:anchorLock="1"/>
    </w:pPr>
    <w:rPr>
      <w:rFonts w:ascii="Arial" w:hAnsi="Arial"/>
      <w:sz w:val="16"/>
    </w:rPr>
  </w:style>
  <w:style w:type="paragraph" w:customStyle="1" w:styleId="datomv">
    <w:name w:val="datomv"/>
    <w:basedOn w:val="skakt"/>
    <w:semiHidden/>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5"/>
    <w:semiHidden/>
    <w:rsid w:val="00CF16DA"/>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CF16DA"/>
    <w:rPr>
      <w:rFonts w:ascii="Segoe UI" w:eastAsia="Times New Roman" w:hAnsi="Segoe UI" w:cs="Segoe UI"/>
      <w:color w:val="000000" w:themeColor="text1"/>
      <w:sz w:val="19"/>
      <w:szCs w:val="18"/>
      <w:lang w:eastAsia="da-DK"/>
    </w:rPr>
  </w:style>
  <w:style w:type="character" w:customStyle="1" w:styleId="Overskrift1Tegn">
    <w:name w:val="Overskrift 1 Tegn"/>
    <w:basedOn w:val="Standardskrifttypeiafsnit"/>
    <w:link w:val="Overskrift1"/>
    <w:uiPriority w:val="3"/>
    <w:rsid w:val="00CF16DA"/>
    <w:rPr>
      <w:rFonts w:ascii="Century Gothic" w:eastAsia="Times New Roman" w:hAnsi="Century Gothic" w:cs="Times New Roman"/>
      <w:b/>
      <w:kern w:val="28"/>
      <w:sz w:val="40"/>
      <w:szCs w:val="24"/>
      <w:lang w:eastAsia="da-DK"/>
    </w:rPr>
  </w:style>
  <w:style w:type="paragraph" w:styleId="Brdtekst">
    <w:name w:val="Body Text"/>
    <w:basedOn w:val="Normal"/>
    <w:link w:val="BrdtekstTegn"/>
    <w:uiPriority w:val="99"/>
    <w:semiHidden/>
    <w:rsid w:val="00CF16DA"/>
    <w:rPr>
      <w:lang w:val="en-GB"/>
    </w:rPr>
  </w:style>
  <w:style w:type="character" w:customStyle="1" w:styleId="BrdtekstTegn">
    <w:name w:val="Brødtekst Tegn"/>
    <w:basedOn w:val="Standardskrifttypeiafsnit"/>
    <w:link w:val="Brdtekst"/>
    <w:uiPriority w:val="99"/>
    <w:semiHidden/>
    <w:rsid w:val="00CF16DA"/>
    <w:rPr>
      <w:rFonts w:ascii="Constantia" w:eastAsia="Times New Roman" w:hAnsi="Constantia" w:cs="Times New Roman"/>
      <w:color w:val="000000" w:themeColor="text1"/>
      <w:sz w:val="19"/>
      <w:szCs w:val="20"/>
      <w:lang w:val="en-GB" w:eastAsia="da-DK"/>
    </w:rPr>
  </w:style>
  <w:style w:type="character" w:styleId="Hyperlink">
    <w:name w:val="Hyperlink"/>
    <w:uiPriority w:val="99"/>
    <w:rsid w:val="00CF16DA"/>
    <w:rPr>
      <w:rFonts w:ascii="Constantia" w:hAnsi="Constantia"/>
      <w:i w:val="0"/>
      <w:color w:val="0070C0"/>
      <w:sz w:val="16"/>
      <w:u w:val="single"/>
    </w:rPr>
  </w:style>
  <w:style w:type="paragraph" w:styleId="Listeafsnit">
    <w:name w:val="List Paragraph"/>
    <w:aliases w:val="Bullet (use only this bullet),Margentekst,MargentekstCxSpLast"/>
    <w:basedOn w:val="Normal"/>
    <w:link w:val="ListeafsnitTegn"/>
    <w:uiPriority w:val="34"/>
    <w:semiHidden/>
    <w:qFormat/>
    <w:rsid w:val="00437965"/>
    <w:pPr>
      <w:spacing w:line="276" w:lineRule="auto"/>
      <w:ind w:left="720"/>
      <w:contextualSpacing/>
    </w:pPr>
    <w:rPr>
      <w:rFonts w:asciiTheme="minorHAnsi" w:eastAsiaTheme="minorHAnsi" w:hAnsiTheme="minorHAnsi" w:cstheme="minorBidi"/>
      <w:sz w:val="22"/>
      <w:szCs w:val="22"/>
      <w:lang w:eastAsia="en-US"/>
    </w:rPr>
  </w:style>
  <w:style w:type="character" w:styleId="Kommentarhenvisning">
    <w:name w:val="annotation reference"/>
    <w:basedOn w:val="Standardskrifttypeiafsnit"/>
    <w:uiPriority w:val="99"/>
    <w:semiHidden/>
    <w:unhideWhenUsed/>
    <w:rsid w:val="00CF16DA"/>
    <w:rPr>
      <w:sz w:val="16"/>
      <w:szCs w:val="16"/>
    </w:rPr>
  </w:style>
  <w:style w:type="paragraph" w:styleId="Kommentartekst">
    <w:name w:val="annotation text"/>
    <w:basedOn w:val="Normal"/>
    <w:link w:val="KommentartekstTegn"/>
    <w:uiPriority w:val="99"/>
    <w:semiHidden/>
    <w:unhideWhenUsed/>
    <w:rsid w:val="00CF16DA"/>
    <w:rPr>
      <w:sz w:val="20"/>
    </w:rPr>
  </w:style>
  <w:style w:type="character" w:customStyle="1" w:styleId="KommentartekstTegn">
    <w:name w:val="Kommentartekst Tegn"/>
    <w:basedOn w:val="Standardskrifttypeiafsnit"/>
    <w:link w:val="Kommentartekst"/>
    <w:uiPriority w:val="99"/>
    <w:semiHidden/>
    <w:rsid w:val="00CF16DA"/>
    <w:rPr>
      <w:rFonts w:ascii="Constantia" w:eastAsia="Times New Roman" w:hAnsi="Constantia" w:cs="Times New Roman"/>
      <w:color w:val="000000" w:themeColor="text1"/>
      <w:sz w:val="20"/>
      <w:szCs w:val="20"/>
      <w:lang w:eastAsia="da-DK"/>
    </w:rPr>
  </w:style>
  <w:style w:type="paragraph" w:styleId="Kommentaremne">
    <w:name w:val="annotation subject"/>
    <w:basedOn w:val="Kommentartekst"/>
    <w:next w:val="Kommentartekst"/>
    <w:link w:val="KommentaremneTegn"/>
    <w:uiPriority w:val="99"/>
    <w:semiHidden/>
    <w:rsid w:val="0047564D"/>
    <w:rPr>
      <w:b/>
      <w:bCs/>
    </w:rPr>
  </w:style>
  <w:style w:type="character" w:customStyle="1" w:styleId="KommentaremneTegn">
    <w:name w:val="Kommentaremne Tegn"/>
    <w:basedOn w:val="KommentartekstTegn"/>
    <w:link w:val="Kommentaremne"/>
    <w:uiPriority w:val="99"/>
    <w:semiHidden/>
    <w:rsid w:val="00CF16DA"/>
    <w:rPr>
      <w:rFonts w:ascii="Constantia" w:eastAsia="Times New Roman" w:hAnsi="Constantia" w:cs="Times New Roman"/>
      <w:b/>
      <w:bCs/>
      <w:color w:val="000000" w:themeColor="text1"/>
      <w:sz w:val="20"/>
      <w:szCs w:val="20"/>
      <w:lang w:eastAsia="da-DK"/>
    </w:rPr>
  </w:style>
  <w:style w:type="paragraph" w:styleId="Fodnotetekst">
    <w:name w:val="footnote text"/>
    <w:basedOn w:val="Normal"/>
    <w:link w:val="FodnotetekstTegn"/>
    <w:uiPriority w:val="99"/>
    <w:semiHidden/>
    <w:rsid w:val="007237AF"/>
    <w:rPr>
      <w:rFonts w:ascii="Calibri" w:eastAsiaTheme="minorHAnsi" w:hAnsi="Calibri" w:cs="Calibri"/>
      <w:sz w:val="20"/>
      <w:lang w:eastAsia="en-US"/>
    </w:rPr>
  </w:style>
  <w:style w:type="character" w:customStyle="1" w:styleId="FodnotetekstTegn">
    <w:name w:val="Fodnotetekst Tegn"/>
    <w:basedOn w:val="Standardskrifttypeiafsnit"/>
    <w:link w:val="Fodnotetekst"/>
    <w:uiPriority w:val="99"/>
    <w:semiHidden/>
    <w:rsid w:val="00CF16DA"/>
    <w:rPr>
      <w:rFonts w:ascii="Calibri" w:hAnsi="Calibri" w:cs="Calibri"/>
      <w:sz w:val="20"/>
      <w:szCs w:val="20"/>
    </w:rPr>
  </w:style>
  <w:style w:type="character" w:styleId="Fodnotehenvisning">
    <w:name w:val="footnote reference"/>
    <w:basedOn w:val="Standardskrifttypeiafsnit"/>
    <w:uiPriority w:val="99"/>
    <w:semiHidden/>
    <w:rsid w:val="007237AF"/>
    <w:rPr>
      <w:vertAlign w:val="superscript"/>
    </w:rPr>
  </w:style>
  <w:style w:type="character" w:customStyle="1" w:styleId="Overskrift2Tegn">
    <w:name w:val="Overskrift 2 Tegn"/>
    <w:basedOn w:val="Standardskrifttypeiafsnit"/>
    <w:link w:val="Overskrift2"/>
    <w:uiPriority w:val="3"/>
    <w:rsid w:val="00CF16DA"/>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rsid w:val="00CF16DA"/>
    <w:rPr>
      <w:rFonts w:ascii="Century Gothic" w:eastAsia="Times New Roman" w:hAnsi="Century Gothic" w:cs="Times New Roman"/>
      <w:kern w:val="28"/>
      <w:sz w:val="26"/>
      <w:szCs w:val="24"/>
      <w:lang w:val="en-GB" w:eastAsia="da-DK"/>
    </w:rPr>
  </w:style>
  <w:style w:type="paragraph" w:customStyle="1" w:styleId="Template-Adresse">
    <w:name w:val="Template - Adresse"/>
    <w:basedOn w:val="Normal"/>
    <w:uiPriority w:val="7"/>
    <w:semiHidden/>
    <w:rsid w:val="00CF16DA"/>
    <w:pPr>
      <w:spacing w:line="240" w:lineRule="atLeast"/>
      <w:jc w:val="center"/>
    </w:pPr>
    <w:rPr>
      <w:rFonts w:ascii="Arial" w:hAnsi="Arial"/>
      <w:noProof/>
      <w:color w:val="1E7796"/>
      <w:sz w:val="14"/>
      <w:szCs w:val="24"/>
      <w:lang w:eastAsia="en-US"/>
    </w:rPr>
  </w:style>
  <w:style w:type="table" w:styleId="Tabel-Gitter">
    <w:name w:val="Table Grid"/>
    <w:basedOn w:val="Tabel-Normal"/>
    <w:rsid w:val="00CF16DA"/>
    <w:pPr>
      <w:spacing w:after="0"/>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
    <w:rsid w:val="00CF16DA"/>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CF16DA"/>
    <w:rPr>
      <w:rFonts w:asciiTheme="majorHAnsi" w:eastAsia="Times New Roman" w:hAnsiTheme="majorHAnsi" w:cs="Times New Roman"/>
      <w:b/>
      <w:color w:val="FFFFFF" w:themeColor="background1"/>
      <w:sz w:val="110"/>
      <w:szCs w:val="72"/>
      <w:lang w:eastAsia="da-DK"/>
    </w:rPr>
  </w:style>
  <w:style w:type="character" w:customStyle="1" w:styleId="ListeafsnitTegn">
    <w:name w:val="Listeafsnit Tegn"/>
    <w:aliases w:val="Bullet (use only this bullet) Tegn,Margentekst Tegn,MargentekstCxSpLast Tegn"/>
    <w:link w:val="Listeafsnit"/>
    <w:uiPriority w:val="34"/>
    <w:semiHidden/>
    <w:locked/>
    <w:rsid w:val="00CF16DA"/>
  </w:style>
  <w:style w:type="paragraph" w:customStyle="1" w:styleId="Default">
    <w:name w:val="Default"/>
    <w:semiHidden/>
    <w:rsid w:val="005515AB"/>
    <w:pPr>
      <w:autoSpaceDE w:val="0"/>
      <w:autoSpaceDN w:val="0"/>
      <w:adjustRightInd w:val="0"/>
      <w:spacing w:after="0"/>
    </w:pPr>
    <w:rPr>
      <w:rFonts w:ascii="Cambria" w:hAnsi="Cambria" w:cs="Cambria"/>
      <w:color w:val="000000"/>
      <w:sz w:val="24"/>
      <w:szCs w:val="24"/>
    </w:rPr>
  </w:style>
  <w:style w:type="paragraph" w:styleId="Listeoverfigurer">
    <w:name w:val="table of figures"/>
    <w:basedOn w:val="Normal"/>
    <w:next w:val="Normal"/>
    <w:uiPriority w:val="99"/>
    <w:semiHidden/>
    <w:rsid w:val="00CF16DA"/>
    <w:pPr>
      <w:ind w:left="400" w:hanging="400"/>
    </w:pPr>
  </w:style>
  <w:style w:type="paragraph" w:customStyle="1" w:styleId="AnnexesText">
    <w:name w:val="Annexes Text"/>
    <w:basedOn w:val="Listeoverfigurer"/>
    <w:uiPriority w:val="8"/>
    <w:semiHidden/>
    <w:qFormat/>
    <w:rsid w:val="00CF16DA"/>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CF16DA"/>
    <w:pPr>
      <w:spacing w:before="120" w:after="240"/>
    </w:pPr>
    <w:rPr>
      <w:i/>
    </w:rPr>
  </w:style>
  <w:style w:type="paragraph" w:customStyle="1" w:styleId="Boksoverskrift">
    <w:name w:val="Boks overskrift"/>
    <w:basedOn w:val="Normal"/>
    <w:uiPriority w:val="5"/>
    <w:semiHidden/>
    <w:rsid w:val="00CF16DA"/>
    <w:rPr>
      <w:rFonts w:asciiTheme="majorHAnsi" w:hAnsiTheme="majorHAnsi"/>
      <w:color w:val="1F497D" w:themeColor="text2"/>
      <w:sz w:val="26"/>
    </w:rPr>
  </w:style>
  <w:style w:type="paragraph" w:styleId="Dato">
    <w:name w:val="Date"/>
    <w:basedOn w:val="Normal"/>
    <w:next w:val="Normal"/>
    <w:link w:val="DatoTegn"/>
    <w:uiPriority w:val="8"/>
    <w:semiHidden/>
    <w:rsid w:val="00CF16DA"/>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CF16DA"/>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CF16DA"/>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customStyle="1" w:styleId="Figurnoter">
    <w:name w:val="Figur noter"/>
    <w:basedOn w:val="Normal"/>
    <w:uiPriority w:val="5"/>
    <w:semiHidden/>
    <w:rsid w:val="00CF16DA"/>
    <w:pPr>
      <w:spacing w:line="180" w:lineRule="atLeast"/>
    </w:pPr>
    <w:rPr>
      <w:rFonts w:asciiTheme="majorHAnsi" w:hAnsiTheme="majorHAnsi"/>
      <w:sz w:val="14"/>
    </w:rPr>
  </w:style>
  <w:style w:type="paragraph" w:customStyle="1" w:styleId="Figurogbokstitel">
    <w:name w:val="Figur og boks titel"/>
    <w:basedOn w:val="Normal"/>
    <w:uiPriority w:val="5"/>
    <w:semiHidden/>
    <w:rsid w:val="00CF16DA"/>
    <w:rPr>
      <w:rFonts w:asciiTheme="majorHAnsi" w:hAnsiTheme="majorHAnsi"/>
      <w:b/>
      <w:bCs/>
      <w:color w:val="1F497D" w:themeColor="text2"/>
    </w:rPr>
  </w:style>
  <w:style w:type="paragraph" w:customStyle="1" w:styleId="Figure">
    <w:name w:val="Figure"/>
    <w:basedOn w:val="Normal"/>
    <w:uiPriority w:val="8"/>
    <w:semiHidden/>
    <w:rsid w:val="00CF16DA"/>
    <w:pPr>
      <w:spacing w:before="120" w:after="240"/>
    </w:pPr>
    <w:rPr>
      <w:b/>
      <w:szCs w:val="24"/>
    </w:rPr>
  </w:style>
  <w:style w:type="character" w:styleId="Fremhv">
    <w:name w:val="Emphasis"/>
    <w:basedOn w:val="Standardskrifttypeiafsnit"/>
    <w:uiPriority w:val="5"/>
    <w:semiHidden/>
    <w:qFormat/>
    <w:rsid w:val="00CF16DA"/>
    <w:rPr>
      <w:i/>
      <w:iCs/>
    </w:rPr>
  </w:style>
  <w:style w:type="paragraph" w:styleId="Indholdsfortegnelse1">
    <w:name w:val="toc 1"/>
    <w:basedOn w:val="Normal"/>
    <w:next w:val="Normal"/>
    <w:autoRedefine/>
    <w:uiPriority w:val="39"/>
    <w:rsid w:val="00CF16DA"/>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CF16DA"/>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CF16DA"/>
  </w:style>
  <w:style w:type="paragraph" w:styleId="Indholdsfortegnelse4">
    <w:name w:val="toc 4"/>
    <w:basedOn w:val="Indholdsfortegnelse3"/>
    <w:next w:val="Normal"/>
    <w:autoRedefine/>
    <w:uiPriority w:val="4"/>
    <w:rsid w:val="00CF16DA"/>
    <w:pPr>
      <w:ind w:left="1020"/>
    </w:pPr>
  </w:style>
  <w:style w:type="paragraph" w:styleId="Indholdsfortegnelse5">
    <w:name w:val="toc 5"/>
    <w:basedOn w:val="Indholdsfortegnelse4"/>
    <w:next w:val="Normal"/>
    <w:autoRedefine/>
    <w:uiPriority w:val="4"/>
    <w:semiHidden/>
    <w:rsid w:val="00CF16DA"/>
    <w:pPr>
      <w:spacing w:before="360"/>
      <w:ind w:left="0"/>
    </w:pPr>
    <w:rPr>
      <w:b/>
    </w:rPr>
  </w:style>
  <w:style w:type="paragraph" w:styleId="Indholdsfortegnelse6">
    <w:name w:val="toc 6"/>
    <w:basedOn w:val="Indholdsfortegnelse5"/>
    <w:next w:val="Normal"/>
    <w:autoRedefine/>
    <w:uiPriority w:val="4"/>
    <w:semiHidden/>
    <w:rsid w:val="00CF16DA"/>
    <w:pPr>
      <w:spacing w:before="0"/>
    </w:pPr>
    <w:rPr>
      <w:b w:val="0"/>
    </w:rPr>
  </w:style>
  <w:style w:type="paragraph" w:styleId="Indholdsfortegnelse7">
    <w:name w:val="toc 7"/>
    <w:basedOn w:val="Normal"/>
    <w:next w:val="Normal"/>
    <w:autoRedefine/>
    <w:uiPriority w:val="4"/>
    <w:semiHidden/>
    <w:rsid w:val="00CF16DA"/>
    <w:rPr>
      <w:sz w:val="22"/>
      <w:szCs w:val="22"/>
    </w:rPr>
  </w:style>
  <w:style w:type="paragraph" w:styleId="Indholdsfortegnelse8">
    <w:name w:val="toc 8"/>
    <w:basedOn w:val="Normal"/>
    <w:next w:val="Normal"/>
    <w:autoRedefine/>
    <w:uiPriority w:val="4"/>
    <w:semiHidden/>
    <w:rsid w:val="00CF16DA"/>
    <w:rPr>
      <w:sz w:val="22"/>
      <w:szCs w:val="22"/>
    </w:rPr>
  </w:style>
  <w:style w:type="paragraph" w:styleId="Indholdsfortegnelse9">
    <w:name w:val="toc 9"/>
    <w:basedOn w:val="Normal"/>
    <w:next w:val="Normal"/>
    <w:autoRedefine/>
    <w:uiPriority w:val="4"/>
    <w:semiHidden/>
    <w:rsid w:val="00CF16DA"/>
    <w:rPr>
      <w:sz w:val="22"/>
      <w:szCs w:val="22"/>
    </w:rPr>
  </w:style>
  <w:style w:type="character" w:styleId="Linjenummer">
    <w:name w:val="line number"/>
    <w:basedOn w:val="Standardskrifttypeiafsnit"/>
    <w:uiPriority w:val="5"/>
    <w:semiHidden/>
    <w:rsid w:val="00CF16DA"/>
  </w:style>
  <w:style w:type="table" w:styleId="Listetabel3-farve4">
    <w:name w:val="List Table 3 Accent 4"/>
    <w:aliases w:val="Integra Tabel"/>
    <w:basedOn w:val="Tabel-Normal"/>
    <w:uiPriority w:val="48"/>
    <w:rsid w:val="00CF16DA"/>
    <w:pPr>
      <w:spacing w:after="0"/>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CF16DA"/>
    <w:pPr>
      <w:numPr>
        <w:numId w:val="20"/>
      </w:numPr>
    </w:pPr>
    <w:rPr>
      <w:lang w:val="en-GB"/>
    </w:rPr>
  </w:style>
  <w:style w:type="character" w:customStyle="1" w:styleId="Opstilling-punkttegnTegn">
    <w:name w:val="Opstilling - punkttegn Tegn"/>
    <w:basedOn w:val="Standardskrifttypeiafsnit"/>
    <w:link w:val="Opstilling-punkttegn"/>
    <w:uiPriority w:val="1"/>
    <w:rsid w:val="00CF16DA"/>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CF16DA"/>
    <w:pPr>
      <w:numPr>
        <w:numId w:val="22"/>
      </w:numPr>
      <w:contextualSpacing/>
    </w:pPr>
  </w:style>
  <w:style w:type="paragraph" w:customStyle="1" w:styleId="Opstillingmed1">
    <w:name w:val="Opstilling med 1"/>
    <w:basedOn w:val="Normal"/>
    <w:qFormat/>
    <w:rsid w:val="00CF16DA"/>
    <w:pPr>
      <w:numPr>
        <w:ilvl w:val="6"/>
        <w:numId w:val="30"/>
      </w:numPr>
    </w:pPr>
  </w:style>
  <w:style w:type="paragraph" w:customStyle="1" w:styleId="OpstillingmedA">
    <w:name w:val="Opstilling med A"/>
    <w:basedOn w:val="Normal"/>
    <w:qFormat/>
    <w:rsid w:val="00CF16DA"/>
    <w:pPr>
      <w:numPr>
        <w:ilvl w:val="5"/>
        <w:numId w:val="30"/>
      </w:numPr>
    </w:pPr>
  </w:style>
  <w:style w:type="paragraph" w:customStyle="1" w:styleId="Opstillingmedbullet">
    <w:name w:val="Opstilling med bullet"/>
    <w:basedOn w:val="Normal"/>
    <w:qFormat/>
    <w:rsid w:val="00CF16DA"/>
    <w:pPr>
      <w:numPr>
        <w:numId w:val="25"/>
      </w:numPr>
      <w:contextualSpacing/>
    </w:pPr>
  </w:style>
  <w:style w:type="paragraph" w:styleId="Overskrift">
    <w:name w:val="TOC Heading"/>
    <w:basedOn w:val="Normal"/>
    <w:next w:val="Normal"/>
    <w:uiPriority w:val="39"/>
    <w:semiHidden/>
    <w:qFormat/>
    <w:rsid w:val="00CF16DA"/>
    <w:pPr>
      <w:spacing w:after="480"/>
    </w:pPr>
    <w:rPr>
      <w:rFonts w:asciiTheme="majorHAnsi" w:hAnsiTheme="majorHAnsi"/>
      <w:color w:val="auto"/>
      <w:sz w:val="72"/>
    </w:rPr>
  </w:style>
  <w:style w:type="character" w:customStyle="1" w:styleId="Overskrift4Tegn">
    <w:name w:val="Overskrift 4 Tegn"/>
    <w:basedOn w:val="Standardskrifttypeiafsnit"/>
    <w:link w:val="Overskrift4"/>
    <w:uiPriority w:val="3"/>
    <w:rsid w:val="00CF16DA"/>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rsid w:val="00CF16DA"/>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CF16DA"/>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CF16DA"/>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CF16DA"/>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CF16DA"/>
    <w:rPr>
      <w:rFonts w:ascii="Century Gothic" w:eastAsia="Times New Roman" w:hAnsi="Century Gothic" w:cs="Times New Roman"/>
      <w:kern w:val="28"/>
      <w:szCs w:val="24"/>
      <w:lang w:val="en-GB" w:eastAsia="da-DK"/>
    </w:rPr>
  </w:style>
  <w:style w:type="paragraph" w:customStyle="1" w:styleId="Overskriftitekst">
    <w:name w:val="Overskrift i tekst"/>
    <w:basedOn w:val="Normal"/>
    <w:qFormat/>
    <w:rsid w:val="00CF16DA"/>
    <w:rPr>
      <w:b/>
      <w:bCs/>
    </w:rPr>
  </w:style>
  <w:style w:type="character" w:styleId="Sidetal">
    <w:name w:val="page number"/>
    <w:semiHidden/>
    <w:rsid w:val="00CF16DA"/>
    <w:rPr>
      <w:rFonts w:asciiTheme="majorHAnsi" w:hAnsiTheme="majorHAnsi"/>
      <w:b/>
      <w:bCs/>
      <w:color w:val="1F497D" w:themeColor="text2"/>
      <w:sz w:val="17"/>
      <w:szCs w:val="17"/>
    </w:rPr>
  </w:style>
  <w:style w:type="paragraph" w:customStyle="1" w:styleId="Tabel-Tekst">
    <w:name w:val="Tabel -Tekst"/>
    <w:uiPriority w:val="6"/>
    <w:semiHidden/>
    <w:rsid w:val="00CF16DA"/>
    <w:pPr>
      <w:spacing w:before="60" w:after="60" w:line="200" w:lineRule="atLeast"/>
    </w:pPr>
    <w:rPr>
      <w:rFonts w:ascii="Calibri" w:hAnsi="Calibri"/>
      <w:color w:val="670C12"/>
      <w:sz w:val="16"/>
      <w:szCs w:val="19"/>
    </w:rPr>
  </w:style>
  <w:style w:type="paragraph" w:customStyle="1" w:styleId="Tabelbullit">
    <w:name w:val="Tabel_bullit"/>
    <w:basedOn w:val="Normal"/>
    <w:uiPriority w:val="99"/>
    <w:semiHidden/>
    <w:rsid w:val="00CF16DA"/>
    <w:pPr>
      <w:numPr>
        <w:numId w:val="3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CF16DA"/>
    <w:pPr>
      <w:tabs>
        <w:tab w:val="left" w:pos="284"/>
      </w:tabs>
      <w:spacing w:after="0" w:line="220" w:lineRule="exact"/>
    </w:pPr>
    <w:rPr>
      <w:sz w:val="16"/>
    </w:rPr>
  </w:style>
  <w:style w:type="paragraph" w:customStyle="1" w:styleId="TableBold">
    <w:name w:val="Table Bold"/>
    <w:uiPriority w:val="10"/>
    <w:semiHidden/>
    <w:rsid w:val="00CF16DA"/>
    <w:pPr>
      <w:spacing w:after="0"/>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CF16DA"/>
    <w:pPr>
      <w:numPr>
        <w:numId w:val="32"/>
      </w:numPr>
    </w:pPr>
  </w:style>
  <w:style w:type="paragraph" w:customStyle="1" w:styleId="Tablebulletindent1">
    <w:name w:val="Table bullet indent 1"/>
    <w:basedOn w:val="Tablebullets"/>
    <w:uiPriority w:val="11"/>
    <w:semiHidden/>
    <w:qFormat/>
    <w:rsid w:val="00CF16DA"/>
    <w:pPr>
      <w:numPr>
        <w:numId w:val="34"/>
      </w:numPr>
    </w:pPr>
    <w:rPr>
      <w:bCs/>
    </w:rPr>
  </w:style>
  <w:style w:type="paragraph" w:customStyle="1" w:styleId="Tablebulletindent2">
    <w:name w:val="Table bullet indent 2"/>
    <w:basedOn w:val="Tablebulletindent1"/>
    <w:uiPriority w:val="11"/>
    <w:semiHidden/>
    <w:qFormat/>
    <w:rsid w:val="00CF16DA"/>
    <w:pPr>
      <w:ind w:left="510" w:hanging="170"/>
    </w:pPr>
    <w:rPr>
      <w:bCs w:val="0"/>
    </w:rPr>
  </w:style>
  <w:style w:type="paragraph" w:customStyle="1" w:styleId="TableHeader">
    <w:name w:val="Table Header"/>
    <w:uiPriority w:val="9"/>
    <w:semiHidden/>
    <w:rsid w:val="00CF16DA"/>
    <w:pPr>
      <w:spacing w:after="0"/>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CF16DA"/>
    <w:pPr>
      <w:spacing w:after="0"/>
    </w:pPr>
    <w:rPr>
      <w:rFonts w:eastAsia="Times New Roman" w:cs="Times New Roman"/>
      <w:sz w:val="18"/>
      <w:szCs w:val="20"/>
      <w:lang w:eastAsia="da-DK"/>
    </w:rPr>
  </w:style>
  <w:style w:type="paragraph" w:customStyle="1" w:styleId="Tekstitabel">
    <w:name w:val="Tekst i tabel"/>
    <w:basedOn w:val="Brdtekst"/>
    <w:uiPriority w:val="5"/>
    <w:semiHidden/>
    <w:qFormat/>
    <w:rsid w:val="00CF16DA"/>
    <w:rPr>
      <w:noProo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dbud.dk"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mim.dk/ministeriet/om-ministeriet/privatlivspoliti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cc0c2923-9da6-4b5b-9aea-339cf8ebea3f&quot;"/>
    <we:property name="DOCDRAFTER.FileId" value="&quot;54385b05-1971-48b0-8adf-89741c83d235&quot;"/>
    <we:property name="DOCDRAFTER.Portal" value="&quot;https://statensindkob.documentdrafter.com/&quot;"/>
    <we:property name="DOCDRAFTER.DocId" value="&quot;6e6fef7d-edeb-4502-aa02-48154c842378&quot;"/>
    <we:property name="DOCDRAFTER.DocVersion" value="&quot;0&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24_Resources_x003a_SILocalization_x002c_BE5601D0_x002d_D879_x002d_4DD1_x002d_A08E_x002d_5646297984B4 xmlns="45976fc1-53a8-4ebb-ab59-ce13b39a7052" xsi:nil="true"/>
    <FileRecNo xmlns="45976fc1-53a8-4ebb-ab59-ce13b39a7052" xsi:nil="true"/>
    <_x0024_Resources_x003a_SILocalization_x002c_9FAAD48B_x002d_B0D9_x002d_4ea4_x002d_88D3_x002d_6170FF9A7B50 xmlns="45976fc1-53a8-4ebb-ab59-ce13b39a7052">
      <Url xsi:nil="true"/>
      <Description xsi:nil="true"/>
    </_x0024_Resources_x003a_SILocalization_x002c_9FAAD48B_x002d_B0D9_x002d_4ea4_x002d_88D3_x002d_6170FF9A7B50>
    <_x0024_Resources_x003a_SILocalization_x002c_SI_x002e_PersonalLibrary_x002e_CheckedOutFrom360FieldId xmlns="45976fc1-53a8-4ebb-ab59-ce13b39a7052">false</_x0024_Resources_x003a_SILocalization_x002c_SI_x002e_PersonalLibrary_x002e_CheckedOutFrom360FieldId>
    <_x0024_Resources_x003a_SILocalization_x002c_04aa6f84_x002d_b651_x002d_4ed8_x002d_915d_x002d_6d6fbd0420e5 xmlns="45976fc1-53a8-4ebb-ab59-ce13b39a7052" xsi:nil="true"/>
    <_x0024_Resources_x003a_SILocalization_x002c_00ACCB6D_x002d_63E9_x002d_4C2B_x002d_ADD8_x002d_3BEB97C1EF26 xmlns="45976fc1-53a8-4ebb-ab59-ce13b39a7052" xsi:nil="true"/>
    <Checked_x0020_Out_x0020_From_x0020_360_x00b0__x0020_By xmlns="45976fc1-53a8-4ebb-ab59-ce13b39a7052" xsi:nil="true"/>
    <_x0024_Resources_x003a_SILocalization_x002c_FAB58418_x002d_8E66_x002d_4036_x002d_B681_x002d_AA52C18AE13E xmlns="45976fc1-53a8-4ebb-ab59-ce13b39a7052" xsi:nil="true"/>
    <Checked_x0020_In_x0020_From_x0020_360_x00b0__x0020_By xmlns="45976fc1-53a8-4ebb-ab59-ce13b39a7052" xsi:nil="true"/>
    <_x0024_Resources_x003a_SILocalization_x002c_1FF075C0_x002d_6FC7_x002d_4BC7_x002d_95E5_x002d_8748F3B91700 xmlns="45976fc1-53a8-4ebb-ab59-ce13b39a7052" xsi:nil="true"/>
    <_x0024_Resources_x003a_SILocalization_x002c_2A847938_x002d_2AE0_x002d_4524_x002d_B061_x002d_23E9801152CA xmlns="45976fc1-53a8-4ebb-ab59-ce13b39a7052" xsi:nil="true"/>
  </documentManagement>
</p:properties>
</file>

<file path=customXml/item3.xml><?xml version="1.0" encoding="utf-8"?>
<gbs:GrowBusinessDocument xmlns:gbs="http://www.software-innovation.no/growBusinessDocument" gbs:officeVersion="2007" gbs:sourceId="" gbs:entity="Document" gbs:templateDesignerVersion="3.1 F">
  <gbs:DocumentDate gbs:loadFromGrowBusiness="OnProduce" gbs:saveInGrowBusiness="False" gbs:connected="true" gbs:recno="" gbs:entity="" gbs:datatype="date" gbs:key="2147241922"/>
  <gbs:DocumentDate gbs:loadFromGrowBusiness="OnProduce" gbs:saveInGrowBusiness="False" gbs:connected="true" gbs:recno="" gbs:entity="" gbs:datatype="date" gbs:key="2742734701">DocumentDate</gbs:DocumentDate>
  <gbs:ExternalSiteId gbs:loadFromGrowBusiness="OnProduce" gbs:saveInGrowBusiness="False" gbs:connected="true" gbs:recno="" gbs:entity="" gbs:datatype="string" gbs:key="1823458807"/>
  <gbs:DocumentNumber gbs:loadFromGrowBusiness="OnProduce" gbs:saveInGrowBusiness="False" gbs:connected="true" gbs:recno="" gbs:entity="" gbs:datatype="string" gbs:key="3435451087">DocumentNuber</gbs:DocumentNumber>
  <gbs:ToOrgUnit.Name gbs:loadFromGrowBusiness="OnProduce" gbs:saveInGrowBusiness="False" gbs:connected="true" gbs:recno="" gbs:entity="" gbs:datatype="string" gbs:key="2474624873" gbs:removeContentControl="0">Ansvarlig center/enhed</gbs:ToOrgUnit.Name>
  <gbs:OurRef.Initials gbs:loadFromGrowBusiness="OnProduce" gbs:saveInGrowBusiness="False" gbs:connected="true" gbs:recno="" gbs:entity="" gbs:datatype="string" gbs:key="1773514351" gbs:removeContentControl="0">Ansvarlig sagsbehandler</gbs:OurRef.Initials>
  <gbs:OurRef.Initials gbs:loadFromGrowBusiness="OnProduce" gbs:saveInGrowBusiness="False" gbs:connected="true" gbs:recno="" gbs:entity="" gbs:datatype="string" gbs:key="4290060387" gbs:removeContentControl="0">Sagsbehandlers initialer</gbs:OurRef.Initials>
  <gbs:OurRef.Initials gbs:loadFromGrowBusiness="OnProduce" gbs:saveInGrowBusiness="False" gbs:connected="true" gbs:recno="" gbs:entity="" gbs:datatype="string" gbs:key="3591648916">Sagsbeh.init.</gbs:OurRef.Initials>
</gbs:GrowBusinessDocument>
</file>

<file path=customXml/item4.xml><?xml version="1.0" encoding="utf-8"?>
<ct:contentTypeSchema xmlns:ct="http://schemas.microsoft.com/office/2006/metadata/contentType" xmlns:ma="http://schemas.microsoft.com/office/2006/metadata/properties/metaAttributes" ct:_="" ma:_="" ma:contentTypeName="Dokument" ma:contentTypeID="0x01010024FCF02BE0E87140A3F986A05E1F0131" ma:contentTypeVersion="11" ma:contentTypeDescription="Opret et nyt dokument." ma:contentTypeScope="" ma:versionID="6a4a5c3e8edef61463bf53128a19e0e3">
  <xsd:schema xmlns:xsd="http://www.w3.org/2001/XMLSchema" xmlns:xs="http://www.w3.org/2001/XMLSchema" xmlns:p="http://schemas.microsoft.com/office/2006/metadata/properties" xmlns:ns2="45976fc1-53a8-4ebb-ab59-ce13b39a7052" targetNamespace="http://schemas.microsoft.com/office/2006/metadata/properties" ma:root="true" ma:fieldsID="9d10b663031133fadf7090409211f60c" ns2:_="">
    <xsd:import namespace="45976fc1-53a8-4ebb-ab59-ce13b39a7052"/>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6fc1-53a8-4ebb-ab59-ce13b39a7052"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3946D-3650-4A60-B712-68D834D73CED}">
  <ds:schemaRefs>
    <ds:schemaRef ds:uri="http://schemas.microsoft.com/sharepoint/v3/contenttype/forms"/>
  </ds:schemaRefs>
</ds:datastoreItem>
</file>

<file path=customXml/itemProps2.xml><?xml version="1.0" encoding="utf-8"?>
<ds:datastoreItem xmlns:ds="http://schemas.openxmlformats.org/officeDocument/2006/customXml" ds:itemID="{CF447AB6-8480-486E-AB1C-FCF3BB3F423D}">
  <ds:schemaRefs>
    <ds:schemaRef ds:uri="http://schemas.microsoft.com/office/2006/metadata/properties"/>
    <ds:schemaRef ds:uri="http://schemas.microsoft.com/office/infopath/2007/PartnerControls"/>
    <ds:schemaRef ds:uri="45976fc1-53a8-4ebb-ab59-ce13b39a7052"/>
  </ds:schemaRefs>
</ds:datastoreItem>
</file>

<file path=customXml/itemProps3.xml><?xml version="1.0" encoding="utf-8"?>
<ds:datastoreItem xmlns:ds="http://schemas.openxmlformats.org/officeDocument/2006/customXml" ds:itemID="{1CFBAAB9-E8E0-4FC5-8476-4ABAF6BEF999}">
  <ds:schemaRefs>
    <ds:schemaRef ds:uri="http://www.software-innovation.no/growBusinessDocument"/>
  </ds:schemaRefs>
</ds:datastoreItem>
</file>

<file path=customXml/itemProps4.xml><?xml version="1.0" encoding="utf-8"?>
<ds:datastoreItem xmlns:ds="http://schemas.openxmlformats.org/officeDocument/2006/customXml" ds:itemID="{B44F1DF7-5865-440F-8803-4A58D4185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6fc1-53a8-4ebb-ab59-ce13b39a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11BEF4-418B-466B-8FC5-094B39694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4</Pages>
  <Words>1354</Words>
  <Characters>8671</Characters>
  <Application>Microsoft Office Word</Application>
  <DocSecurity>0</DocSecurity>
  <Lines>160</Lines>
  <Paragraphs>112</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Rådgivningsenheden - Statens indkøb</dc:creator>
  <cp:lastModifiedBy>Helle Antvorskov</cp:lastModifiedBy>
  <cp:revision>20</cp:revision>
  <cp:lastPrinted>2015-07-15T13:49:00Z</cp:lastPrinted>
  <dcterms:created xsi:type="dcterms:W3CDTF">2022-06-29T10:56:00Z</dcterms:created>
  <dcterms:modified xsi:type="dcterms:W3CDTF">2022-07-08T07:36:00Z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0x01010024FCF02BE0E87140A3F986A05E1F0131</vt:lpwstr>
  </property>
</Properties>
</file>