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B44" w:rsidRDefault="009C1485">
      <w:bookmarkStart w:id="0" w:name="_GoBack"/>
      <w:bookmarkEnd w:id="0"/>
      <w:r>
        <w:t>Bilag</w:t>
      </w:r>
      <w:r w:rsidR="003F04A0">
        <w:t xml:space="preserve"> </w:t>
      </w:r>
      <w:r w:rsidR="001F4534">
        <w:t>1a Projekt</w:t>
      </w:r>
      <w:r w:rsidR="005557A1">
        <w:t>område</w:t>
      </w:r>
      <w:r w:rsidR="001F4534">
        <w:t xml:space="preserve">t og det </w:t>
      </w:r>
      <w:r w:rsidR="00A40107">
        <w:t xml:space="preserve">overordnede </w:t>
      </w:r>
      <w:r w:rsidR="001F4534">
        <w:t>undersøgelses</w:t>
      </w:r>
      <w:r w:rsidR="005557A1">
        <w:t>område</w:t>
      </w:r>
    </w:p>
    <w:p w:rsidR="009C1485" w:rsidRDefault="009C1485">
      <w:r>
        <w:t>Område ved Taarbæk Rev, der er udpeget som muligt projektområde (sort streg) Fællesområde (rød skravering) og 500</w:t>
      </w:r>
      <w:r w:rsidR="001D473C">
        <w:t xml:space="preserve"> </w:t>
      </w:r>
      <w:r>
        <w:t>m bufferzone omkring fællesområdet rød flade</w:t>
      </w:r>
      <w:r w:rsidR="00E412F5">
        <w:t>. I de røde zoner anlægges ikke stenrev.</w:t>
      </w:r>
      <w:r>
        <w:t xml:space="preserve">  </w:t>
      </w:r>
    </w:p>
    <w:p w:rsidR="009C1485" w:rsidRDefault="009C1485">
      <w:r>
        <w:rPr>
          <w:noProof/>
          <w:lang w:eastAsia="da-DK"/>
        </w:rPr>
        <w:drawing>
          <wp:inline distT="0" distB="0" distL="0" distR="0" wp14:anchorId="724844E2" wp14:editId="2B9FA495">
            <wp:extent cx="7973337" cy="5455920"/>
            <wp:effectExtent l="0" t="0" r="889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83851" cy="546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485" w:rsidRDefault="009C1485"/>
    <w:p w:rsidR="009C1485" w:rsidRDefault="009C1485"/>
    <w:p w:rsidR="009C1485" w:rsidRPr="009C1485" w:rsidRDefault="009C1485">
      <w:r>
        <w:t xml:space="preserve">Det </w:t>
      </w:r>
      <w:r w:rsidR="00A40107">
        <w:t>overordnede</w:t>
      </w:r>
      <w:r>
        <w:t xml:space="preserve"> undersøgelsesområde på ca. 700.000 m</w:t>
      </w:r>
      <w:r>
        <w:rPr>
          <w:vertAlign w:val="superscript"/>
        </w:rPr>
        <w:t>2</w:t>
      </w:r>
      <w:r w:rsidR="00E412F5">
        <w:t xml:space="preserve">: </w:t>
      </w:r>
      <w:r>
        <w:t>Rød</w:t>
      </w:r>
      <w:r w:rsidR="00E412F5">
        <w:t xml:space="preserve"> </w:t>
      </w:r>
      <w:r>
        <w:t xml:space="preserve">flade med stimlet kant, </w:t>
      </w:r>
      <w:proofErr w:type="spellStart"/>
      <w:r>
        <w:t>gps</w:t>
      </w:r>
      <w:proofErr w:type="spellEnd"/>
      <w:r>
        <w:t xml:space="preserve"> koordinater i hjørner. </w:t>
      </w:r>
      <w:r w:rsidR="00620740">
        <w:t>I dette område er der lavet</w:t>
      </w:r>
      <w:r w:rsidR="00A40107">
        <w:t xml:space="preserve"> geologiske undersøgelser</w:t>
      </w:r>
      <w:r w:rsidR="00E412F5">
        <w:t>. Fællesområde og 500 m bufferzone er indtegnet som før.</w:t>
      </w:r>
    </w:p>
    <w:p w:rsidR="009C1485" w:rsidRDefault="009C1485">
      <w:r>
        <w:rPr>
          <w:noProof/>
          <w:lang w:eastAsia="da-DK"/>
        </w:rPr>
        <w:drawing>
          <wp:inline distT="0" distB="0" distL="0" distR="0" wp14:anchorId="45E32D69">
            <wp:extent cx="9485630" cy="4983480"/>
            <wp:effectExtent l="0" t="0" r="1270" b="762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4"/>
                    <a:stretch/>
                  </pic:blipFill>
                  <pic:spPr bwMode="auto">
                    <a:xfrm>
                      <a:off x="0" y="0"/>
                      <a:ext cx="9521872" cy="50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1485" w:rsidSect="009C14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485"/>
    <w:rsid w:val="0013680C"/>
    <w:rsid w:val="001D473C"/>
    <w:rsid w:val="001F4534"/>
    <w:rsid w:val="00340B71"/>
    <w:rsid w:val="00363FFF"/>
    <w:rsid w:val="003D1484"/>
    <w:rsid w:val="003F04A0"/>
    <w:rsid w:val="0045261E"/>
    <w:rsid w:val="005557A1"/>
    <w:rsid w:val="005A4B18"/>
    <w:rsid w:val="00620740"/>
    <w:rsid w:val="006653CF"/>
    <w:rsid w:val="00670C54"/>
    <w:rsid w:val="0071063B"/>
    <w:rsid w:val="00755214"/>
    <w:rsid w:val="00785CE9"/>
    <w:rsid w:val="00786052"/>
    <w:rsid w:val="009024F7"/>
    <w:rsid w:val="009628DF"/>
    <w:rsid w:val="009B4558"/>
    <w:rsid w:val="009C1485"/>
    <w:rsid w:val="00A40107"/>
    <w:rsid w:val="00A42B6C"/>
    <w:rsid w:val="00AC6C16"/>
    <w:rsid w:val="00AE3671"/>
    <w:rsid w:val="00B513B3"/>
    <w:rsid w:val="00C33DB9"/>
    <w:rsid w:val="00CB16B0"/>
    <w:rsid w:val="00D3064B"/>
    <w:rsid w:val="00D51345"/>
    <w:rsid w:val="00D90B85"/>
    <w:rsid w:val="00E412F5"/>
    <w:rsid w:val="00FF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34656-139E-4FB0-8948-5D269020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Limborg Karm</dc:creator>
  <cp:keywords/>
  <dc:description/>
  <cp:lastModifiedBy>Line Maria Jørgensen</cp:lastModifiedBy>
  <cp:revision>2</cp:revision>
  <dcterms:created xsi:type="dcterms:W3CDTF">2022-02-16T08:50:00Z</dcterms:created>
  <dcterms:modified xsi:type="dcterms:W3CDTF">2022-02-16T08:50:00Z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44572</vt:lpwstr>
  </property>
  <property fmtid="{D5CDD505-2E9C-101B-9397-08002B2CF9AE}" pid="4" name="SD_IntegrationInfoAdded">
    <vt:bool>true</vt:bool>
  </property>
</Properties>
</file>