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B53" w14:textId="77777777" w:rsidR="00CF0535" w:rsidRPr="00B771FD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p w14:paraId="7590D36B" w14:textId="77777777" w:rsidR="00CF0535" w:rsidRPr="00B771FD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bookmarkStart w:id="0" w:name="OLE_LINK1"/>
    <w:p w14:paraId="183766B5" w14:textId="54AD3935" w:rsidR="004D3A29" w:rsidRPr="00B771FD" w:rsidRDefault="002753AF" w:rsidP="00CF0535">
      <w:pPr>
        <w:pStyle w:val="Brdtekst"/>
        <w:ind w:left="0" w:right="1690"/>
        <w:rPr>
          <w:b/>
          <w:sz w:val="24"/>
          <w:szCs w:val="24"/>
          <w:lang w:val="da-DK"/>
        </w:rPr>
      </w:pPr>
      <w:r w:rsidRPr="00B771FD">
        <w:rPr>
          <w:b/>
          <w:noProof/>
          <w:color w:val="FF000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2667DE41">
                <wp:simplePos x="0" y="0"/>
                <wp:positionH relativeFrom="column">
                  <wp:posOffset>5715</wp:posOffset>
                </wp:positionH>
                <wp:positionV relativeFrom="paragraph">
                  <wp:posOffset>1115060</wp:posOffset>
                </wp:positionV>
                <wp:extent cx="6353810" cy="21590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1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05C99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7.8pt" to="500.7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" strokecolor="#bc4542 [3045]"/>
            </w:pict>
          </mc:Fallback>
        </mc:AlternateContent>
      </w:r>
      <w:r w:rsidR="00A81C67">
        <w:rPr>
          <w:sz w:val="20"/>
          <w:szCs w:val="20"/>
          <w:lang w:val="da-DK"/>
        </w:rPr>
        <w:t>Bilag</w:t>
      </w:r>
      <w:r w:rsidR="00C25D3A">
        <w:rPr>
          <w:sz w:val="20"/>
          <w:szCs w:val="20"/>
          <w:lang w:val="da-DK"/>
        </w:rPr>
        <w:t xml:space="preserve"> 3</w:t>
      </w:r>
      <w:r w:rsidR="00CF0535" w:rsidRPr="00B771FD">
        <w:rPr>
          <w:b/>
          <w:sz w:val="24"/>
          <w:szCs w:val="24"/>
          <w:lang w:val="da-DK"/>
        </w:rPr>
        <w:br/>
      </w:r>
      <w:r w:rsidR="00C25D3A">
        <w:rPr>
          <w:b/>
          <w:sz w:val="24"/>
          <w:szCs w:val="24"/>
          <w:lang w:val="da-DK"/>
        </w:rPr>
        <w:t>Svarformular</w:t>
      </w:r>
      <w:r w:rsidR="00203DEA" w:rsidRPr="00B771FD">
        <w:rPr>
          <w:b/>
          <w:sz w:val="24"/>
          <w:szCs w:val="24"/>
          <w:lang w:val="da-DK"/>
        </w:rPr>
        <w:t xml:space="preserve">: </w:t>
      </w:r>
      <w:r w:rsidRPr="0089610E">
        <w:rPr>
          <w:b/>
          <w:sz w:val="24"/>
          <w:szCs w:val="24"/>
          <w:lang w:val="da-DK"/>
        </w:rPr>
        <w:t>Udbudsbrev</w:t>
      </w:r>
      <w:r w:rsidRPr="00B771FD">
        <w:rPr>
          <w:b/>
          <w:sz w:val="24"/>
          <w:szCs w:val="24"/>
          <w:lang w:val="da-DK"/>
        </w:rPr>
        <w:t xml:space="preserve"> </w:t>
      </w:r>
      <w:r>
        <w:rPr>
          <w:b/>
          <w:sz w:val="24"/>
          <w:szCs w:val="24"/>
          <w:lang w:val="da-DK"/>
        </w:rPr>
        <w:t>og k</w:t>
      </w:r>
      <w:r w:rsidR="00A729B4" w:rsidRPr="00B771FD">
        <w:rPr>
          <w:b/>
          <w:sz w:val="24"/>
          <w:szCs w:val="24"/>
          <w:lang w:val="da-DK"/>
        </w:rPr>
        <w:t>valifikationer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2753AF" w:rsidRPr="0089610E" w14:paraId="54A867ED" w14:textId="77777777" w:rsidTr="00810E54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1494" w14:textId="329BDBDD" w:rsidR="002753AF" w:rsidRPr="0089610E" w:rsidRDefault="00203DE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</w:pPr>
            <w:r w:rsidRPr="00B771FD">
              <w:rPr>
                <w:b/>
                <w:sz w:val="24"/>
                <w:szCs w:val="24"/>
                <w:lang w:val="da-DK"/>
              </w:rPr>
              <w:br/>
            </w:r>
            <w:r w:rsidR="002753AF" w:rsidRPr="0089610E"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  <w:t>Indkøb]:</w:t>
            </w:r>
          </w:p>
        </w:tc>
      </w:tr>
      <w:tr w:rsidR="002753AF" w:rsidRPr="0089610E" w14:paraId="5166B33E" w14:textId="77777777" w:rsidTr="00810E54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7DA18" w14:textId="4935F7F9" w:rsidR="002753AF" w:rsidRPr="0089610E" w:rsidRDefault="00592A5E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</w:pPr>
            <w:r>
              <w:rPr>
                <w:rFonts w:eastAsia="Arial"/>
                <w:b/>
                <w:color w:val="808080" w:themeColor="background1" w:themeShade="80"/>
                <w:sz w:val="24"/>
                <w:szCs w:val="24"/>
                <w:lang w:val="da-DK"/>
              </w:rPr>
              <w:t>111168 – Ebberød Bank 2.0</w:t>
            </w:r>
          </w:p>
        </w:tc>
      </w:tr>
    </w:tbl>
    <w:p w14:paraId="6BF73A45" w14:textId="4836A3E4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068366BA" w14:textId="38427593" w:rsidR="002753AF" w:rsidRPr="0089610E" w:rsidRDefault="002753AF" w:rsidP="002753AF">
      <w:pPr>
        <w:autoSpaceDE w:val="0"/>
        <w:autoSpaceDN w:val="0"/>
        <w:spacing w:before="3"/>
        <w:rPr>
          <w:rFonts w:ascii="Arial" w:eastAsia="Arial" w:hAnsi="Arial" w:cs="Arial"/>
          <w:sz w:val="12"/>
          <w:lang w:val="da-DK"/>
        </w:rPr>
      </w:pPr>
      <w:r w:rsidRPr="0089610E">
        <w:rPr>
          <w:rFonts w:eastAsia="Arial"/>
          <w:lang w:val="da-DK"/>
        </w:rPr>
        <w:t>Navn på den leverandør/gruppe af leverandører</w:t>
      </w:r>
      <w:r w:rsidR="003D63FE">
        <w:rPr>
          <w:rFonts w:eastAsia="Arial"/>
          <w:lang w:val="da-DK"/>
        </w:rPr>
        <w:t xml:space="preserve"> (konsorti</w:t>
      </w:r>
      <w:r w:rsidR="00903870">
        <w:rPr>
          <w:rFonts w:eastAsia="Arial"/>
          <w:lang w:val="da-DK"/>
        </w:rPr>
        <w:t>um</w:t>
      </w:r>
      <w:r w:rsidR="003D63FE">
        <w:rPr>
          <w:rFonts w:eastAsia="Arial"/>
          <w:lang w:val="da-DK"/>
        </w:rPr>
        <w:t>)</w:t>
      </w:r>
      <w:r w:rsidRPr="0089610E">
        <w:rPr>
          <w:rFonts w:eastAsia="Arial"/>
          <w:lang w:val="da-DK"/>
        </w:rPr>
        <w:t>, der afgiver bud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2753AF" w:rsidRPr="0089610E" w14:paraId="35DDF4A4" w14:textId="77777777" w:rsidTr="00810E54">
        <w:trPr>
          <w:trHeight w:val="866"/>
        </w:trPr>
        <w:tc>
          <w:tcPr>
            <w:tcW w:w="8960" w:type="dxa"/>
          </w:tcPr>
          <w:p w14:paraId="7A089235" w14:textId="392284B0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Firmanavn:</w:t>
            </w:r>
          </w:p>
        </w:tc>
      </w:tr>
      <w:tr w:rsidR="002753AF" w:rsidRPr="0089610E" w14:paraId="3607B8B0" w14:textId="77777777" w:rsidTr="00810E54">
        <w:trPr>
          <w:trHeight w:val="865"/>
        </w:trPr>
        <w:tc>
          <w:tcPr>
            <w:tcW w:w="8960" w:type="dxa"/>
          </w:tcPr>
          <w:p w14:paraId="1EFEF4F2" w14:textId="2A51DEE4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CVR nr.:</w:t>
            </w:r>
          </w:p>
        </w:tc>
      </w:tr>
    </w:tbl>
    <w:p w14:paraId="61450A6F" w14:textId="7B8AAF99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30AE1DA4" w14:textId="58E2A4DB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22B3E3D6" w14:textId="048688CC" w:rsidR="002753AF" w:rsidRPr="0089610E" w:rsidRDefault="002753AF" w:rsidP="002753AF">
      <w:pPr>
        <w:pStyle w:val="Brdtekst"/>
        <w:spacing w:before="93" w:line="259" w:lineRule="auto"/>
        <w:ind w:left="0" w:right="275"/>
        <w:rPr>
          <w:sz w:val="13"/>
          <w:lang w:val="da-DK"/>
        </w:rPr>
      </w:pPr>
      <w:r w:rsidRPr="0089610E">
        <w:rPr>
          <w:lang w:val="da-DK"/>
        </w:rPr>
        <w:t>Kontaktinformationer (e-mailadresse og telefonnummer) for kontaktperson i forbindelse med proceduren.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2753AF" w:rsidRPr="0089610E" w14:paraId="0EAC7101" w14:textId="77777777" w:rsidTr="00810E54">
        <w:trPr>
          <w:trHeight w:val="866"/>
        </w:trPr>
        <w:tc>
          <w:tcPr>
            <w:tcW w:w="8960" w:type="dxa"/>
          </w:tcPr>
          <w:p w14:paraId="6A38589D" w14:textId="048A8654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E-mail:</w:t>
            </w:r>
          </w:p>
        </w:tc>
      </w:tr>
      <w:tr w:rsidR="002753AF" w:rsidRPr="0089610E" w14:paraId="7C74E58A" w14:textId="77777777" w:rsidTr="00810E54">
        <w:trPr>
          <w:trHeight w:val="865"/>
        </w:trPr>
        <w:tc>
          <w:tcPr>
            <w:tcW w:w="8960" w:type="dxa"/>
          </w:tcPr>
          <w:p w14:paraId="0877F168" w14:textId="71B8F3FF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Adresse:</w:t>
            </w:r>
          </w:p>
        </w:tc>
      </w:tr>
      <w:tr w:rsidR="002753AF" w:rsidRPr="0089610E" w14:paraId="5519E28A" w14:textId="77777777" w:rsidTr="00810E54">
        <w:trPr>
          <w:trHeight w:val="866"/>
        </w:trPr>
        <w:tc>
          <w:tcPr>
            <w:tcW w:w="8960" w:type="dxa"/>
          </w:tcPr>
          <w:p w14:paraId="2B96D944" w14:textId="42A20FBF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Telefonnummer:</w:t>
            </w:r>
          </w:p>
        </w:tc>
      </w:tr>
      <w:tr w:rsidR="002753AF" w:rsidRPr="0089610E" w14:paraId="7BE43BA2" w14:textId="77777777" w:rsidTr="00810E54">
        <w:trPr>
          <w:trHeight w:val="865"/>
        </w:trPr>
        <w:tc>
          <w:tcPr>
            <w:tcW w:w="8960" w:type="dxa"/>
          </w:tcPr>
          <w:p w14:paraId="5D14A3FE" w14:textId="6753F616" w:rsidR="002753AF" w:rsidRPr="0089610E" w:rsidRDefault="002753AF" w:rsidP="00810E54">
            <w:pPr>
              <w:pStyle w:val="TableParagraph"/>
              <w:rPr>
                <w:lang w:val="da-DK"/>
              </w:rPr>
            </w:pPr>
            <w:r w:rsidRPr="0089610E">
              <w:rPr>
                <w:lang w:val="da-DK"/>
              </w:rPr>
              <w:t>Kontaktperson:</w:t>
            </w:r>
          </w:p>
        </w:tc>
      </w:tr>
      <w:tr w:rsidR="006031D2" w:rsidRPr="0089610E" w14:paraId="741C743B" w14:textId="77777777" w:rsidTr="00810E54">
        <w:trPr>
          <w:trHeight w:val="865"/>
        </w:trPr>
        <w:tc>
          <w:tcPr>
            <w:tcW w:w="8960" w:type="dxa"/>
          </w:tcPr>
          <w:p w14:paraId="2BDDB95A" w14:textId="6BC417AC" w:rsidR="006031D2" w:rsidRPr="0089610E" w:rsidRDefault="006031D2" w:rsidP="00810E54">
            <w:pPr>
              <w:pStyle w:val="TableParagraph"/>
              <w:rPr>
                <w:lang w:val="da-DK"/>
              </w:rPr>
            </w:pPr>
            <w:r>
              <w:rPr>
                <w:lang w:val="da-DK"/>
              </w:rPr>
              <w:t>Rolle/titel:</w:t>
            </w:r>
          </w:p>
        </w:tc>
      </w:tr>
    </w:tbl>
    <w:p w14:paraId="7DD0B96C" w14:textId="5197B884" w:rsidR="002753AF" w:rsidRPr="0089610E" w:rsidRDefault="002753AF" w:rsidP="002753AF">
      <w:pPr>
        <w:rPr>
          <w:lang w:val="da-DK"/>
        </w:rPr>
      </w:pPr>
    </w:p>
    <w:p w14:paraId="4B6662F0" w14:textId="3F98AD4B" w:rsidR="002B6D42" w:rsidRDefault="002B6D42">
      <w:pPr>
        <w:rPr>
          <w:rFonts w:eastAsia="Arial"/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br w:type="page"/>
      </w:r>
    </w:p>
    <w:p w14:paraId="5F3CF6AD" w14:textId="77777777" w:rsidR="002753AF" w:rsidRPr="0089610E" w:rsidRDefault="002753AF" w:rsidP="002753AF">
      <w:pPr>
        <w:pStyle w:val="Brdtekst"/>
        <w:ind w:left="0" w:right="1690"/>
        <w:rPr>
          <w:b/>
          <w:sz w:val="24"/>
          <w:szCs w:val="24"/>
          <w:lang w:val="da-DK"/>
        </w:rPr>
      </w:pPr>
    </w:p>
    <w:bookmarkEnd w:id="0"/>
    <w:p w14:paraId="6F300BAD" w14:textId="734C8A9B" w:rsidR="004D3A29" w:rsidRPr="00B771FD" w:rsidRDefault="00D940E1" w:rsidP="00BD5367">
      <w:pPr>
        <w:pStyle w:val="Brdtekst"/>
        <w:tabs>
          <w:tab w:val="left" w:pos="6181"/>
        </w:tabs>
        <w:ind w:right="-434"/>
        <w:rPr>
          <w:sz w:val="20"/>
          <w:szCs w:val="20"/>
          <w:lang w:val="da-DK"/>
        </w:rPr>
      </w:pPr>
      <w:r w:rsidRPr="00B771FD">
        <w:rPr>
          <w:sz w:val="20"/>
          <w:szCs w:val="20"/>
          <w:lang w:val="da-DK"/>
        </w:rPr>
        <w:t xml:space="preserve">Vi beder den bydende om at bruge denne formular til at dokumentere </w:t>
      </w:r>
      <w:r w:rsidR="00AA6F84">
        <w:rPr>
          <w:sz w:val="20"/>
          <w:szCs w:val="20"/>
          <w:lang w:val="da-DK"/>
        </w:rPr>
        <w:t>sine</w:t>
      </w:r>
      <w:r w:rsidRPr="00B771FD">
        <w:rPr>
          <w:sz w:val="20"/>
          <w:szCs w:val="20"/>
          <w:lang w:val="da-DK"/>
        </w:rPr>
        <w:t xml:space="preserve"> tekniske og faglige kvalifikationer. (Udbudsspecifikationer, afsnit 7)</w:t>
      </w:r>
      <w:r w:rsidR="00BD5367" w:rsidRPr="00B771FD">
        <w:rPr>
          <w:sz w:val="20"/>
          <w:szCs w:val="20"/>
          <w:lang w:val="da-DK"/>
        </w:rPr>
        <w:tab/>
      </w:r>
    </w:p>
    <w:p w14:paraId="38A8C6F0" w14:textId="3DE4AD6B" w:rsidR="004D3A29" w:rsidRPr="00B771FD" w:rsidRDefault="004D3A29" w:rsidP="004D3A29">
      <w:pPr>
        <w:pStyle w:val="Brdtekst"/>
        <w:ind w:right="-434"/>
        <w:rPr>
          <w:sz w:val="20"/>
          <w:szCs w:val="20"/>
          <w:lang w:val="da-DK"/>
        </w:rPr>
      </w:pPr>
    </w:p>
    <w:p w14:paraId="44D225B0" w14:textId="35E4F09A" w:rsidR="004D3A29" w:rsidRPr="00B771FD" w:rsidRDefault="008D08D8" w:rsidP="001A2695">
      <w:pPr>
        <w:pStyle w:val="Brdtekst"/>
        <w:ind w:right="-434"/>
        <w:rPr>
          <w:sz w:val="24"/>
          <w:szCs w:val="24"/>
          <w:lang w:val="da-DK"/>
        </w:rPr>
      </w:pPr>
      <w:r w:rsidRPr="00B771FD">
        <w:rPr>
          <w:b/>
          <w:color w:val="808080" w:themeColor="background1" w:themeShade="80"/>
          <w:sz w:val="24"/>
          <w:szCs w:val="24"/>
          <w:lang w:val="da-DK"/>
        </w:rPr>
        <w:t>Beskrivelse af sammenlignelige opgaver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t>.</w:t>
      </w:r>
      <w:r w:rsidR="004D3A29" w:rsidRPr="00B771FD">
        <w:rPr>
          <w:b/>
          <w:color w:val="808080" w:themeColor="background1" w:themeShade="80"/>
          <w:sz w:val="24"/>
          <w:szCs w:val="24"/>
          <w:lang w:val="da-DK"/>
        </w:rPr>
        <w:t xml:space="preserve"> 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br/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(</w:t>
      </w:r>
      <w:r w:rsidR="00B771FD" w:rsidRPr="00B771FD">
        <w:rPr>
          <w:color w:val="808080" w:themeColor="background1" w:themeShade="80"/>
          <w:sz w:val="20"/>
          <w:szCs w:val="20"/>
          <w:lang w:val="da-DK"/>
        </w:rPr>
        <w:t>Alternativt henvisning til vedhæftede dokumenter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:rsidRPr="00592A5E" w14:paraId="7B825EA7" w14:textId="77777777" w:rsidTr="001A2695">
        <w:tc>
          <w:tcPr>
            <w:tcW w:w="9195" w:type="dxa"/>
          </w:tcPr>
          <w:p w14:paraId="3EFB89AD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1A331A5E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2F858EA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0D607ADA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7AC0219D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3B796B76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5A72040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185CE1F9" w14:textId="77777777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555547FA" w14:textId="00ADA28A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  <w:p w14:paraId="296AA681" w14:textId="41898F8F" w:rsidR="001A2695" w:rsidRPr="00B771FD" w:rsidRDefault="001A2695" w:rsidP="004D3A29">
            <w:pPr>
              <w:pStyle w:val="Brdtekst"/>
              <w:ind w:left="0" w:right="-434"/>
              <w:rPr>
                <w:sz w:val="20"/>
                <w:szCs w:val="20"/>
                <w:lang w:val="da-DK"/>
              </w:rPr>
            </w:pPr>
          </w:p>
        </w:tc>
      </w:tr>
    </w:tbl>
    <w:p w14:paraId="0AD030CF" w14:textId="3C81DBED" w:rsidR="004D3A29" w:rsidRPr="00B771FD" w:rsidRDefault="004D3A29" w:rsidP="001A2695">
      <w:pPr>
        <w:pStyle w:val="Brdtekst"/>
        <w:ind w:left="0" w:right="-434"/>
        <w:rPr>
          <w:sz w:val="24"/>
          <w:szCs w:val="24"/>
          <w:lang w:val="da-DK"/>
        </w:rPr>
      </w:pPr>
    </w:p>
    <w:p w14:paraId="4C1DC7E0" w14:textId="5A50922E" w:rsidR="001A2695" w:rsidRPr="00B771FD" w:rsidRDefault="00A100D1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  <w:r w:rsidRPr="00A100D1">
        <w:rPr>
          <w:b/>
          <w:color w:val="808080" w:themeColor="background1" w:themeShade="80"/>
          <w:sz w:val="24"/>
          <w:szCs w:val="24"/>
          <w:lang w:val="da-DK"/>
        </w:rPr>
        <w:t xml:space="preserve">Opgavernes værdi og </w:t>
      </w:r>
      <w:r>
        <w:rPr>
          <w:b/>
          <w:color w:val="808080" w:themeColor="background1" w:themeShade="80"/>
          <w:sz w:val="24"/>
          <w:szCs w:val="24"/>
          <w:lang w:val="da-DK"/>
        </w:rPr>
        <w:t>produktionstid</w:t>
      </w:r>
      <w:r w:rsidR="004D3A29" w:rsidRPr="00B771FD">
        <w:rPr>
          <w:b/>
          <w:color w:val="808080" w:themeColor="background1" w:themeShade="80"/>
          <w:sz w:val="24"/>
          <w:szCs w:val="24"/>
          <w:lang w:val="da-DK"/>
        </w:rPr>
        <w:t>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:rsidRPr="00B771FD" w14:paraId="10432D52" w14:textId="77777777" w:rsidTr="001A2695">
        <w:tc>
          <w:tcPr>
            <w:tcW w:w="3032" w:type="dxa"/>
          </w:tcPr>
          <w:p w14:paraId="21BC8031" w14:textId="73D65AA5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2094" w:type="dxa"/>
          </w:tcPr>
          <w:p w14:paraId="578E9F5B" w14:textId="0638E4F4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Værdi i DKK</w:t>
            </w:r>
          </w:p>
        </w:tc>
        <w:tc>
          <w:tcPr>
            <w:tcW w:w="3955" w:type="dxa"/>
          </w:tcPr>
          <w:p w14:paraId="158451CF" w14:textId="01554839" w:rsidR="001A2695" w:rsidRPr="00B771FD" w:rsidRDefault="00A100D1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Produktionstid</w:t>
            </w:r>
          </w:p>
        </w:tc>
      </w:tr>
      <w:tr w:rsidR="001A2695" w:rsidRPr="00B771FD" w14:paraId="53875B72" w14:textId="77777777" w:rsidTr="001A2695">
        <w:tc>
          <w:tcPr>
            <w:tcW w:w="3032" w:type="dxa"/>
          </w:tcPr>
          <w:p w14:paraId="1FBE643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 w:rsidRPr="00B771FD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 xml:space="preserve"> </w:t>
            </w:r>
          </w:p>
          <w:p w14:paraId="7C2E6253" w14:textId="770BEE35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2094" w:type="dxa"/>
          </w:tcPr>
          <w:p w14:paraId="1A7F0B8E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3955" w:type="dxa"/>
          </w:tcPr>
          <w:p w14:paraId="16EB14B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501C7779" w14:textId="77777777" w:rsidTr="001A2695">
        <w:tc>
          <w:tcPr>
            <w:tcW w:w="3032" w:type="dxa"/>
          </w:tcPr>
          <w:p w14:paraId="482C5F70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533DD0F3" w14:textId="66182ABC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2094" w:type="dxa"/>
          </w:tcPr>
          <w:p w14:paraId="0585CC8D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3955" w:type="dxa"/>
          </w:tcPr>
          <w:p w14:paraId="790501A1" w14:textId="77777777" w:rsidR="001A2695" w:rsidRPr="00B771FD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</w:tbl>
    <w:p w14:paraId="188D3D3B" w14:textId="77777777" w:rsidR="001A2695" w:rsidRPr="00B771FD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  <w:lang w:val="da-DK"/>
        </w:rPr>
      </w:pPr>
    </w:p>
    <w:p w14:paraId="164C1DF4" w14:textId="28AA9E93" w:rsidR="004D3A29" w:rsidRPr="00B771FD" w:rsidRDefault="009E4342">
      <w:pPr>
        <w:pStyle w:val="Brdtekst"/>
        <w:ind w:right="-434"/>
        <w:rPr>
          <w:color w:val="808080" w:themeColor="background1" w:themeShade="80"/>
          <w:sz w:val="24"/>
          <w:szCs w:val="24"/>
          <w:lang w:val="da-DK"/>
        </w:rPr>
      </w:pPr>
      <w:r>
        <w:rPr>
          <w:b/>
          <w:color w:val="808080" w:themeColor="background1" w:themeShade="80"/>
          <w:sz w:val="24"/>
          <w:szCs w:val="24"/>
          <w:lang w:val="da-DK"/>
        </w:rPr>
        <w:t>Kundens navn</w:t>
      </w:r>
      <w:r w:rsidR="001A2695" w:rsidRPr="00B771FD">
        <w:rPr>
          <w:b/>
          <w:color w:val="808080" w:themeColor="background1" w:themeShade="80"/>
          <w:sz w:val="24"/>
          <w:szCs w:val="24"/>
          <w:lang w:val="da-DK"/>
        </w:rPr>
        <w:t xml:space="preserve"> 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(</w:t>
      </w:r>
      <w:r>
        <w:rPr>
          <w:color w:val="808080" w:themeColor="background1" w:themeShade="80"/>
          <w:sz w:val="20"/>
          <w:szCs w:val="20"/>
          <w:lang w:val="da-DK"/>
        </w:rPr>
        <w:t>modtager</w:t>
      </w:r>
      <w:r w:rsidR="001A2695" w:rsidRPr="00B771FD">
        <w:rPr>
          <w:color w:val="808080" w:themeColor="background1" w:themeShade="80"/>
          <w:sz w:val="20"/>
          <w:szCs w:val="20"/>
          <w:lang w:val="da-DK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1"/>
        <w:gridCol w:w="4540"/>
      </w:tblGrid>
      <w:tr w:rsidR="001A2695" w:rsidRPr="00B771FD" w14:paraId="702AB238" w14:textId="77777777" w:rsidTr="001A2695">
        <w:tc>
          <w:tcPr>
            <w:tcW w:w="4597" w:type="dxa"/>
          </w:tcPr>
          <w:p w14:paraId="7B5BC4D3" w14:textId="614342BB" w:rsidR="001A2695" w:rsidRPr="00B771FD" w:rsidRDefault="009E4342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4598" w:type="dxa"/>
          </w:tcPr>
          <w:p w14:paraId="0A9AD003" w14:textId="69AE2C93" w:rsidR="001A2695" w:rsidRPr="00B771FD" w:rsidRDefault="009E4342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Kunde</w:t>
            </w:r>
          </w:p>
        </w:tc>
      </w:tr>
      <w:tr w:rsidR="001A2695" w:rsidRPr="00B771FD" w14:paraId="6BDCE8AB" w14:textId="77777777" w:rsidTr="001A2695">
        <w:tc>
          <w:tcPr>
            <w:tcW w:w="4597" w:type="dxa"/>
          </w:tcPr>
          <w:p w14:paraId="2A82AB5A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3103F1DA" w14:textId="6956302A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4598" w:type="dxa"/>
          </w:tcPr>
          <w:p w14:paraId="7F61F40F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4808B7F9" w14:textId="77777777" w:rsidTr="001A2695">
        <w:tc>
          <w:tcPr>
            <w:tcW w:w="4597" w:type="dxa"/>
          </w:tcPr>
          <w:p w14:paraId="48C6EC08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  <w:p w14:paraId="1588CBA0" w14:textId="71F46B5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  <w:tc>
          <w:tcPr>
            <w:tcW w:w="4598" w:type="dxa"/>
          </w:tcPr>
          <w:p w14:paraId="3BF884BA" w14:textId="77777777" w:rsidR="001A2695" w:rsidRPr="00B771FD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</w:tr>
    </w:tbl>
    <w:p w14:paraId="231D2A2B" w14:textId="58FF3B56" w:rsidR="001A2695" w:rsidRPr="00B771FD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p w14:paraId="336C72F4" w14:textId="77777777" w:rsidR="009E4342" w:rsidRPr="009E4342" w:rsidRDefault="009E4342" w:rsidP="009E4342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</w:p>
    <w:p w14:paraId="52943B11" w14:textId="6282DA19" w:rsidR="001A2695" w:rsidRPr="00B771FD" w:rsidRDefault="009E4342" w:rsidP="009E4342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  <w:r w:rsidRPr="009E4342">
        <w:rPr>
          <w:b/>
          <w:color w:val="808080" w:themeColor="background1" w:themeShade="80"/>
          <w:sz w:val="24"/>
          <w:szCs w:val="24"/>
          <w:lang w:val="da-DK"/>
        </w:rPr>
        <w:t>Henvisning til vedhæftet fotografisk dokumentation af opgaverne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3"/>
        <w:gridCol w:w="4548"/>
      </w:tblGrid>
      <w:tr w:rsidR="001A2695" w:rsidRPr="00B771FD" w14:paraId="0A343C36" w14:textId="77777777" w:rsidTr="00DA5A23">
        <w:tc>
          <w:tcPr>
            <w:tcW w:w="4597" w:type="dxa"/>
          </w:tcPr>
          <w:p w14:paraId="35286F3A" w14:textId="7AC63629" w:rsidR="001A2695" w:rsidRPr="00B771FD" w:rsidRDefault="009E4342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Opgave</w:t>
            </w:r>
          </w:p>
        </w:tc>
        <w:tc>
          <w:tcPr>
            <w:tcW w:w="4598" w:type="dxa"/>
          </w:tcPr>
          <w:p w14:paraId="6B3FD0A5" w14:textId="19C133D4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  <w:r w:rsidRPr="00B771FD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 xml:space="preserve">Reference </w:t>
            </w:r>
            <w:r w:rsidR="009E4342"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  <w:t>til vedhæftet dokumentation</w:t>
            </w:r>
          </w:p>
        </w:tc>
      </w:tr>
      <w:tr w:rsidR="001A2695" w:rsidRPr="00B771FD" w14:paraId="4472BA80" w14:textId="77777777" w:rsidTr="00DA5A23">
        <w:tc>
          <w:tcPr>
            <w:tcW w:w="4597" w:type="dxa"/>
          </w:tcPr>
          <w:p w14:paraId="172CB372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10F6973F" w14:textId="1259B9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  <w:tc>
          <w:tcPr>
            <w:tcW w:w="4598" w:type="dxa"/>
          </w:tcPr>
          <w:p w14:paraId="5F150521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  <w:lang w:val="da-DK"/>
              </w:rPr>
            </w:pPr>
          </w:p>
        </w:tc>
      </w:tr>
      <w:tr w:rsidR="001A2695" w:rsidRPr="00B771FD" w14:paraId="03B7FC0B" w14:textId="77777777" w:rsidTr="00DA5A23">
        <w:tc>
          <w:tcPr>
            <w:tcW w:w="4597" w:type="dxa"/>
          </w:tcPr>
          <w:p w14:paraId="1F6075F8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  <w:p w14:paraId="00698F7B" w14:textId="28ECCC25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  <w:tc>
          <w:tcPr>
            <w:tcW w:w="4598" w:type="dxa"/>
          </w:tcPr>
          <w:p w14:paraId="6CB20007" w14:textId="77777777" w:rsidR="001A2695" w:rsidRPr="00B771FD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  <w:lang w:val="da-DK"/>
              </w:rPr>
            </w:pPr>
          </w:p>
        </w:tc>
      </w:tr>
    </w:tbl>
    <w:p w14:paraId="659B90AF" w14:textId="77777777" w:rsidR="001A2695" w:rsidRPr="00B771FD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  <w:lang w:val="da-DK"/>
        </w:rPr>
      </w:pPr>
      <w:bookmarkStart w:id="1" w:name="_GoBack"/>
      <w:bookmarkEnd w:id="1"/>
    </w:p>
    <w:sectPr w:rsidR="001A2695" w:rsidRPr="00B771FD">
      <w:headerReference w:type="default" r:id="rId8"/>
      <w:footerReference w:type="default" r:id="rId9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829" w14:textId="0840986F" w:rsidR="00FC4DE5" w:rsidRPr="00070E57" w:rsidRDefault="00FC4DE5" w:rsidP="00FC4DE5"/>
  <w:p w14:paraId="517FEAD1" w14:textId="57D26C01" w:rsidR="002D7B14" w:rsidRPr="00BD5367" w:rsidRDefault="00BD5367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  <w:lang w:val="da-DK"/>
      </w:rPr>
    </w:pPr>
    <w:r w:rsidRPr="00BD5367">
      <w:rPr>
        <w:color w:val="E40046"/>
        <w:sz w:val="16"/>
        <w:szCs w:val="16"/>
        <w:lang w:val="da-DK"/>
      </w:rPr>
      <w:t>Det Kongelige Teater, Scenografisk afdeling</w:t>
    </w:r>
    <w:r w:rsidR="002D7B14" w:rsidRPr="00BD5367">
      <w:rPr>
        <w:color w:val="E40046"/>
        <w:sz w:val="16"/>
        <w:szCs w:val="16"/>
        <w:lang w:val="da-DK"/>
      </w:rPr>
      <w:tab/>
    </w:r>
    <w:r w:rsidR="002D7B14" w:rsidRPr="00BD5367">
      <w:rPr>
        <w:color w:val="E40046"/>
        <w:sz w:val="16"/>
        <w:szCs w:val="16"/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15E94B86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A91">
      <w:rPr>
        <w:caps/>
        <w:color w:val="E40046"/>
        <w:sz w:val="28"/>
        <w:szCs w:val="28"/>
      </w:rPr>
      <w:t>DET KONGELIGE TEATER</w:t>
    </w:r>
    <w:r w:rsidR="00E50A91">
      <w:rPr>
        <w:caps/>
        <w:color w:val="E40046"/>
        <w:sz w:val="28"/>
        <w:szCs w:val="28"/>
      </w:rPr>
      <w:br/>
    </w:r>
    <w:proofErr w:type="spellStart"/>
    <w:r w:rsidR="00E50A91" w:rsidRPr="00E50A91">
      <w:rPr>
        <w:color w:val="808080" w:themeColor="background1" w:themeShade="80"/>
      </w:rPr>
      <w:t>Scenografisk</w:t>
    </w:r>
    <w:proofErr w:type="spellEnd"/>
    <w:r w:rsidR="00E50A91" w:rsidRPr="00E50A91">
      <w:rPr>
        <w:color w:val="808080" w:themeColor="background1" w:themeShade="80"/>
      </w:rPr>
      <w:t xml:space="preserve"> </w:t>
    </w:r>
    <w:proofErr w:type="spellStart"/>
    <w:r w:rsidR="00E50A91" w:rsidRPr="00E50A91">
      <w:rPr>
        <w:color w:val="808080" w:themeColor="background1" w:themeShade="80"/>
      </w:rPr>
      <w:t>afdeling</w:t>
    </w:r>
    <w:proofErr w:type="spellEnd"/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7F37"/>
    <w:rsid w:val="002753AF"/>
    <w:rsid w:val="0028752F"/>
    <w:rsid w:val="00296330"/>
    <w:rsid w:val="002B1517"/>
    <w:rsid w:val="002B24D1"/>
    <w:rsid w:val="002B6D42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D4EC7"/>
    <w:rsid w:val="003D63FE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2A5E"/>
    <w:rsid w:val="00595A8C"/>
    <w:rsid w:val="005F5B7C"/>
    <w:rsid w:val="006031D2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97262"/>
    <w:rsid w:val="008D08D8"/>
    <w:rsid w:val="008F79C1"/>
    <w:rsid w:val="00903870"/>
    <w:rsid w:val="009271C8"/>
    <w:rsid w:val="00934893"/>
    <w:rsid w:val="009724C5"/>
    <w:rsid w:val="00972D98"/>
    <w:rsid w:val="00982D38"/>
    <w:rsid w:val="00995CB4"/>
    <w:rsid w:val="009A0900"/>
    <w:rsid w:val="009C64C0"/>
    <w:rsid w:val="009D1930"/>
    <w:rsid w:val="009D72A7"/>
    <w:rsid w:val="009E4342"/>
    <w:rsid w:val="009E4EE9"/>
    <w:rsid w:val="00A100D1"/>
    <w:rsid w:val="00A16375"/>
    <w:rsid w:val="00A17C65"/>
    <w:rsid w:val="00A36714"/>
    <w:rsid w:val="00A41A15"/>
    <w:rsid w:val="00A475A2"/>
    <w:rsid w:val="00A703F3"/>
    <w:rsid w:val="00A729B4"/>
    <w:rsid w:val="00A81C67"/>
    <w:rsid w:val="00AA4F58"/>
    <w:rsid w:val="00AA6F84"/>
    <w:rsid w:val="00AC1FB2"/>
    <w:rsid w:val="00AD2FB7"/>
    <w:rsid w:val="00AD7813"/>
    <w:rsid w:val="00AE5D19"/>
    <w:rsid w:val="00B771FD"/>
    <w:rsid w:val="00BB1CB4"/>
    <w:rsid w:val="00BB5BC5"/>
    <w:rsid w:val="00BD1581"/>
    <w:rsid w:val="00BD5367"/>
    <w:rsid w:val="00BE2E88"/>
    <w:rsid w:val="00C25D3A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940E1"/>
    <w:rsid w:val="00DC2DAD"/>
    <w:rsid w:val="00DD091D"/>
    <w:rsid w:val="00DD0ADA"/>
    <w:rsid w:val="00DD3490"/>
    <w:rsid w:val="00DF3EBC"/>
    <w:rsid w:val="00E029AC"/>
    <w:rsid w:val="00E46A0C"/>
    <w:rsid w:val="00E50A91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D0A1-06BE-4589-B9DF-43E2267C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Frederik Andreas Kondrup</cp:lastModifiedBy>
  <cp:revision>24</cp:revision>
  <cp:lastPrinted>2020-01-17T12:47:00Z</cp:lastPrinted>
  <dcterms:created xsi:type="dcterms:W3CDTF">2020-09-01T09:29:00Z</dcterms:created>
  <dcterms:modified xsi:type="dcterms:W3CDTF">2020-11-07T10:45:00Z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