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DE" w:rsidRPr="00A50A90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A50A90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A50A90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C71534" w:rsidRDefault="00183215" w:rsidP="002943B9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>anskaffelse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af</w:t>
      </w:r>
      <w:r w:rsidR="00F9322D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ny</w:t>
      </w:r>
      <w:r w:rsidR="0021061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>300</w:t>
      </w:r>
      <w:r w:rsidR="00001795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00 kg 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>portal</w:t>
      </w:r>
      <w:r w:rsidR="00001795">
        <w:rPr>
          <w:rFonts w:ascii="Arial" w:hAnsi="Arial" w:cs="Arial"/>
          <w:b/>
          <w:color w:val="0070C0"/>
          <w:sz w:val="48"/>
          <w:szCs w:val="48"/>
          <w:lang w:val="da-DK"/>
        </w:rPr>
        <w:t>kran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på skinner</w:t>
      </w:r>
    </w:p>
    <w:p w:rsidR="006E3D4E" w:rsidRPr="002841C1" w:rsidRDefault="00271F9C" w:rsidP="002943B9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>Ved Garnisionsværkstedet på Holstrebro</w:t>
      </w:r>
      <w:r w:rsidR="002943B9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kasserne</w:t>
      </w:r>
      <w:r w:rsidR="00C71534">
        <w:rPr>
          <w:rFonts w:ascii="Arial" w:hAnsi="Arial" w:cs="Arial"/>
          <w:b/>
          <w:color w:val="0070C0"/>
          <w:sz w:val="48"/>
          <w:szCs w:val="48"/>
          <w:lang w:val="da-DK"/>
        </w:rPr>
        <w:t>.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A31D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0A31D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A31D0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A31D0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A31D0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240B43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210617">
        <w:rPr>
          <w:rFonts w:ascii="Arial" w:hAnsi="Arial" w:cs="Arial"/>
          <w:b/>
          <w:sz w:val="24"/>
          <w:szCs w:val="24"/>
          <w:lang w:val="da-DK"/>
        </w:rPr>
        <w:t xml:space="preserve">Der skal </w:t>
      </w:r>
      <w:r w:rsidR="00F9322D">
        <w:rPr>
          <w:rFonts w:ascii="Arial" w:hAnsi="Arial" w:cs="Arial"/>
          <w:b/>
          <w:sz w:val="24"/>
          <w:szCs w:val="24"/>
          <w:lang w:val="da-DK"/>
        </w:rPr>
        <w:t>indkøbes en ny</w:t>
      </w:r>
      <w:r w:rsidR="00CB140E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30000</w:t>
      </w:r>
      <w:r w:rsidR="00CB140E">
        <w:rPr>
          <w:rFonts w:ascii="Arial" w:hAnsi="Arial" w:cs="Arial"/>
          <w:b/>
          <w:sz w:val="24"/>
          <w:szCs w:val="24"/>
          <w:lang w:val="da-DK"/>
        </w:rPr>
        <w:t xml:space="preserve"> kg</w:t>
      </w:r>
      <w:r w:rsidR="00F9322D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portal</w:t>
      </w:r>
      <w:r w:rsidR="00CB140E">
        <w:rPr>
          <w:rFonts w:ascii="Arial" w:hAnsi="Arial" w:cs="Arial"/>
          <w:b/>
          <w:sz w:val="24"/>
          <w:szCs w:val="24"/>
          <w:lang w:val="da-DK"/>
        </w:rPr>
        <w:t>kran</w:t>
      </w:r>
      <w:r w:rsidR="002943B9">
        <w:rPr>
          <w:rFonts w:ascii="Arial" w:hAnsi="Arial" w:cs="Arial"/>
          <w:b/>
          <w:sz w:val="24"/>
          <w:szCs w:val="24"/>
          <w:lang w:val="da-DK"/>
        </w:rPr>
        <w:t xml:space="preserve"> ved </w:t>
      </w:r>
      <w:r w:rsidR="00271F9C">
        <w:rPr>
          <w:rFonts w:ascii="Arial" w:hAnsi="Arial" w:cs="Arial"/>
          <w:b/>
          <w:sz w:val="24"/>
          <w:szCs w:val="24"/>
          <w:lang w:val="da-DK"/>
        </w:rPr>
        <w:t>Garnisionsværkstedet på Holstrebro</w:t>
      </w:r>
      <w:r w:rsidR="007A7035">
        <w:rPr>
          <w:rFonts w:ascii="Arial" w:hAnsi="Arial" w:cs="Arial"/>
          <w:b/>
          <w:sz w:val="24"/>
          <w:szCs w:val="24"/>
          <w:lang w:val="da-DK"/>
        </w:rPr>
        <w:t xml:space="preserve"> </w:t>
      </w:r>
      <w:r w:rsidR="002943B9">
        <w:rPr>
          <w:rFonts w:ascii="Arial" w:hAnsi="Arial" w:cs="Arial"/>
          <w:b/>
          <w:sz w:val="24"/>
          <w:szCs w:val="24"/>
          <w:lang w:val="da-DK"/>
        </w:rPr>
        <w:t>kasserne</w:t>
      </w:r>
      <w:r w:rsidR="00172296">
        <w:rPr>
          <w:rFonts w:ascii="Arial" w:hAnsi="Arial" w:cs="Arial"/>
          <w:b/>
          <w:sz w:val="24"/>
          <w:szCs w:val="24"/>
          <w:lang w:val="da-DK"/>
        </w:rPr>
        <w:t>.</w:t>
      </w:r>
      <w:r w:rsidR="00834F60">
        <w:rPr>
          <w:rFonts w:ascii="Arial" w:hAnsi="Arial" w:cs="Arial"/>
          <w:b/>
          <w:sz w:val="24"/>
          <w:szCs w:val="24"/>
          <w:lang w:val="da-DK"/>
        </w:rPr>
        <w:t xml:space="preserve"> </w:t>
      </w:r>
    </w:p>
    <w:p w:rsidR="00172296" w:rsidRPr="002841C1" w:rsidRDefault="00172296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5104F1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5104F1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5104F1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A50A9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50A90"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A50A90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A50A90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0A31D0" w:rsidRPr="002C2E4A" w:rsidTr="007C27B3">
        <w:tc>
          <w:tcPr>
            <w:tcW w:w="526" w:type="dxa"/>
            <w:vAlign w:val="center"/>
          </w:tcPr>
          <w:p w:rsidR="000A31D0" w:rsidRPr="007C5FA0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0A31D0" w:rsidRPr="00F37B72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Kranleverandørens produkter og ydelser skal efterleve gældende dansk lovgi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</w:t>
            </w:r>
            <w:r w:rsidRPr="00F37B7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ning.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C2E4A" w:rsidRDefault="000A31D0" w:rsidP="00581D14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A31D0" w:rsidRPr="005104F1" w:rsidTr="007C27B3">
        <w:tc>
          <w:tcPr>
            <w:tcW w:w="526" w:type="dxa"/>
            <w:vAlign w:val="center"/>
          </w:tcPr>
          <w:p w:rsidR="000A31D0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A31D0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hvervsskolernes Forlag 2006, ISBN-13: 978-87-7881-729-7, 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 xml:space="preserve">på dansk,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hard copy på stedet</w:t>
            </w:r>
            <w:r w:rsidR="00F37B72" w:rsidRPr="002056D0">
              <w:rPr>
                <w:rFonts w:cs="Arial"/>
                <w:sz w:val="24"/>
                <w:szCs w:val="24"/>
                <w:lang w:val="da-DK"/>
              </w:rPr>
              <w:t>,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hvor kranen sættes op.</w:t>
            </w:r>
          </w:p>
        </w:tc>
        <w:tc>
          <w:tcPr>
            <w:tcW w:w="1101" w:type="dxa"/>
            <w:vAlign w:val="center"/>
          </w:tcPr>
          <w:p w:rsidR="000A31D0" w:rsidRPr="002056D0" w:rsidRDefault="00DF05EE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A31D0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Alle 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>under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punkter under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kapitlerne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”Identifikation”, ”Godkendelser”, ”Reparation og vedligeholdelse” skal være udfyldt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på dansk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og</w:t>
            </w:r>
            <w:r w:rsidR="008F683A" w:rsidRPr="002056D0">
              <w:rPr>
                <w:rFonts w:cstheme="minorHAnsi"/>
                <w:sz w:val="24"/>
                <w:szCs w:val="24"/>
                <w:lang w:val="da-DK"/>
              </w:rPr>
              <w:t xml:space="preserve"> være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indeholdt i mappen.</w:t>
            </w:r>
          </w:p>
          <w:p w:rsidR="00F37B72" w:rsidRPr="002056D0" w:rsidRDefault="00F37B7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  <w:p w:rsidR="00F37B72" w:rsidRPr="002056D0" w:rsidRDefault="00F37B72" w:rsidP="00F37B72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A31D0" w:rsidRPr="002056D0" w:rsidRDefault="000A31D0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A31D0" w:rsidRPr="002C2E4A" w:rsidRDefault="000A31D0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C2E4A" w:rsidRPr="005104F1" w:rsidTr="007C27B3">
        <w:tc>
          <w:tcPr>
            <w:tcW w:w="526" w:type="dxa"/>
            <w:vAlign w:val="center"/>
          </w:tcPr>
          <w:p w:rsidR="002C2E4A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2C2E4A" w:rsidRPr="002056D0" w:rsidRDefault="002C2E4A" w:rsidP="002C2E4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Alle leverede kraner skal leveres med udfyldt Kranjournal, 5. Udgave, 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hvervsskolernes Forlag 2006, ISBN-13: 978-87-7881-729-7, som skal fremse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des elektronisk til FMI på leveringstid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punktet.</w:t>
            </w:r>
          </w:p>
        </w:tc>
        <w:tc>
          <w:tcPr>
            <w:tcW w:w="1101" w:type="dxa"/>
            <w:vAlign w:val="center"/>
          </w:tcPr>
          <w:p w:rsidR="002C2E4A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956A56" w:rsidRPr="002056D0" w:rsidRDefault="00956A56" w:rsidP="00956A56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Alle underpunkter under kapitlerne ”Identifikation”, ”Godkendelser”, ”Reparation og vedligeholdelse” skal være udfyldt på dansk og være indeholdt i mappen.</w:t>
            </w:r>
          </w:p>
          <w:p w:rsidR="002C2E4A" w:rsidRPr="002056D0" w:rsidRDefault="002C2E4A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C2E4A" w:rsidRPr="002056D0" w:rsidRDefault="002C2E4A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C2E4A" w:rsidRPr="002C2E4A" w:rsidRDefault="002C2E4A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2F157D" w:rsidRPr="00013110" w:rsidTr="007C27B3">
        <w:tc>
          <w:tcPr>
            <w:tcW w:w="526" w:type="dxa"/>
            <w:vAlign w:val="center"/>
          </w:tcPr>
          <w:p w:rsidR="002F157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2F157D" w:rsidRPr="002056D0" w:rsidRDefault="00013110" w:rsidP="007F5A9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Billeder af den nyinstallerede kran på leveringsstedet skal være indeholdt u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der kapitel ”Identifikation” i Kranjournal, 5. Udgave, Erhvervsskolernes Forlag 2006, ISBN-13: 978-87-7881-729-7 ved levering. </w:t>
            </w:r>
          </w:p>
        </w:tc>
        <w:tc>
          <w:tcPr>
            <w:tcW w:w="1101" w:type="dxa"/>
            <w:vAlign w:val="center"/>
          </w:tcPr>
          <w:p w:rsidR="002F157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2F157D" w:rsidRPr="002056D0" w:rsidRDefault="002F157D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2F157D" w:rsidRPr="002056D0" w:rsidRDefault="002F157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2F157D" w:rsidRPr="00013110" w:rsidRDefault="002F157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013110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(klistermærke)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af FMI og skal også fremgå i Kranjournal, 5. Udgave, Erhvervsskole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nes Forlag 2006, ISBN-13: 978-87-7881-729-7, under kapitel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Identifikation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”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DF05EE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DF05EE" w:rsidRPr="002056D0" w:rsidRDefault="00DF05EE" w:rsidP="008F683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FMI-serienummer (klistermærke) fre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m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sendes inden levering</w:t>
            </w:r>
            <w:r w:rsidR="00165F49">
              <w:rPr>
                <w:rFonts w:cs="Arial"/>
                <w:sz w:val="24"/>
                <w:szCs w:val="24"/>
                <w:lang w:val="da-DK"/>
              </w:rPr>
              <w:t xml:space="preserve"> af FMI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til kranl</w:t>
            </w:r>
            <w:r w:rsidR="00492A2A">
              <w:rPr>
                <w:rFonts w:cs="Arial"/>
                <w:sz w:val="24"/>
                <w:szCs w:val="24"/>
                <w:lang w:val="da-DK"/>
              </w:rPr>
              <w:t>e</w:t>
            </w:r>
            <w:r w:rsidR="00492A2A">
              <w:rPr>
                <w:rFonts w:cs="Arial"/>
                <w:sz w:val="24"/>
                <w:szCs w:val="24"/>
                <w:lang w:val="da-DK"/>
              </w:rPr>
              <w:t xml:space="preserve">verandør,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og skal være påmonteret kr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nen et 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>tydel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igt</w:t>
            </w:r>
            <w:r w:rsidR="008F683A" w:rsidRPr="002056D0">
              <w:rPr>
                <w:rFonts w:cs="Arial"/>
                <w:sz w:val="24"/>
                <w:szCs w:val="24"/>
                <w:lang w:val="da-DK"/>
              </w:rPr>
              <w:t xml:space="preserve"> og </w:t>
            </w:r>
            <w:r w:rsidR="00A549A7" w:rsidRPr="002056D0">
              <w:rPr>
                <w:rFonts w:cs="Arial"/>
                <w:sz w:val="24"/>
                <w:szCs w:val="24"/>
                <w:lang w:val="da-DK"/>
              </w:rPr>
              <w:t>iøjnefaldende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sted ved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levering.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F05EE" w:rsidRPr="002056D0" w:rsidRDefault="00D003C1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Kranleverandøren påmonterer kl</w:t>
            </w:r>
            <w:r>
              <w:rPr>
                <w:rFonts w:cstheme="minorHAnsi"/>
                <w:sz w:val="24"/>
                <w:szCs w:val="24"/>
                <w:lang w:val="da-DK"/>
              </w:rPr>
              <w:t>i</w:t>
            </w:r>
            <w:r>
              <w:rPr>
                <w:rFonts w:cstheme="minorHAnsi"/>
                <w:sz w:val="24"/>
                <w:szCs w:val="24"/>
                <w:lang w:val="da-DK"/>
              </w:rPr>
              <w:t>stermærket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.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>B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t xml:space="preserve">illede af monteret klistermærke med FMI-serienummer skal være indeholdt </w:t>
            </w:r>
            <w:r w:rsidR="00165F49">
              <w:rPr>
                <w:rFonts w:cstheme="minorHAnsi"/>
                <w:sz w:val="24"/>
                <w:szCs w:val="24"/>
                <w:lang w:val="da-DK"/>
              </w:rPr>
              <w:lastRenderedPageBreak/>
              <w:t>under kapitel ”Identifikation”</w:t>
            </w:r>
            <w:r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Kranjournal, 5. Udgave, Erhverv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skolernes Forlag 2006, ISBN-13: 978-87-7881-729-7.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F05EE" w:rsidRPr="003569DF" w:rsidTr="007C27B3">
        <w:tc>
          <w:tcPr>
            <w:tcW w:w="526" w:type="dxa"/>
            <w:vAlign w:val="center"/>
          </w:tcPr>
          <w:p w:rsidR="00DF05E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7</w:t>
            </w:r>
          </w:p>
        </w:tc>
        <w:tc>
          <w:tcPr>
            <w:tcW w:w="4111" w:type="dxa"/>
          </w:tcPr>
          <w:p w:rsidR="00DF05EE" w:rsidRPr="002056D0" w:rsidRDefault="00B87C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Kranleverandøren skal som en del af leveringen, via beregninger, dokument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re bygningens/gulvets/søjlernes bær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evne, og vedlægge denne dokumentat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on under kapitlet ”Godkendelser” i Kra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journal, 5. Udgave, Erhvervsskolernes Forlag 2006, ISBN-13: 978-87-7881-729-7. </w:t>
            </w:r>
          </w:p>
        </w:tc>
        <w:tc>
          <w:tcPr>
            <w:tcW w:w="1101" w:type="dxa"/>
            <w:vAlign w:val="center"/>
          </w:tcPr>
          <w:p w:rsidR="00DF05E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F05EE" w:rsidRPr="002056D0" w:rsidRDefault="00B87CD2" w:rsidP="00492A2A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Dokumentation af bygni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gens/gulvets/søjlernes bæreevne skal </w:t>
            </w:r>
            <w:r w:rsidR="00492A2A">
              <w:rPr>
                <w:rFonts w:cstheme="minorHAnsi"/>
                <w:sz w:val="24"/>
                <w:szCs w:val="24"/>
                <w:lang w:val="da-DK"/>
              </w:rPr>
              <w:t xml:space="preserve">være indeholdt under kapitel ”Godkendelser” i </w:t>
            </w:r>
            <w:r w:rsidR="00492A2A" w:rsidRPr="002056D0">
              <w:rPr>
                <w:rFonts w:cs="Arial"/>
                <w:sz w:val="24"/>
                <w:szCs w:val="24"/>
                <w:lang w:val="da-DK"/>
              </w:rPr>
              <w:t xml:space="preserve">Kranjournal, 5. Udgave, Erhvervsskolernes Forlag 2006, ISBN-13: 978-87-7881-729-7.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70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F05EE" w:rsidRPr="002056D0" w:rsidRDefault="00DF05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F05EE" w:rsidRPr="00013110" w:rsidRDefault="00DF05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B87CD2" w:rsidRPr="003569DF" w:rsidTr="007C27B3">
        <w:tc>
          <w:tcPr>
            <w:tcW w:w="526" w:type="dxa"/>
            <w:vAlign w:val="center"/>
          </w:tcPr>
          <w:p w:rsidR="00B87CD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8</w:t>
            </w:r>
          </w:p>
        </w:tc>
        <w:tc>
          <w:tcPr>
            <w:tcW w:w="4111" w:type="dxa"/>
          </w:tcPr>
          <w:p w:rsidR="00B87CD2" w:rsidRPr="002056D0" w:rsidRDefault="007D06EA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C71534">
              <w:rPr>
                <w:rFonts w:cs="Arial"/>
                <w:sz w:val="24"/>
                <w:szCs w:val="24"/>
                <w:lang w:val="da-DK"/>
              </w:rPr>
              <w:t>efter aftale med FES</w:t>
            </w:r>
            <w:r w:rsidR="00001795">
              <w:rPr>
                <w:rFonts w:cs="Arial"/>
                <w:sz w:val="24"/>
                <w:szCs w:val="24"/>
                <w:lang w:val="da-DK"/>
              </w:rPr>
              <w:t xml:space="preserve"> og eller FMI</w:t>
            </w:r>
            <w:r w:rsidR="00C71534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påtage sig det fulde ansvar for </w:t>
            </w:r>
            <w:r w:rsidR="00A549A7" w:rsidRPr="002056D0">
              <w:rPr>
                <w:rFonts w:cs="Arial"/>
                <w:sz w:val="24"/>
                <w:szCs w:val="24"/>
                <w:lang w:val="da-DK"/>
              </w:rPr>
              <w:t>bygning</w:t>
            </w:r>
            <w:r w:rsidR="00A549A7">
              <w:rPr>
                <w:rFonts w:cs="Arial"/>
                <w:sz w:val="24"/>
                <w:szCs w:val="24"/>
                <w:lang w:val="da-DK"/>
              </w:rPr>
              <w:t>ens</w:t>
            </w:r>
            <w:r w:rsidR="00001795">
              <w:rPr>
                <w:rFonts w:cs="Arial"/>
                <w:sz w:val="24"/>
                <w:szCs w:val="24"/>
                <w:lang w:val="da-DK"/>
              </w:rPr>
              <w:t>/fundamentets</w:t>
            </w:r>
            <w:r w:rsidR="00D4060F" w:rsidRPr="002056D0">
              <w:rPr>
                <w:rFonts w:cs="Arial"/>
                <w:sz w:val="24"/>
                <w:szCs w:val="24"/>
                <w:lang w:val="da-DK"/>
              </w:rPr>
              <w:t xml:space="preserve"> evne til at optage kræfterne fra kranen.</w:t>
            </w:r>
          </w:p>
        </w:tc>
        <w:tc>
          <w:tcPr>
            <w:tcW w:w="1101" w:type="dxa"/>
            <w:vAlign w:val="center"/>
          </w:tcPr>
          <w:p w:rsidR="00B87CD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87CD2" w:rsidRPr="002056D0" w:rsidRDefault="00B87CD2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87CD2" w:rsidRPr="002056D0" w:rsidRDefault="00B87CD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87CD2" w:rsidRPr="00013110" w:rsidRDefault="00B87CD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D4060F" w:rsidRPr="002056D0" w:rsidRDefault="00A31399" w:rsidP="001E77C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>I tilfælde af at der ikke er tegninger eller andet data på bygningen, hvori kranen skal installeres, skal kranleverandøren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, uden beregning,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selv stå for at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tage de nødvendige boreprøver i betonen eller andre relevante tiltag for at fastlægge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om bygningen har den fornødne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bær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evne 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i forhold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til</w:t>
            </w:r>
            <w:r w:rsidR="001E77C5" w:rsidRPr="002056D0">
              <w:rPr>
                <w:rFonts w:cs="Arial"/>
                <w:sz w:val="24"/>
                <w:szCs w:val="24"/>
                <w:lang w:val="da-DK"/>
              </w:rPr>
              <w:t xml:space="preserve"> at optage kræfterne fra kranen.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D4060F" w:rsidRPr="002056D0" w:rsidRDefault="00D4060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4060F" w:rsidRPr="003569DF" w:rsidTr="007C27B3">
        <w:tc>
          <w:tcPr>
            <w:tcW w:w="526" w:type="dxa"/>
            <w:vAlign w:val="center"/>
          </w:tcPr>
          <w:p w:rsidR="00D4060F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10</w:t>
            </w:r>
          </w:p>
        </w:tc>
        <w:tc>
          <w:tcPr>
            <w:tcW w:w="4111" w:type="dxa"/>
          </w:tcPr>
          <w:p w:rsidR="00892ED2" w:rsidRPr="002056D0" w:rsidRDefault="00892ED2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Leverandøren skal </w:t>
            </w:r>
            <w:r w:rsidR="00C71534">
              <w:rPr>
                <w:rFonts w:cs="Arial"/>
                <w:sz w:val="24"/>
                <w:szCs w:val="24"/>
                <w:lang w:val="da-DK"/>
              </w:rPr>
              <w:t>sørge for at anmelde kranen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til Arbejdstilsynet i de opgaver, hvor dette er krævet i henhold til 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gæ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l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 xml:space="preserve">dende dansk 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>lov</w:t>
            </w:r>
            <w:r w:rsidR="001E66D0" w:rsidRPr="002056D0">
              <w:rPr>
                <w:rFonts w:cs="Arial"/>
                <w:sz w:val="24"/>
                <w:szCs w:val="24"/>
                <w:lang w:val="da-DK"/>
              </w:rPr>
              <w:t>givning.</w:t>
            </w:r>
            <w:r w:rsidR="00657251" w:rsidRPr="002056D0">
              <w:rPr>
                <w:rFonts w:cs="Arial"/>
                <w:sz w:val="24"/>
                <w:szCs w:val="24"/>
                <w:lang w:val="da-DK"/>
              </w:rPr>
              <w:t xml:space="preserve"> </w:t>
            </w:r>
          </w:p>
          <w:p w:rsidR="00657251" w:rsidRPr="002056D0" w:rsidRDefault="00657251" w:rsidP="00C71534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657251" w:rsidRPr="002056D0" w:rsidRDefault="00657251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  <w:p w:rsidR="00D4060F" w:rsidRPr="002056D0" w:rsidRDefault="00D4060F" w:rsidP="00B87C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D4060F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D4060F" w:rsidRPr="002056D0" w:rsidRDefault="003569DF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Dokumentation for dette indsættes under kapitel ”Godkendelser” i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Kranjournal, 5. </w:t>
            </w:r>
            <w:r w:rsidRPr="002056D0">
              <w:rPr>
                <w:rFonts w:cs="Arial"/>
                <w:sz w:val="24"/>
                <w:szCs w:val="24"/>
              </w:rPr>
              <w:t>Udgave, Erhvervsskolernes Forlag 2006, ISBN-13: 978-87-7881-729-7.</w:t>
            </w:r>
          </w:p>
        </w:tc>
        <w:tc>
          <w:tcPr>
            <w:tcW w:w="70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D4060F" w:rsidRPr="002056D0" w:rsidRDefault="00D4060F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D4060F" w:rsidRPr="00013110" w:rsidRDefault="00D406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F0172" w:rsidRPr="005104F1" w:rsidTr="007C27B3">
        <w:tc>
          <w:tcPr>
            <w:tcW w:w="526" w:type="dxa"/>
            <w:vAlign w:val="center"/>
          </w:tcPr>
          <w:p w:rsidR="000F0172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Som en del af leveringen, skal kranlev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randøren sammen med POC fra Forsv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a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ret, hvor kranen sættes op, gennemgå den færdige kranløsning, for at sikre sig at det hele virker efter hensigten og der ikke er nogen fejl og mangler.</w:t>
            </w:r>
          </w:p>
          <w:p w:rsidR="003569DF" w:rsidRPr="002056D0" w:rsidRDefault="003569DF" w:rsidP="003569DF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  <w:p w:rsidR="000F0172" w:rsidRPr="002056D0" w:rsidRDefault="000F0172" w:rsidP="003569DF">
            <w:pPr>
              <w:rPr>
                <w:rFonts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F0172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0F0172" w:rsidRPr="002056D0" w:rsidRDefault="008C46E7" w:rsidP="00581D14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Hvis kranløsningen virker efter hensigten og dokumentationen er modtaget i hard copy og elektr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nisk, betragtes leveringen som komplet.</w:t>
            </w:r>
          </w:p>
        </w:tc>
        <w:tc>
          <w:tcPr>
            <w:tcW w:w="70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F0172" w:rsidRPr="002056D0" w:rsidRDefault="000F0172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F0172" w:rsidRPr="008C46E7" w:rsidRDefault="000F017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8C46E7" w:rsidRPr="005104F1" w:rsidTr="007C27B3">
        <w:tc>
          <w:tcPr>
            <w:tcW w:w="526" w:type="dxa"/>
            <w:vAlign w:val="center"/>
          </w:tcPr>
          <w:p w:rsidR="008C46E7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:rsidR="008C46E7" w:rsidRPr="002056D0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For hver kranleverance skal 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kranlev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lastRenderedPageBreak/>
              <w:t>randøren, uden beregning, sørge for den nødvendige instruktion af 1-4 medarbe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>j</w:t>
            </w:r>
            <w:r w:rsidR="00AE5FF1" w:rsidRPr="002056D0">
              <w:rPr>
                <w:rFonts w:cs="Arial"/>
                <w:sz w:val="24"/>
                <w:szCs w:val="24"/>
                <w:lang w:val="da-DK"/>
              </w:rPr>
              <w:t xml:space="preserve">dere på stedet, hvor kranen er sat op. </w:t>
            </w:r>
          </w:p>
          <w:p w:rsidR="008C46E7" w:rsidRPr="0001200C" w:rsidRDefault="008C46E7" w:rsidP="008C46E7">
            <w:pPr>
              <w:rPr>
                <w:rFonts w:cs="Arial"/>
                <w:sz w:val="24"/>
                <w:szCs w:val="24"/>
                <w:lang w:val="da-DK"/>
              </w:rPr>
            </w:pPr>
          </w:p>
          <w:p w:rsidR="008C46E7" w:rsidRPr="0001200C" w:rsidRDefault="008C46E7" w:rsidP="008C46E7">
            <w:pPr>
              <w:rPr>
                <w:rFonts w:cs="Arial"/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8C46E7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SKAL</w:t>
            </w:r>
          </w:p>
        </w:tc>
        <w:tc>
          <w:tcPr>
            <w:tcW w:w="3581" w:type="dxa"/>
          </w:tcPr>
          <w:p w:rsidR="008C46E7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Kranleverandørens instruktioner 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lastRenderedPageBreak/>
              <w:t>skal gøre det muligt for Forsvarets medarbejdere, at betjene kranen i henhold til Arbejdstilsynets regler, herunder at betjene den på en fo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svarlig måde sikkerhedsmæssigt og i henhold til producentens anvi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2056D0">
              <w:rPr>
                <w:rFonts w:cstheme="minorHAnsi"/>
                <w:sz w:val="24"/>
                <w:szCs w:val="24"/>
                <w:lang w:val="da-DK"/>
              </w:rPr>
              <w:t>ninger.</w:t>
            </w:r>
          </w:p>
          <w:p w:rsidR="00AE5FF1" w:rsidRPr="002056D0" w:rsidRDefault="00AE5FF1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Instruktionen skal gives senest en uge efter installering, med mindre andet er aftalt.</w:t>
            </w:r>
          </w:p>
        </w:tc>
        <w:tc>
          <w:tcPr>
            <w:tcW w:w="70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8C46E7" w:rsidRPr="002056D0" w:rsidRDefault="008C46E7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8C46E7" w:rsidRPr="00AE5FF1" w:rsidRDefault="008C46E7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80A8D" w:rsidRPr="00AE5FF1" w:rsidTr="007C27B3">
        <w:tc>
          <w:tcPr>
            <w:tcW w:w="526" w:type="dxa"/>
            <w:vAlign w:val="center"/>
          </w:tcPr>
          <w:p w:rsidR="00C80A8D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13</w:t>
            </w:r>
          </w:p>
        </w:tc>
        <w:tc>
          <w:tcPr>
            <w:tcW w:w="4111" w:type="dxa"/>
          </w:tcPr>
          <w:p w:rsidR="00C80A8D" w:rsidRPr="002056D0" w:rsidRDefault="00D779A8" w:rsidP="00D779A8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sz w:val="24"/>
                <w:szCs w:val="24"/>
                <w:lang w:val="da-DK"/>
              </w:rPr>
              <w:t xml:space="preserve">Kranleverandørens teknikere/montører skal være fuldt ud opdaterede på de nyeste regler </w:t>
            </w:r>
            <w:r w:rsidR="00EB428E" w:rsidRPr="002056D0">
              <w:rPr>
                <w:rFonts w:cs="Arial"/>
                <w:sz w:val="24"/>
                <w:szCs w:val="24"/>
                <w:lang w:val="da-DK"/>
              </w:rPr>
              <w:t xml:space="preserve">og love 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i henhold gælde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n</w:t>
            </w:r>
            <w:r w:rsidRPr="002056D0">
              <w:rPr>
                <w:rFonts w:cs="Arial"/>
                <w:sz w:val="24"/>
                <w:szCs w:val="24"/>
                <w:lang w:val="da-DK"/>
              </w:rPr>
              <w:t>de dansk lovgivning.</w:t>
            </w:r>
          </w:p>
        </w:tc>
        <w:tc>
          <w:tcPr>
            <w:tcW w:w="1101" w:type="dxa"/>
            <w:vAlign w:val="center"/>
          </w:tcPr>
          <w:p w:rsidR="00C80A8D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80A8D" w:rsidRPr="002056D0" w:rsidRDefault="00C80A8D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80A8D" w:rsidRPr="002056D0" w:rsidRDefault="00C80A8D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80A8D" w:rsidRPr="00AE5FF1" w:rsidRDefault="00C80A8D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D779A8" w:rsidRPr="00EB428E" w:rsidTr="007C27B3">
        <w:tc>
          <w:tcPr>
            <w:tcW w:w="526" w:type="dxa"/>
            <w:vAlign w:val="center"/>
          </w:tcPr>
          <w:p w:rsidR="00D779A8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14</w:t>
            </w:r>
          </w:p>
        </w:tc>
        <w:tc>
          <w:tcPr>
            <w:tcW w:w="4111" w:type="dxa"/>
          </w:tcPr>
          <w:p w:rsidR="00D779A8" w:rsidRPr="0001200C" w:rsidRDefault="00EB428E" w:rsidP="00EB428E">
            <w:pPr>
              <w:rPr>
                <w:rFonts w:cs="Arial"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Kranleverandøren, inklusive medarbe</w:t>
            </w:r>
            <w:r w:rsidRPr="002056D0">
              <w:rPr>
                <w:bCs/>
                <w:sz w:val="24"/>
                <w:szCs w:val="24"/>
                <w:lang w:val="da-DK"/>
              </w:rPr>
              <w:t>j</w:t>
            </w:r>
            <w:r w:rsidRPr="002056D0">
              <w:rPr>
                <w:bCs/>
                <w:sz w:val="24"/>
                <w:szCs w:val="24"/>
                <w:lang w:val="da-DK"/>
              </w:rPr>
              <w:t>dere eller eventuelle underleverandører, der skal inden for hegnet på Forsvarets ejendom i forbindelse med montering af denne kranleverance, skal være sikke</w:t>
            </w:r>
            <w:r w:rsidRPr="002056D0">
              <w:rPr>
                <w:bCs/>
                <w:sz w:val="24"/>
                <w:szCs w:val="24"/>
                <w:lang w:val="da-DK"/>
              </w:rPr>
              <w:t>r</w:t>
            </w:r>
            <w:r w:rsidR="00001795">
              <w:rPr>
                <w:bCs/>
                <w:sz w:val="24"/>
                <w:szCs w:val="24"/>
                <w:lang w:val="da-DK"/>
              </w:rPr>
              <w:t>hedsgodkendt.</w:t>
            </w:r>
          </w:p>
        </w:tc>
        <w:tc>
          <w:tcPr>
            <w:tcW w:w="1101" w:type="dxa"/>
            <w:vAlign w:val="center"/>
          </w:tcPr>
          <w:p w:rsidR="00D779A8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D779A8" w:rsidRPr="002056D0" w:rsidRDefault="00D779A8" w:rsidP="00AE5FF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D779A8" w:rsidRPr="002056D0" w:rsidRDefault="00D779A8" w:rsidP="00A3640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D779A8" w:rsidRPr="00EB428E" w:rsidRDefault="00D779A8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EB428E" w:rsidRPr="005A42BF" w:rsidTr="007C27B3">
        <w:tc>
          <w:tcPr>
            <w:tcW w:w="526" w:type="dxa"/>
            <w:vAlign w:val="center"/>
          </w:tcPr>
          <w:p w:rsidR="00EB428E" w:rsidRPr="002C2E4A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15</w:t>
            </w:r>
          </w:p>
        </w:tc>
        <w:tc>
          <w:tcPr>
            <w:tcW w:w="4111" w:type="dxa"/>
          </w:tcPr>
          <w:p w:rsidR="005F0C99" w:rsidRDefault="00EB428E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De leverede kraner skal være af en kval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tet og robusthed, der kan tåle professi</w:t>
            </w:r>
            <w:r w:rsidRPr="002056D0">
              <w:rPr>
                <w:rFonts w:cs="Arial"/>
                <w:bCs/>
                <w:sz w:val="24"/>
                <w:szCs w:val="24"/>
                <w:lang w:val="da-DK"/>
              </w:rPr>
              <w:t>o</w:t>
            </w:r>
            <w:r w:rsidR="00001795">
              <w:rPr>
                <w:rFonts w:cs="Arial"/>
                <w:bCs/>
                <w:sz w:val="24"/>
                <w:szCs w:val="24"/>
                <w:lang w:val="da-DK"/>
              </w:rPr>
              <w:t xml:space="preserve">nelt brug på et værksted og i tilfælde hvor de monteres udendørs kunne 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mo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d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stå vind og vejr. Derudover opfylde rel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e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 xml:space="preserve">vante IP klassificeringer i forhold til 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eli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n</w:t>
            </w:r>
            <w:r w:rsidR="00A549A7">
              <w:rPr>
                <w:rFonts w:cs="Arial"/>
                <w:bCs/>
                <w:sz w:val="24"/>
                <w:szCs w:val="24"/>
                <w:lang w:val="da-DK"/>
              </w:rPr>
              <w:t>stallationer</w:t>
            </w:r>
            <w:r w:rsidR="005A42BF">
              <w:rPr>
                <w:rFonts w:cs="Arial"/>
                <w:bCs/>
                <w:sz w:val="24"/>
                <w:szCs w:val="24"/>
                <w:lang w:val="da-DK"/>
              </w:rPr>
              <w:t>.</w:t>
            </w:r>
            <w:r w:rsidR="005F0C99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:rsidR="005F0C99" w:rsidRDefault="005F0C99" w:rsidP="005F0C99">
            <w:pPr>
              <w:rPr>
                <w:rFonts w:cs="Arial"/>
                <w:bCs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farven skal være Ral 6031 og overflade behandling: Minimum C4 høj.</w:t>
            </w:r>
          </w:p>
          <w:p w:rsidR="005F0C99" w:rsidRPr="00EC2941" w:rsidRDefault="005F0C99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Kranen skal kunne arbejde i et temper</w:t>
            </w:r>
            <w:r w:rsidRPr="00EC2941">
              <w:rPr>
                <w:bCs/>
                <w:sz w:val="24"/>
                <w:lang w:val="da-DK"/>
              </w:rPr>
              <w:t>a</w:t>
            </w:r>
            <w:r w:rsidRPr="00EC2941">
              <w:rPr>
                <w:bCs/>
                <w:sz w:val="24"/>
                <w:lang w:val="da-DK"/>
              </w:rPr>
              <w:t>turområde mellem -10/+40 grader</w:t>
            </w:r>
          </w:p>
          <w:p w:rsidR="005F0C99" w:rsidRPr="0001200C" w:rsidRDefault="005F0C99" w:rsidP="00EB428E">
            <w:pPr>
              <w:rPr>
                <w:bCs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EB428E" w:rsidRPr="005A42BF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A42BF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5A42BF" w:rsidRDefault="00EB428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5A42B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EB428E" w:rsidRPr="00EE365F" w:rsidTr="007C27B3">
        <w:tc>
          <w:tcPr>
            <w:tcW w:w="526" w:type="dxa"/>
            <w:vAlign w:val="center"/>
          </w:tcPr>
          <w:p w:rsidR="00EB428E" w:rsidRPr="005A42BF" w:rsidRDefault="002056D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5A42BF">
              <w:rPr>
                <w:rFonts w:cstheme="minorHAnsi"/>
                <w:b/>
                <w:szCs w:val="24"/>
                <w:lang w:val="da-DK"/>
              </w:rPr>
              <w:t>16</w:t>
            </w:r>
          </w:p>
        </w:tc>
        <w:tc>
          <w:tcPr>
            <w:tcW w:w="4111" w:type="dxa"/>
          </w:tcPr>
          <w:p w:rsidR="00EB428E" w:rsidRPr="002056D0" w:rsidRDefault="00EE365F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>Kranleverandøren skal, uden beregning, afdække gulvet</w:t>
            </w:r>
            <w:r w:rsidR="005A42BF">
              <w:rPr>
                <w:bCs/>
                <w:sz w:val="24"/>
                <w:szCs w:val="24"/>
                <w:lang w:val="da-DK"/>
              </w:rPr>
              <w:t>/fliser mv</w:t>
            </w:r>
            <w:r w:rsidRPr="002056D0">
              <w:rPr>
                <w:bCs/>
                <w:sz w:val="24"/>
                <w:szCs w:val="24"/>
                <w:lang w:val="da-DK"/>
              </w:rPr>
              <w:t>, hvor kranen skal monteres, i de tilfælde der skal k</w:t>
            </w:r>
            <w:r w:rsidRPr="002056D0">
              <w:rPr>
                <w:bCs/>
                <w:sz w:val="24"/>
                <w:szCs w:val="24"/>
                <w:lang w:val="da-DK"/>
              </w:rPr>
              <w:t>ø</w:t>
            </w:r>
            <w:r w:rsidRPr="002056D0">
              <w:rPr>
                <w:bCs/>
                <w:sz w:val="24"/>
                <w:szCs w:val="24"/>
                <w:lang w:val="da-DK"/>
              </w:rPr>
              <w:t>res med tunge køretøjer i forbindelse med kranmonteringen.</w:t>
            </w:r>
          </w:p>
        </w:tc>
        <w:tc>
          <w:tcPr>
            <w:tcW w:w="1101" w:type="dxa"/>
            <w:vAlign w:val="center"/>
          </w:tcPr>
          <w:p w:rsidR="00EB428E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EB428E" w:rsidRPr="002056D0" w:rsidRDefault="00EE365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 xml:space="preserve">Kranleverandøren vurderer 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om det er relevant i denne kranleverance, og afdækningen skal foretages for at gulvet ikke tager skade. Ekse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m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pelvis hvis gulvet for nyligt er ep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o</w:t>
            </w:r>
            <w:r w:rsidR="00111B0E" w:rsidRPr="002056D0">
              <w:rPr>
                <w:rFonts w:cstheme="minorHAnsi"/>
                <w:sz w:val="24"/>
                <w:szCs w:val="24"/>
                <w:lang w:val="da-DK"/>
              </w:rPr>
              <w:t>xybehandlet eller lignende.</w:t>
            </w:r>
          </w:p>
        </w:tc>
        <w:tc>
          <w:tcPr>
            <w:tcW w:w="70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EB428E" w:rsidRPr="002056D0" w:rsidRDefault="00EB428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EB428E" w:rsidRPr="00EE365F" w:rsidRDefault="00EB428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695966" w:rsidRPr="00EE365F" w:rsidTr="007C27B3">
        <w:tc>
          <w:tcPr>
            <w:tcW w:w="526" w:type="dxa"/>
            <w:vAlign w:val="center"/>
          </w:tcPr>
          <w:p w:rsidR="00695966" w:rsidRPr="00EB428E" w:rsidRDefault="002056D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:rsidR="00695966" w:rsidRPr="002056D0" w:rsidRDefault="00695966" w:rsidP="00EB428E">
            <w:pPr>
              <w:rPr>
                <w:bCs/>
                <w:sz w:val="24"/>
                <w:szCs w:val="24"/>
                <w:lang w:val="da-DK"/>
              </w:rPr>
            </w:pPr>
            <w:r w:rsidRPr="002056D0">
              <w:rPr>
                <w:bCs/>
                <w:sz w:val="24"/>
                <w:szCs w:val="24"/>
                <w:lang w:val="da-DK"/>
              </w:rPr>
              <w:t xml:space="preserve">Kranleverandøren skal, uden beregning, sørge for de nødvendige lifte eller andet </w:t>
            </w:r>
            <w:r w:rsidRPr="002056D0">
              <w:rPr>
                <w:bCs/>
                <w:sz w:val="24"/>
                <w:szCs w:val="24"/>
                <w:lang w:val="da-DK"/>
              </w:rPr>
              <w:lastRenderedPageBreak/>
              <w:t>hjælpemateriel, der skal bruges til kranmonteringen</w:t>
            </w:r>
            <w:r w:rsidR="005A42BF">
              <w:rPr>
                <w:bCs/>
                <w:sz w:val="24"/>
                <w:szCs w:val="24"/>
                <w:lang w:val="da-DK"/>
              </w:rPr>
              <w:t>,</w:t>
            </w:r>
            <w:r w:rsidRPr="002056D0">
              <w:rPr>
                <w:bCs/>
                <w:sz w:val="24"/>
                <w:szCs w:val="24"/>
                <w:lang w:val="da-DK"/>
              </w:rPr>
              <w:t xml:space="preserve"> </w:t>
            </w:r>
            <w:r w:rsidR="005A42BF">
              <w:rPr>
                <w:bCs/>
                <w:sz w:val="24"/>
                <w:szCs w:val="24"/>
                <w:lang w:val="da-DK"/>
              </w:rPr>
              <w:t>er til rådighed.</w:t>
            </w:r>
          </w:p>
        </w:tc>
        <w:tc>
          <w:tcPr>
            <w:tcW w:w="1101" w:type="dxa"/>
            <w:vAlign w:val="center"/>
          </w:tcPr>
          <w:p w:rsidR="00695966" w:rsidRPr="002056D0" w:rsidRDefault="002056D0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695966" w:rsidRPr="002056D0" w:rsidRDefault="00695966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695966" w:rsidRPr="002056D0" w:rsidRDefault="00695966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695966" w:rsidRPr="00EE365F" w:rsidRDefault="0069596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257EE" w:rsidRPr="00857F6C" w:rsidTr="007C27B3">
        <w:tc>
          <w:tcPr>
            <w:tcW w:w="526" w:type="dxa"/>
            <w:vAlign w:val="center"/>
          </w:tcPr>
          <w:p w:rsidR="00F257EE" w:rsidRDefault="00F257EE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18</w:t>
            </w:r>
          </w:p>
        </w:tc>
        <w:tc>
          <w:tcPr>
            <w:tcW w:w="4111" w:type="dxa"/>
          </w:tcPr>
          <w:p w:rsidR="00F257EE" w:rsidRPr="002056D0" w:rsidRDefault="00F257EE" w:rsidP="00C71534">
            <w:pPr>
              <w:rPr>
                <w:bCs/>
                <w:sz w:val="24"/>
                <w:szCs w:val="24"/>
                <w:lang w:val="da-DK"/>
              </w:rPr>
            </w:pPr>
            <w:r>
              <w:rPr>
                <w:bCs/>
                <w:sz w:val="24"/>
                <w:szCs w:val="24"/>
                <w:lang w:val="da-DK"/>
              </w:rPr>
              <w:t xml:space="preserve">Nøjagtig placering af kranerne aftales med POC </w:t>
            </w:r>
            <w:r w:rsidR="00C71534">
              <w:rPr>
                <w:bCs/>
                <w:sz w:val="24"/>
                <w:szCs w:val="24"/>
                <w:lang w:val="da-DK"/>
              </w:rPr>
              <w:t>ved FES</w:t>
            </w:r>
            <w:r w:rsidR="005A42BF">
              <w:rPr>
                <w:bCs/>
                <w:sz w:val="24"/>
                <w:szCs w:val="24"/>
                <w:lang w:val="da-DK"/>
              </w:rPr>
              <w:t xml:space="preserve"> og eller FMI</w:t>
            </w:r>
          </w:p>
        </w:tc>
        <w:tc>
          <w:tcPr>
            <w:tcW w:w="1101" w:type="dxa"/>
            <w:vAlign w:val="center"/>
          </w:tcPr>
          <w:p w:rsidR="00F257EE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257EE" w:rsidRPr="002056D0" w:rsidRDefault="00F257EE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257EE" w:rsidRPr="002056D0" w:rsidRDefault="00F257EE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257EE" w:rsidRPr="00EE365F" w:rsidRDefault="00F257E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5104F1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:rsidR="00FE0A4C" w:rsidRDefault="00FE0A4C" w:rsidP="00811D08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Montering/opstilling af kranerne skal foretages af t</w:t>
            </w:r>
            <w:r w:rsidR="00811D08">
              <w:rPr>
                <w:bCs/>
                <w:sz w:val="24"/>
                <w:szCs w:val="24"/>
                <w:lang w:val="da-DK"/>
              </w:rPr>
              <w:t>ilbudsgiver</w:t>
            </w:r>
            <w:r w:rsidRPr="00FE0A4C">
              <w:rPr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E0A4C" w:rsidRPr="002056D0" w:rsidRDefault="00512C1F" w:rsidP="00AE5FF1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Tilbudsgiver skal i den forbindelse tage højde for at kranen ikke ra</w:t>
            </w:r>
            <w:r>
              <w:rPr>
                <w:rFonts w:cstheme="minorHAnsi"/>
                <w:sz w:val="24"/>
                <w:szCs w:val="24"/>
                <w:lang w:val="da-DK"/>
              </w:rPr>
              <w:t>m</w:t>
            </w:r>
            <w:r>
              <w:rPr>
                <w:rFonts w:cstheme="minorHAnsi"/>
                <w:sz w:val="24"/>
                <w:szCs w:val="24"/>
                <w:lang w:val="da-DK"/>
              </w:rPr>
              <w:t>mer ind i lysarmaturer og lignende.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E0A4C" w:rsidRPr="00C71534" w:rsidTr="007C27B3">
        <w:tc>
          <w:tcPr>
            <w:tcW w:w="526" w:type="dxa"/>
            <w:vAlign w:val="center"/>
          </w:tcPr>
          <w:p w:rsidR="00FE0A4C" w:rsidRDefault="004D3AFF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:rsidR="00FE0A4C" w:rsidRPr="00FE0A4C" w:rsidRDefault="00FE0A4C" w:rsidP="00EB428E">
            <w:pPr>
              <w:rPr>
                <w:bCs/>
                <w:sz w:val="24"/>
                <w:szCs w:val="24"/>
                <w:lang w:val="da-DK"/>
              </w:rPr>
            </w:pPr>
            <w:r w:rsidRPr="00FE0A4C">
              <w:rPr>
                <w:bCs/>
                <w:sz w:val="24"/>
                <w:szCs w:val="24"/>
                <w:lang w:val="da-DK"/>
              </w:rPr>
              <w:t>Leverancen skal være nøglefærdig.</w:t>
            </w:r>
          </w:p>
        </w:tc>
        <w:tc>
          <w:tcPr>
            <w:tcW w:w="1101" w:type="dxa"/>
            <w:vAlign w:val="center"/>
          </w:tcPr>
          <w:p w:rsidR="00FE0A4C" w:rsidRDefault="00FE0A4C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03CC1" w:rsidRPr="002056D0" w:rsidRDefault="00FE0A4C" w:rsidP="00224063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  <w:r w:rsidRPr="00FE0A4C">
              <w:rPr>
                <w:rFonts w:cstheme="minorHAnsi"/>
                <w:sz w:val="24"/>
                <w:szCs w:val="24"/>
                <w:lang w:val="da-DK"/>
              </w:rPr>
              <w:t>Kranfirma står for at tilslutte ele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k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>trisk. Når kranen afleveres, skal de</w:t>
            </w:r>
            <w:r w:rsidR="00811D08">
              <w:rPr>
                <w:rFonts w:cstheme="minorHAnsi"/>
                <w:sz w:val="24"/>
                <w:szCs w:val="24"/>
                <w:lang w:val="da-DK"/>
              </w:rPr>
              <w:t>n</w:t>
            </w:r>
            <w:r w:rsidRPr="00FE0A4C">
              <w:rPr>
                <w:rFonts w:cstheme="minorHAnsi"/>
                <w:sz w:val="24"/>
                <w:szCs w:val="24"/>
                <w:lang w:val="da-DK"/>
              </w:rPr>
              <w:t xml:space="preserve"> være klar til brug.</w:t>
            </w:r>
            <w:r w:rsidR="00C71534">
              <w:rPr>
                <w:rFonts w:cstheme="minorHAnsi"/>
                <w:sz w:val="24"/>
                <w:szCs w:val="24"/>
                <w:lang w:val="da-DK"/>
              </w:rPr>
              <w:t xml:space="preserve"> FES levere tilslutningssted efter aftale med leverandør</w:t>
            </w:r>
          </w:p>
        </w:tc>
        <w:tc>
          <w:tcPr>
            <w:tcW w:w="70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E0A4C" w:rsidRPr="002056D0" w:rsidRDefault="00FE0A4C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E0A4C" w:rsidRPr="00EE365F" w:rsidRDefault="00FE0A4C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E9341C" w:rsidTr="007C27B3">
        <w:tc>
          <w:tcPr>
            <w:tcW w:w="526" w:type="dxa"/>
            <w:vAlign w:val="center"/>
          </w:tcPr>
          <w:p w:rsidR="0050659C" w:rsidRPr="00013110" w:rsidRDefault="004D3AFF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21</w:t>
            </w:r>
          </w:p>
        </w:tc>
        <w:tc>
          <w:tcPr>
            <w:tcW w:w="4111" w:type="dxa"/>
          </w:tcPr>
          <w:p w:rsidR="005F0C99" w:rsidRDefault="00271F9C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Kranen til Holstrerbro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 xml:space="preserve"> skal være en f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>a</w:t>
            </w:r>
            <w:r w:rsidR="00A549A7">
              <w:rPr>
                <w:rFonts w:cstheme="minorHAnsi"/>
                <w:sz w:val="24"/>
                <w:szCs w:val="24"/>
                <w:lang w:val="da-DK"/>
              </w:rPr>
              <w:t>briksny</w:t>
            </w:r>
          </w:p>
          <w:p w:rsidR="005F0C99" w:rsidRPr="00EC2941" w:rsidRDefault="005F0C99" w:rsidP="005F0C99">
            <w:pPr>
              <w:rPr>
                <w:rFonts w:cstheme="minorHAnsi"/>
                <w:sz w:val="28"/>
                <w:szCs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Kranen udstyres med lys der oplyser hele kranens arbejdsområde</w:t>
            </w:r>
          </w:p>
          <w:p w:rsidR="00D96F3F" w:rsidRPr="005F0C99" w:rsidRDefault="002943B9" w:rsidP="005F0C99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Portalkran med WLL 300</w:t>
            </w:r>
            <w:r w:rsidR="00C71534">
              <w:rPr>
                <w:rFonts w:cstheme="minorHAnsi"/>
                <w:sz w:val="24"/>
                <w:szCs w:val="24"/>
                <w:lang w:val="da-DK"/>
              </w:rPr>
              <w:t>00</w:t>
            </w:r>
            <w:r w:rsidR="005B16FA">
              <w:rPr>
                <w:rFonts w:cstheme="minorHAnsi"/>
                <w:sz w:val="24"/>
                <w:szCs w:val="24"/>
                <w:lang w:val="da-DK"/>
              </w:rPr>
              <w:t>kg.</w:t>
            </w:r>
          </w:p>
        </w:tc>
        <w:tc>
          <w:tcPr>
            <w:tcW w:w="1101" w:type="dxa"/>
            <w:vAlign w:val="center"/>
          </w:tcPr>
          <w:p w:rsidR="00F5760B" w:rsidRPr="002056D0" w:rsidRDefault="0050659C" w:rsidP="00A3640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2056D0" w:rsidRDefault="00F5760B" w:rsidP="00581D14">
            <w:pPr>
              <w:spacing w:after="0"/>
              <w:rPr>
                <w:rFonts w:cstheme="minorHAnsi"/>
                <w:sz w:val="24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056D0" w:rsidRDefault="00F5760B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A50A90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C40735" w:rsidRPr="005104F1" w:rsidTr="007C27B3">
        <w:tc>
          <w:tcPr>
            <w:tcW w:w="526" w:type="dxa"/>
            <w:vAlign w:val="center"/>
          </w:tcPr>
          <w:p w:rsidR="00C40735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22</w:t>
            </w:r>
          </w:p>
        </w:tc>
        <w:tc>
          <w:tcPr>
            <w:tcW w:w="4111" w:type="dxa"/>
          </w:tcPr>
          <w:p w:rsidR="00C40735" w:rsidRDefault="00C40735" w:rsidP="00E4557D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Portalkranen arbejdsområde skal vær på 4,05 m i længderetningen og 4,7 m i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>sideretningen.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C40735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Default="00C407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Arbejds område som eksisterende kran, med skinne længde på 6,5m for portal kørsel. </w:t>
            </w:r>
          </w:p>
        </w:tc>
      </w:tr>
      <w:tr w:rsidR="00C40735" w:rsidRPr="00C71534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F257EE">
              <w:rPr>
                <w:rFonts w:cstheme="minorHAnsi"/>
                <w:b/>
                <w:szCs w:val="24"/>
                <w:lang w:val="da-DK"/>
              </w:rPr>
              <w:lastRenderedPageBreak/>
              <w:t>2</w:t>
            </w:r>
            <w:r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C40735" w:rsidRPr="008C4FF2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Portalkranen skal være elektrisk betjent.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C71534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834F60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D74832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26</w:t>
            </w:r>
          </w:p>
        </w:tc>
        <w:tc>
          <w:tcPr>
            <w:tcW w:w="4111" w:type="dxa"/>
          </w:tcPr>
          <w:p w:rsidR="00C40735" w:rsidRPr="005C3937" w:rsidRDefault="00C40735" w:rsidP="00C7153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Løbekatten på travers skal være elektrisk betjent.</w:t>
            </w:r>
          </w:p>
        </w:tc>
        <w:tc>
          <w:tcPr>
            <w:tcW w:w="1101" w:type="dxa"/>
            <w:vAlign w:val="center"/>
          </w:tcPr>
          <w:p w:rsidR="00C40735" w:rsidRPr="00E9341C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5C3937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71534" w:rsidTr="007C27B3">
        <w:trPr>
          <w:trHeight w:val="1175"/>
        </w:trPr>
        <w:tc>
          <w:tcPr>
            <w:tcW w:w="526" w:type="dxa"/>
            <w:vAlign w:val="center"/>
          </w:tcPr>
          <w:p w:rsidR="00C40735" w:rsidRPr="00F257EE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27</w:t>
            </w:r>
          </w:p>
        </w:tc>
        <w:tc>
          <w:tcPr>
            <w:tcW w:w="4111" w:type="dxa"/>
          </w:tcPr>
          <w:p w:rsidR="00C40735" w:rsidRPr="00586D82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kal være forsynet med wire-talje</w:t>
            </w:r>
            <w:r w:rsidRPr="005C393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C40735" w:rsidRPr="00FE0A4C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DA1C6E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F9322D" w:rsidTr="007C27B3">
        <w:trPr>
          <w:trHeight w:val="1175"/>
        </w:trPr>
        <w:tc>
          <w:tcPr>
            <w:tcW w:w="526" w:type="dxa"/>
            <w:vAlign w:val="center"/>
          </w:tcPr>
          <w:p w:rsidR="00C40735" w:rsidRPr="007C5FA0" w:rsidRDefault="00C40735" w:rsidP="00D74832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28</w:t>
            </w:r>
          </w:p>
        </w:tc>
        <w:tc>
          <w:tcPr>
            <w:tcW w:w="4111" w:type="dxa"/>
          </w:tcPr>
          <w:p w:rsidR="00C40735" w:rsidRPr="00DF71C2" w:rsidRDefault="00C40735" w:rsidP="00DF71C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Wiretaljen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kunne hæve og sænke i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2 has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tigheder.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2056D0">
              <w:rPr>
                <w:rFonts w:cstheme="minorHAnsi"/>
                <w:sz w:val="24"/>
                <w:szCs w:val="24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2841C1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86D82" w:rsidTr="007C27B3">
        <w:trPr>
          <w:trHeight w:val="1175"/>
        </w:trPr>
        <w:tc>
          <w:tcPr>
            <w:tcW w:w="526" w:type="dxa"/>
            <w:vAlign w:val="center"/>
          </w:tcPr>
          <w:p w:rsidR="00C40735" w:rsidRPr="007C5FA0" w:rsidRDefault="00C40735" w:rsidP="00E7198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29</w:t>
            </w:r>
          </w:p>
        </w:tc>
        <w:tc>
          <w:tcPr>
            <w:tcW w:w="4111" w:type="dxa"/>
          </w:tcPr>
          <w:p w:rsidR="00C40735" w:rsidRPr="002056D0" w:rsidRDefault="00C40735" w:rsidP="00D3738B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Løbekat og talje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være f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jernbetjent og fjernbetjeningen skal være trådløs.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C40735" w:rsidRPr="00586D82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586D82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586D82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586D82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E71981" w:rsidTr="007C27B3">
        <w:trPr>
          <w:trHeight w:val="1175"/>
        </w:trPr>
        <w:tc>
          <w:tcPr>
            <w:tcW w:w="526" w:type="dxa"/>
            <w:vAlign w:val="center"/>
          </w:tcPr>
          <w:p w:rsidR="00C40735" w:rsidRPr="00586D82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30</w:t>
            </w:r>
          </w:p>
        </w:tc>
        <w:tc>
          <w:tcPr>
            <w:tcW w:w="4111" w:type="dxa"/>
          </w:tcPr>
          <w:p w:rsidR="00C40735" w:rsidRPr="002056D0" w:rsidRDefault="00C40735" w:rsidP="007A703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Den nye kran </w:t>
            </w:r>
            <w:r w:rsidR="00271F9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 Holstrebro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DF71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skal være støjsvag.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 w:rsidRPr="002056D0"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E71981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31</w:t>
            </w:r>
          </w:p>
        </w:tc>
        <w:tc>
          <w:tcPr>
            <w:tcW w:w="4111" w:type="dxa"/>
          </w:tcPr>
          <w:p w:rsidR="00C40735" w:rsidRPr="00DF71C2" w:rsidRDefault="00271F9C" w:rsidP="007A703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nye kran til Holstrebro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opsæ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</w:t>
            </w:r>
            <w:r w:rsidR="00C4073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tes på placering udpeget af FES og eller FMI efter nærmere aftale.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32</w:t>
            </w:r>
          </w:p>
        </w:tc>
        <w:tc>
          <w:tcPr>
            <w:tcW w:w="4111" w:type="dxa"/>
          </w:tcPr>
          <w:p w:rsidR="00C40735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Kranen skal have et arbejdsområde på 4,05m  x 4,7m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33</w:t>
            </w:r>
          </w:p>
        </w:tc>
        <w:tc>
          <w:tcPr>
            <w:tcW w:w="4111" w:type="dxa"/>
          </w:tcPr>
          <w:p w:rsidR="00C40735" w:rsidRDefault="00C40735" w:rsidP="0086274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Kranen løftehøje på </w:t>
            </w:r>
            <w:r w:rsidR="00862741"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7,5</w:t>
            </w:r>
            <w:r w:rsidRPr="00862741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 m til krankrog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CB140E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34</w:t>
            </w:r>
          </w:p>
        </w:tc>
        <w:tc>
          <w:tcPr>
            <w:tcW w:w="4111" w:type="dxa"/>
          </w:tcPr>
          <w:p w:rsidR="00C40735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Eksisterende skinner kan genbruges, hvis kranleverandøren kan dokumentere at de opfylder de krav for at kører med en 30 T portalkran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F0C99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35</w:t>
            </w:r>
          </w:p>
        </w:tc>
        <w:tc>
          <w:tcPr>
            <w:tcW w:w="4111" w:type="dxa"/>
          </w:tcPr>
          <w:p w:rsidR="00C40735" w:rsidRPr="005F0C99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Vægt af kampvogn der parkeres på fu</w:t>
            </w:r>
            <w:r w:rsidRPr="00EC2941">
              <w:rPr>
                <w:bCs/>
                <w:sz w:val="24"/>
                <w:lang w:val="da-DK"/>
              </w:rPr>
              <w:t>n</w:t>
            </w:r>
            <w:r w:rsidRPr="00EC2941">
              <w:rPr>
                <w:bCs/>
                <w:sz w:val="24"/>
                <w:lang w:val="da-DK"/>
              </w:rPr>
              <w:t>dament er op til 70 Tons på enten hjul eller bælter</w:t>
            </w: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104F1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36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>
              <w:rPr>
                <w:bCs/>
                <w:sz w:val="24"/>
                <w:lang w:val="da-DK"/>
              </w:rPr>
              <w:t>FMI</w:t>
            </w:r>
            <w:r w:rsidRPr="00EC2941">
              <w:rPr>
                <w:bCs/>
                <w:sz w:val="24"/>
                <w:lang w:val="da-DK"/>
              </w:rPr>
              <w:t xml:space="preserve"> fjerner fundament fra tidligere kran</w:t>
            </w:r>
          </w:p>
          <w:p w:rsidR="00C40735" w:rsidRPr="005F0C99" w:rsidRDefault="00C40735" w:rsidP="002943B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bCs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104F1" w:rsidTr="007C27B3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71981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37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FMI stiller truck til rådighed efter aftale</w:t>
            </w:r>
          </w:p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A3640D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A3640D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50AB9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38</w:t>
            </w:r>
          </w:p>
        </w:tc>
        <w:tc>
          <w:tcPr>
            <w:tcW w:w="4111" w:type="dxa"/>
          </w:tcPr>
          <w:p w:rsidR="00C40735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Besigtigelse af område og placering mm. kan ske ved tilmelding til FMI-LTS senest d. 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25/9</w:t>
            </w:r>
            <w:r w:rsidRPr="002943B9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 xml:space="preserve"> 2020 kl. 1200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på </w:t>
            </w:r>
          </w:p>
          <w:p w:rsidR="00C40735" w:rsidRDefault="005104F1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hyperlink r:id="rId14" w:history="1">
              <w:r w:rsidR="00C40735" w:rsidRPr="00D0354A"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da-DK"/>
                </w:rPr>
                <w:t>FMI-KTP-LA-LTS@MIL.DK</w:t>
              </w:r>
            </w:hyperlink>
          </w:p>
          <w:p w:rsidR="00C40735" w:rsidRPr="00DF71C2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Øvrige spørgsmål stilles skriftligt på sammen mailadresse. 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5104F1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39</w:t>
            </w:r>
          </w:p>
        </w:tc>
        <w:tc>
          <w:tcPr>
            <w:tcW w:w="4111" w:type="dxa"/>
          </w:tcPr>
          <w:p w:rsidR="00C40735" w:rsidRDefault="00C40735" w:rsidP="005F0C99">
            <w:pPr>
              <w:rPr>
                <w:b/>
                <w:bCs/>
                <w:color w:val="FF0000"/>
                <w:lang w:val="da-DK"/>
              </w:rPr>
            </w:pPr>
          </w:p>
          <w:p w:rsidR="00C40735" w:rsidRPr="00EC2941" w:rsidRDefault="00C40735" w:rsidP="005F0C99">
            <w:pPr>
              <w:rPr>
                <w:bCs/>
                <w:sz w:val="24"/>
                <w:lang w:val="da-DK"/>
              </w:rPr>
            </w:pPr>
            <w:r w:rsidRPr="00EC2941">
              <w:rPr>
                <w:bCs/>
                <w:sz w:val="24"/>
                <w:lang w:val="da-DK"/>
              </w:rPr>
              <w:t>Prøvevægt stilles til rådighed af FMI</w:t>
            </w:r>
          </w:p>
          <w:p w:rsidR="00C40735" w:rsidRDefault="00C40735" w:rsidP="00995BA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C40735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C40735" w:rsidRPr="00A549A7" w:rsidTr="00EB6238">
        <w:trPr>
          <w:trHeight w:val="1175"/>
        </w:trPr>
        <w:tc>
          <w:tcPr>
            <w:tcW w:w="526" w:type="dxa"/>
            <w:vAlign w:val="center"/>
          </w:tcPr>
          <w:p w:rsidR="00C40735" w:rsidRDefault="00C40735" w:rsidP="00EB6238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40</w:t>
            </w:r>
          </w:p>
        </w:tc>
        <w:tc>
          <w:tcPr>
            <w:tcW w:w="4111" w:type="dxa"/>
          </w:tcPr>
          <w:p w:rsidR="00C40735" w:rsidRDefault="00C40735" w:rsidP="00EB623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Besigtigelse bliver afholdt </w:t>
            </w:r>
            <w:r w:rsidR="00CE7AE6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0</w:t>
            </w:r>
            <w:r w:rsidR="00840F6C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5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/10</w:t>
            </w:r>
            <w:r w:rsidRPr="002943B9"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  <w:t>-2020</w:t>
            </w:r>
          </w:p>
          <w:p w:rsidR="00C40735" w:rsidRPr="00DF71C2" w:rsidRDefault="00840F6C" w:rsidP="00EB623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tidsrummet 1100 - 1300</w:t>
            </w:r>
          </w:p>
        </w:tc>
        <w:tc>
          <w:tcPr>
            <w:tcW w:w="1101" w:type="dxa"/>
            <w:vAlign w:val="center"/>
          </w:tcPr>
          <w:p w:rsidR="00C40735" w:rsidRPr="002056D0" w:rsidRDefault="00C40735" w:rsidP="00EB6238">
            <w:pPr>
              <w:spacing w:after="0"/>
              <w:jc w:val="center"/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C40735" w:rsidRPr="00732D4D" w:rsidRDefault="00C40735">
            <w:pPr>
              <w:pStyle w:val="Default"/>
            </w:pPr>
            <w:r w:rsidRPr="00732D4D">
              <w:t xml:space="preserve">Adressen er : </w:t>
            </w:r>
          </w:p>
          <w:p w:rsidR="00C40735" w:rsidRPr="00732D4D" w:rsidRDefault="00C40735">
            <w:pPr>
              <w:pStyle w:val="Default"/>
            </w:pPr>
            <w:r w:rsidRPr="00732D4D">
              <w:t xml:space="preserve">Dragonkasernen 1, 7500 Holstebro </w:t>
            </w:r>
          </w:p>
        </w:tc>
        <w:tc>
          <w:tcPr>
            <w:tcW w:w="70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C40735" w:rsidRPr="002056D0" w:rsidRDefault="00C40735" w:rsidP="00EB6238">
            <w:pPr>
              <w:spacing w:after="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C40735" w:rsidRPr="00D31C47" w:rsidRDefault="00C40735" w:rsidP="00EB623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D31C47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D31C47" w:rsidSect="007C27B3">
      <w:headerReference w:type="default" r:id="rId15"/>
      <w:footerReference w:type="default" r:id="rId16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31" w:rsidRDefault="00E63631" w:rsidP="00554DDE">
      <w:pPr>
        <w:spacing w:after="0" w:line="240" w:lineRule="auto"/>
      </w:pPr>
      <w:r>
        <w:separator/>
      </w:r>
    </w:p>
  </w:endnote>
  <w:endnote w:type="continuationSeparator" w:id="0">
    <w:p w:rsidR="00E63631" w:rsidRDefault="00E6363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8D44D8">
              <w:rPr>
                <w:sz w:val="20"/>
                <w:szCs w:val="20"/>
              </w:rPr>
              <w:t>2020</w:t>
            </w:r>
            <w:r w:rsidR="00271F9C">
              <w:rPr>
                <w:sz w:val="20"/>
                <w:szCs w:val="20"/>
              </w:rPr>
              <w:t>-2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664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664F" w:rsidRPr="007C27B3">
              <w:rPr>
                <w:sz w:val="20"/>
                <w:szCs w:val="20"/>
              </w:rPr>
              <w:fldChar w:fldCharType="separate"/>
            </w:r>
            <w:r w:rsidR="005104F1">
              <w:rPr>
                <w:noProof/>
                <w:sz w:val="20"/>
                <w:szCs w:val="20"/>
              </w:rPr>
              <w:t>1</w:t>
            </w:r>
            <w:r w:rsidR="00A8664F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664F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664F" w:rsidRPr="007C27B3">
              <w:rPr>
                <w:sz w:val="20"/>
                <w:szCs w:val="20"/>
              </w:rPr>
              <w:fldChar w:fldCharType="separate"/>
            </w:r>
            <w:r w:rsidR="005104F1">
              <w:rPr>
                <w:noProof/>
                <w:sz w:val="20"/>
                <w:szCs w:val="20"/>
              </w:rPr>
              <w:t>12</w:t>
            </w:r>
            <w:r w:rsidR="00A8664F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31" w:rsidRDefault="00E63631" w:rsidP="00554DDE">
      <w:pPr>
        <w:spacing w:after="0" w:line="240" w:lineRule="auto"/>
      </w:pPr>
      <w:r>
        <w:separator/>
      </w:r>
    </w:p>
  </w:footnote>
  <w:footnote w:type="continuationSeparator" w:id="0">
    <w:p w:rsidR="00E63631" w:rsidRDefault="00E6363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43B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1857375</wp:posOffset>
              </wp:positionH>
              <wp:positionV relativeFrom="paragraph">
                <wp:posOffset>111760</wp:posOffset>
              </wp:positionV>
              <wp:extent cx="4466590" cy="993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993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E4C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 xml:space="preserve">Forsvarsministeriets </w:t>
                          </w:r>
                        </w:p>
                        <w:p w:rsidR="00BE4668" w:rsidRPr="00B249F9" w:rsidRDefault="00DA1E4C" w:rsidP="00440EA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B249F9">
                            <w:rPr>
                              <w:b/>
                              <w:sz w:val="48"/>
                              <w:szCs w:val="48"/>
                            </w:rPr>
                            <w:t>Materiel- og Indkøbs</w:t>
                          </w:r>
                          <w:r w:rsidR="00B249F9" w:rsidRPr="00B249F9">
                            <w:rPr>
                              <w:b/>
                              <w:sz w:val="48"/>
                              <w:szCs w:val="48"/>
                            </w:rPr>
                            <w:t>styrelse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    <v:textbox>
                <w:txbxContent>
                  <w:p w:rsidR="00DA1E4C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 xml:space="preserve">Forsvarsministeriets </w:t>
                    </w:r>
                  </w:p>
                  <w:p w:rsidR="00BE4668" w:rsidRPr="00B249F9" w:rsidRDefault="00DA1E4C" w:rsidP="00440EA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B249F9">
                      <w:rPr>
                        <w:b/>
                        <w:sz w:val="48"/>
                        <w:szCs w:val="48"/>
                      </w:rPr>
                      <w:t>Materiel- og Indkøbs</w:t>
                    </w:r>
                    <w:r w:rsidR="00B249F9" w:rsidRPr="00B249F9">
                      <w:rPr>
                        <w:b/>
                        <w:sz w:val="48"/>
                        <w:szCs w:val="48"/>
                      </w:rPr>
                      <w:t>styrelse</w:t>
                    </w:r>
                  </w:p>
                </w:txbxContent>
              </v:textbox>
            </v:shape>
          </w:pict>
        </mc:Fallback>
      </mc:AlternateConten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EB4282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1795"/>
    <w:rsid w:val="00003CC1"/>
    <w:rsid w:val="0001200C"/>
    <w:rsid w:val="00013110"/>
    <w:rsid w:val="00022612"/>
    <w:rsid w:val="0002643B"/>
    <w:rsid w:val="0003183B"/>
    <w:rsid w:val="00040CBF"/>
    <w:rsid w:val="00061E0F"/>
    <w:rsid w:val="000727CB"/>
    <w:rsid w:val="00075C32"/>
    <w:rsid w:val="00082223"/>
    <w:rsid w:val="00091F9C"/>
    <w:rsid w:val="000A31D0"/>
    <w:rsid w:val="000A43C8"/>
    <w:rsid w:val="000B2943"/>
    <w:rsid w:val="000C3111"/>
    <w:rsid w:val="000E3EA6"/>
    <w:rsid w:val="000F0172"/>
    <w:rsid w:val="000F3F62"/>
    <w:rsid w:val="000F52E1"/>
    <w:rsid w:val="00100A08"/>
    <w:rsid w:val="00104A9B"/>
    <w:rsid w:val="00111B0E"/>
    <w:rsid w:val="00113806"/>
    <w:rsid w:val="001241BB"/>
    <w:rsid w:val="00132946"/>
    <w:rsid w:val="00137AE2"/>
    <w:rsid w:val="00141FCC"/>
    <w:rsid w:val="00145DDE"/>
    <w:rsid w:val="001500BC"/>
    <w:rsid w:val="00153255"/>
    <w:rsid w:val="00155A74"/>
    <w:rsid w:val="00157A8B"/>
    <w:rsid w:val="0016412B"/>
    <w:rsid w:val="00165F49"/>
    <w:rsid w:val="001663B7"/>
    <w:rsid w:val="00172296"/>
    <w:rsid w:val="00172C2E"/>
    <w:rsid w:val="001803ED"/>
    <w:rsid w:val="00183215"/>
    <w:rsid w:val="0018496B"/>
    <w:rsid w:val="001A0726"/>
    <w:rsid w:val="001A0DE9"/>
    <w:rsid w:val="001A2E08"/>
    <w:rsid w:val="001C52FB"/>
    <w:rsid w:val="001C670F"/>
    <w:rsid w:val="001D619A"/>
    <w:rsid w:val="001E1B09"/>
    <w:rsid w:val="001E5161"/>
    <w:rsid w:val="001E66AD"/>
    <w:rsid w:val="001E66D0"/>
    <w:rsid w:val="001E77C5"/>
    <w:rsid w:val="001F066C"/>
    <w:rsid w:val="002056D0"/>
    <w:rsid w:val="00210617"/>
    <w:rsid w:val="00223BC5"/>
    <w:rsid w:val="00224063"/>
    <w:rsid w:val="0024013A"/>
    <w:rsid w:val="00240B43"/>
    <w:rsid w:val="00267D94"/>
    <w:rsid w:val="00271A58"/>
    <w:rsid w:val="00271F9C"/>
    <w:rsid w:val="002741D8"/>
    <w:rsid w:val="00274EC2"/>
    <w:rsid w:val="002774A5"/>
    <w:rsid w:val="00277597"/>
    <w:rsid w:val="002841C1"/>
    <w:rsid w:val="00290F57"/>
    <w:rsid w:val="0029431F"/>
    <w:rsid w:val="002943B9"/>
    <w:rsid w:val="002A2049"/>
    <w:rsid w:val="002B38A7"/>
    <w:rsid w:val="002C1BBF"/>
    <w:rsid w:val="002C2E4A"/>
    <w:rsid w:val="002E7456"/>
    <w:rsid w:val="002F157D"/>
    <w:rsid w:val="00321AC1"/>
    <w:rsid w:val="00337C7D"/>
    <w:rsid w:val="003569DF"/>
    <w:rsid w:val="00366017"/>
    <w:rsid w:val="0038273A"/>
    <w:rsid w:val="003B2348"/>
    <w:rsid w:val="003C639C"/>
    <w:rsid w:val="003E22BA"/>
    <w:rsid w:val="003E590B"/>
    <w:rsid w:val="003F3B96"/>
    <w:rsid w:val="003F5DBA"/>
    <w:rsid w:val="00407DBC"/>
    <w:rsid w:val="00410F37"/>
    <w:rsid w:val="004176F3"/>
    <w:rsid w:val="00433A30"/>
    <w:rsid w:val="00440EA4"/>
    <w:rsid w:val="00450D51"/>
    <w:rsid w:val="0046128B"/>
    <w:rsid w:val="0046450A"/>
    <w:rsid w:val="00467C17"/>
    <w:rsid w:val="00484652"/>
    <w:rsid w:val="00492A2A"/>
    <w:rsid w:val="004A1425"/>
    <w:rsid w:val="004A72B7"/>
    <w:rsid w:val="004B2504"/>
    <w:rsid w:val="004B6D83"/>
    <w:rsid w:val="004C3778"/>
    <w:rsid w:val="004D3AFF"/>
    <w:rsid w:val="004D703D"/>
    <w:rsid w:val="0050659C"/>
    <w:rsid w:val="005104F1"/>
    <w:rsid w:val="00510B46"/>
    <w:rsid w:val="00512066"/>
    <w:rsid w:val="00512C1F"/>
    <w:rsid w:val="00550AB9"/>
    <w:rsid w:val="00554DDE"/>
    <w:rsid w:val="0055733D"/>
    <w:rsid w:val="00581D14"/>
    <w:rsid w:val="00586D82"/>
    <w:rsid w:val="005A21B1"/>
    <w:rsid w:val="005A42BF"/>
    <w:rsid w:val="005A6921"/>
    <w:rsid w:val="005A768E"/>
    <w:rsid w:val="005B16EE"/>
    <w:rsid w:val="005B16FA"/>
    <w:rsid w:val="005C3937"/>
    <w:rsid w:val="005C7E9B"/>
    <w:rsid w:val="005D28CB"/>
    <w:rsid w:val="005D3609"/>
    <w:rsid w:val="005D4CA2"/>
    <w:rsid w:val="005D63C6"/>
    <w:rsid w:val="005E5A7B"/>
    <w:rsid w:val="005E5A99"/>
    <w:rsid w:val="005F0C99"/>
    <w:rsid w:val="0060601F"/>
    <w:rsid w:val="00612AEA"/>
    <w:rsid w:val="00617024"/>
    <w:rsid w:val="00620B80"/>
    <w:rsid w:val="00635B84"/>
    <w:rsid w:val="006379EC"/>
    <w:rsid w:val="00642604"/>
    <w:rsid w:val="00647801"/>
    <w:rsid w:val="00653B40"/>
    <w:rsid w:val="00654CC5"/>
    <w:rsid w:val="00657251"/>
    <w:rsid w:val="00660862"/>
    <w:rsid w:val="00680AD5"/>
    <w:rsid w:val="006849BD"/>
    <w:rsid w:val="00695650"/>
    <w:rsid w:val="00695966"/>
    <w:rsid w:val="006B3707"/>
    <w:rsid w:val="006D1F15"/>
    <w:rsid w:val="006E3D4E"/>
    <w:rsid w:val="006E46D1"/>
    <w:rsid w:val="006E4B71"/>
    <w:rsid w:val="0070192D"/>
    <w:rsid w:val="00712A69"/>
    <w:rsid w:val="00717355"/>
    <w:rsid w:val="00721696"/>
    <w:rsid w:val="00724694"/>
    <w:rsid w:val="00732D4D"/>
    <w:rsid w:val="0073613F"/>
    <w:rsid w:val="007363C2"/>
    <w:rsid w:val="00740A94"/>
    <w:rsid w:val="00782205"/>
    <w:rsid w:val="007837A2"/>
    <w:rsid w:val="00787964"/>
    <w:rsid w:val="007A172F"/>
    <w:rsid w:val="007A39D1"/>
    <w:rsid w:val="007A7035"/>
    <w:rsid w:val="007C27B3"/>
    <w:rsid w:val="007C2A7D"/>
    <w:rsid w:val="007C5496"/>
    <w:rsid w:val="007C5FA0"/>
    <w:rsid w:val="007C6430"/>
    <w:rsid w:val="007C76B5"/>
    <w:rsid w:val="007D06EA"/>
    <w:rsid w:val="007D5D1C"/>
    <w:rsid w:val="007E1D46"/>
    <w:rsid w:val="007F5A97"/>
    <w:rsid w:val="008026EB"/>
    <w:rsid w:val="00806E10"/>
    <w:rsid w:val="00811D08"/>
    <w:rsid w:val="00814BFF"/>
    <w:rsid w:val="00815061"/>
    <w:rsid w:val="008173CB"/>
    <w:rsid w:val="00834F60"/>
    <w:rsid w:val="00840F6C"/>
    <w:rsid w:val="00843FC8"/>
    <w:rsid w:val="00844502"/>
    <w:rsid w:val="00850620"/>
    <w:rsid w:val="00857F6C"/>
    <w:rsid w:val="00861D4C"/>
    <w:rsid w:val="00862741"/>
    <w:rsid w:val="008628D1"/>
    <w:rsid w:val="00864822"/>
    <w:rsid w:val="00871415"/>
    <w:rsid w:val="00874DC3"/>
    <w:rsid w:val="00892ED2"/>
    <w:rsid w:val="00895610"/>
    <w:rsid w:val="008B157F"/>
    <w:rsid w:val="008C0F62"/>
    <w:rsid w:val="008C33A6"/>
    <w:rsid w:val="008C46E7"/>
    <w:rsid w:val="008C4FF2"/>
    <w:rsid w:val="008C74A5"/>
    <w:rsid w:val="008D44D8"/>
    <w:rsid w:val="008D44DF"/>
    <w:rsid w:val="008D5376"/>
    <w:rsid w:val="008E2472"/>
    <w:rsid w:val="008F683A"/>
    <w:rsid w:val="009037A5"/>
    <w:rsid w:val="009070B0"/>
    <w:rsid w:val="00923656"/>
    <w:rsid w:val="00932E19"/>
    <w:rsid w:val="00942210"/>
    <w:rsid w:val="009453BE"/>
    <w:rsid w:val="00953FB7"/>
    <w:rsid w:val="00956286"/>
    <w:rsid w:val="00956A56"/>
    <w:rsid w:val="0095707C"/>
    <w:rsid w:val="00962224"/>
    <w:rsid w:val="009636CA"/>
    <w:rsid w:val="00976C10"/>
    <w:rsid w:val="00981199"/>
    <w:rsid w:val="00987CFA"/>
    <w:rsid w:val="009919D8"/>
    <w:rsid w:val="00995BAC"/>
    <w:rsid w:val="009A7BA7"/>
    <w:rsid w:val="009C47CC"/>
    <w:rsid w:val="009E06BB"/>
    <w:rsid w:val="009F5A9B"/>
    <w:rsid w:val="00A01280"/>
    <w:rsid w:val="00A07D53"/>
    <w:rsid w:val="00A2071C"/>
    <w:rsid w:val="00A20859"/>
    <w:rsid w:val="00A30F1B"/>
    <w:rsid w:val="00A31399"/>
    <w:rsid w:val="00A3640D"/>
    <w:rsid w:val="00A37F55"/>
    <w:rsid w:val="00A50A90"/>
    <w:rsid w:val="00A51B34"/>
    <w:rsid w:val="00A5283D"/>
    <w:rsid w:val="00A549A7"/>
    <w:rsid w:val="00A71A08"/>
    <w:rsid w:val="00A726AD"/>
    <w:rsid w:val="00A73521"/>
    <w:rsid w:val="00A80287"/>
    <w:rsid w:val="00A81115"/>
    <w:rsid w:val="00A82E4D"/>
    <w:rsid w:val="00A85BDE"/>
    <w:rsid w:val="00A8664F"/>
    <w:rsid w:val="00A8785A"/>
    <w:rsid w:val="00A96A02"/>
    <w:rsid w:val="00AB18E2"/>
    <w:rsid w:val="00AC16E5"/>
    <w:rsid w:val="00AC5F76"/>
    <w:rsid w:val="00AD4BD3"/>
    <w:rsid w:val="00AE23FC"/>
    <w:rsid w:val="00AE5FF1"/>
    <w:rsid w:val="00AE7790"/>
    <w:rsid w:val="00B04F26"/>
    <w:rsid w:val="00B11CC5"/>
    <w:rsid w:val="00B249F9"/>
    <w:rsid w:val="00B268C9"/>
    <w:rsid w:val="00B34C3D"/>
    <w:rsid w:val="00B40DFF"/>
    <w:rsid w:val="00B545AC"/>
    <w:rsid w:val="00B56FF8"/>
    <w:rsid w:val="00B65B45"/>
    <w:rsid w:val="00B65EB0"/>
    <w:rsid w:val="00B842BD"/>
    <w:rsid w:val="00B87CD2"/>
    <w:rsid w:val="00B91B88"/>
    <w:rsid w:val="00B928E5"/>
    <w:rsid w:val="00BA076C"/>
    <w:rsid w:val="00BA1458"/>
    <w:rsid w:val="00BA4BFC"/>
    <w:rsid w:val="00BB22F8"/>
    <w:rsid w:val="00BB456B"/>
    <w:rsid w:val="00BB5C07"/>
    <w:rsid w:val="00BE4668"/>
    <w:rsid w:val="00BE6D0D"/>
    <w:rsid w:val="00BF1F6A"/>
    <w:rsid w:val="00C1277F"/>
    <w:rsid w:val="00C13623"/>
    <w:rsid w:val="00C31634"/>
    <w:rsid w:val="00C3679F"/>
    <w:rsid w:val="00C40735"/>
    <w:rsid w:val="00C574FC"/>
    <w:rsid w:val="00C66A98"/>
    <w:rsid w:val="00C71534"/>
    <w:rsid w:val="00C71B90"/>
    <w:rsid w:val="00C71EA8"/>
    <w:rsid w:val="00C77F39"/>
    <w:rsid w:val="00C80A8D"/>
    <w:rsid w:val="00C95659"/>
    <w:rsid w:val="00C96A43"/>
    <w:rsid w:val="00CB140E"/>
    <w:rsid w:val="00CB4007"/>
    <w:rsid w:val="00CB4E08"/>
    <w:rsid w:val="00CD1028"/>
    <w:rsid w:val="00CE0BC4"/>
    <w:rsid w:val="00CE4FB4"/>
    <w:rsid w:val="00CE7AE6"/>
    <w:rsid w:val="00CF0175"/>
    <w:rsid w:val="00CF7A6D"/>
    <w:rsid w:val="00D003C1"/>
    <w:rsid w:val="00D163FC"/>
    <w:rsid w:val="00D17E7E"/>
    <w:rsid w:val="00D31C47"/>
    <w:rsid w:val="00D33A5C"/>
    <w:rsid w:val="00D3738B"/>
    <w:rsid w:val="00D4060F"/>
    <w:rsid w:val="00D42064"/>
    <w:rsid w:val="00D4535D"/>
    <w:rsid w:val="00D501F8"/>
    <w:rsid w:val="00D53A40"/>
    <w:rsid w:val="00D74832"/>
    <w:rsid w:val="00D774CB"/>
    <w:rsid w:val="00D779A8"/>
    <w:rsid w:val="00D95550"/>
    <w:rsid w:val="00D96F3F"/>
    <w:rsid w:val="00D972EB"/>
    <w:rsid w:val="00DA1C6E"/>
    <w:rsid w:val="00DA1E23"/>
    <w:rsid w:val="00DA1E4C"/>
    <w:rsid w:val="00DA6B33"/>
    <w:rsid w:val="00DB4023"/>
    <w:rsid w:val="00DB4CF3"/>
    <w:rsid w:val="00DC5CA4"/>
    <w:rsid w:val="00DC697B"/>
    <w:rsid w:val="00DE03BE"/>
    <w:rsid w:val="00DE5A09"/>
    <w:rsid w:val="00DF05EE"/>
    <w:rsid w:val="00DF71C2"/>
    <w:rsid w:val="00E06CE5"/>
    <w:rsid w:val="00E11DEE"/>
    <w:rsid w:val="00E1289E"/>
    <w:rsid w:val="00E16A5B"/>
    <w:rsid w:val="00E175D5"/>
    <w:rsid w:val="00E17A4E"/>
    <w:rsid w:val="00E17D7A"/>
    <w:rsid w:val="00E2287C"/>
    <w:rsid w:val="00E31513"/>
    <w:rsid w:val="00E4557D"/>
    <w:rsid w:val="00E47580"/>
    <w:rsid w:val="00E51176"/>
    <w:rsid w:val="00E600E3"/>
    <w:rsid w:val="00E6087D"/>
    <w:rsid w:val="00E6135D"/>
    <w:rsid w:val="00E634CE"/>
    <w:rsid w:val="00E63631"/>
    <w:rsid w:val="00E6639F"/>
    <w:rsid w:val="00E71981"/>
    <w:rsid w:val="00E9193F"/>
    <w:rsid w:val="00E9341C"/>
    <w:rsid w:val="00E952D5"/>
    <w:rsid w:val="00E95DEE"/>
    <w:rsid w:val="00EA260B"/>
    <w:rsid w:val="00EB1BB4"/>
    <w:rsid w:val="00EB428E"/>
    <w:rsid w:val="00EB4466"/>
    <w:rsid w:val="00EB595F"/>
    <w:rsid w:val="00EB74B2"/>
    <w:rsid w:val="00EC15D4"/>
    <w:rsid w:val="00EC2941"/>
    <w:rsid w:val="00EC4ECF"/>
    <w:rsid w:val="00ED5267"/>
    <w:rsid w:val="00EE365F"/>
    <w:rsid w:val="00EE7A89"/>
    <w:rsid w:val="00EE7E8E"/>
    <w:rsid w:val="00EF17E8"/>
    <w:rsid w:val="00EF67E3"/>
    <w:rsid w:val="00EF7DE8"/>
    <w:rsid w:val="00F0460E"/>
    <w:rsid w:val="00F1242B"/>
    <w:rsid w:val="00F229AD"/>
    <w:rsid w:val="00F257EE"/>
    <w:rsid w:val="00F32676"/>
    <w:rsid w:val="00F37B72"/>
    <w:rsid w:val="00F42911"/>
    <w:rsid w:val="00F53206"/>
    <w:rsid w:val="00F53463"/>
    <w:rsid w:val="00F53A05"/>
    <w:rsid w:val="00F5760B"/>
    <w:rsid w:val="00F73300"/>
    <w:rsid w:val="00F9322D"/>
    <w:rsid w:val="00F938F7"/>
    <w:rsid w:val="00FA0EDC"/>
    <w:rsid w:val="00FA156D"/>
    <w:rsid w:val="00FA442B"/>
    <w:rsid w:val="00FD6593"/>
    <w:rsid w:val="00FE0A4C"/>
    <w:rsid w:val="00FF1EC8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550AB9"/>
    <w:rPr>
      <w:color w:val="0000FF" w:themeColor="hyperlink"/>
      <w:u w:val="single"/>
    </w:rPr>
  </w:style>
  <w:style w:type="paragraph" w:customStyle="1" w:styleId="Default">
    <w:name w:val="Default"/>
    <w:rsid w:val="00732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550AB9"/>
    <w:rPr>
      <w:color w:val="0000FF" w:themeColor="hyperlink"/>
      <w:u w:val="single"/>
    </w:rPr>
  </w:style>
  <w:style w:type="paragraph" w:customStyle="1" w:styleId="Default">
    <w:name w:val="Default"/>
    <w:rsid w:val="00732D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LA-LTS@M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92a7b62-18c2-4926-a891-55c0c57152a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6FBA1B-052F-4D26-B971-3A28DA3258B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B6EAC5-E375-47CF-8FD7-4BFEB24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1184</Words>
  <Characters>7227</Characters>
  <Application>Microsoft Office Word</Application>
  <DocSecurity>4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2020-10-02T07:07:00Z</dcterms:created>
  <dcterms:modified xsi:type="dcterms:W3CDTF">2020-10-02T07:07:00Z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4fe2a820-f3d1-4593-9116-c66300e46a89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