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15031DF9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33A18C7C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57973F45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60632C2E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57A2D30D" w14:textId="77777777" w:rsidR="009C1EC9" w:rsidRDefault="009C1EC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14:paraId="682524E8" w14:textId="586D0DE9"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131985D3" w:rsidR="00333919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for</w:t>
      </w:r>
    </w:p>
    <w:p w14:paraId="682524ED" w14:textId="653DE8D1" w:rsidR="00B676D3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annoncering</w:t>
      </w:r>
    </w:p>
    <w:p w14:paraId="682524EF" w14:textId="25F28DFD" w:rsidR="00B676D3" w:rsidRPr="009C1EC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</w:rPr>
      </w:pPr>
      <w:r w:rsidRPr="009C1EC9">
        <w:rPr>
          <w:rFonts w:ascii="Arial Black" w:hAnsi="Arial Black" w:cs="Arial"/>
          <w:b/>
          <w:bCs w:val="0"/>
          <w:sz w:val="32"/>
          <w:szCs w:val="32"/>
        </w:rPr>
        <w:t>af</w:t>
      </w:r>
    </w:p>
    <w:p w14:paraId="682524F3" w14:textId="7BCEDDAD" w:rsidR="00D46958" w:rsidRPr="009C1EC9" w:rsidRDefault="009C1EC9" w:rsidP="00D46958">
      <w:pPr>
        <w:jc w:val="center"/>
        <w:rPr>
          <w:rFonts w:ascii="Arial" w:hAnsi="Arial" w:cs="Arial"/>
          <w:b/>
          <w:sz w:val="32"/>
          <w:szCs w:val="32"/>
        </w:rPr>
      </w:pPr>
      <w:r w:rsidRPr="009C1EC9">
        <w:rPr>
          <w:rFonts w:ascii="Arial" w:hAnsi="Arial" w:cs="Arial"/>
          <w:b/>
          <w:sz w:val="32"/>
          <w:szCs w:val="32"/>
        </w:rPr>
        <w:t xml:space="preserve">Anskaffelse af </w:t>
      </w:r>
      <w:r w:rsidR="00D46958">
        <w:rPr>
          <w:rFonts w:ascii="Arial" w:hAnsi="Arial" w:cs="Arial"/>
          <w:b/>
          <w:sz w:val="32"/>
          <w:szCs w:val="32"/>
        </w:rPr>
        <w:t>2,2 KVA Generatorer</w:t>
      </w:r>
    </w:p>
    <w:p w14:paraId="1C61F9E4" w14:textId="59C6DE36" w:rsidR="009C1EC9" w:rsidRPr="009C1EC9" w:rsidRDefault="009C1EC9" w:rsidP="00333919">
      <w:pPr>
        <w:jc w:val="center"/>
        <w:rPr>
          <w:rFonts w:ascii="Arial" w:hAnsi="Arial" w:cs="Arial"/>
          <w:b/>
          <w:sz w:val="32"/>
          <w:szCs w:val="32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6ABB7BAF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3584D2D3" w14:textId="4398B1DB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53EC0A28" w14:textId="659105A5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0792866D" w14:textId="14761E8D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127ECAA9" w14:textId="388A7449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329BF182" w14:textId="75C9EBE9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5E6C4174" w14:textId="4EBA882B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6506BE7A" w14:textId="2107F726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9A12586" w14:textId="09C10B34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DD7854F" w14:textId="4F6753EE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A0BA78E" w14:textId="0DCB11F8" w:rsidR="009032F9" w:rsidRDefault="009032F9" w:rsidP="00333919">
      <w:pPr>
        <w:rPr>
          <w:rFonts w:ascii="Arial" w:hAnsi="Arial" w:cs="Arial"/>
          <w:sz w:val="24"/>
          <w:szCs w:val="24"/>
        </w:rPr>
      </w:pPr>
    </w:p>
    <w:p w14:paraId="427D131D" w14:textId="77777777" w:rsidR="009032F9" w:rsidRPr="002442D7" w:rsidRDefault="009032F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68A95F5"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FMI</w:t>
      </w:r>
      <w:r w:rsidR="00536B5A" w:rsidRPr="009032F9">
        <w:rPr>
          <w:rFonts w:ascii="Arial" w:hAnsi="Arial" w:cs="Arial"/>
          <w:sz w:val="24"/>
          <w:szCs w:val="24"/>
        </w:rPr>
        <w:t xml:space="preserve">'s </w:t>
      </w:r>
      <w:r w:rsidR="00CC307A" w:rsidRPr="009032F9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1" w14:textId="3F1A3C3D" w:rsidR="00FD5168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C85B95D" w14:textId="77777777" w:rsidR="009032F9" w:rsidRPr="002442D7" w:rsidRDefault="009032F9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61251061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5F25325" w14:textId="77777777" w:rsidR="009032F9" w:rsidRDefault="009032F9" w:rsidP="00CD632B">
      <w:pPr>
        <w:rPr>
          <w:rFonts w:ascii="Arial" w:hAnsi="Arial" w:cs="Arial"/>
          <w:sz w:val="24"/>
          <w:szCs w:val="24"/>
        </w:rPr>
      </w:pPr>
    </w:p>
    <w:p w14:paraId="6825250C" w14:textId="4FBCD558" w:rsidR="00AE3824" w:rsidRPr="009032F9" w:rsidRDefault="00333919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2CDDDAA5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9032F9">
        <w:rPr>
          <w:rFonts w:ascii="Arial" w:hAnsi="Arial" w:cs="Arial"/>
          <w:sz w:val="24"/>
          <w:szCs w:val="24"/>
        </w:rPr>
        <w:t>"det økonomisk mest fordelagtige tilbud"</w:t>
      </w:r>
      <w:r w:rsidR="00AD12DF" w:rsidRPr="009032F9">
        <w:rPr>
          <w:rFonts w:ascii="Arial" w:hAnsi="Arial" w:cs="Arial"/>
          <w:sz w:val="24"/>
          <w:szCs w:val="24"/>
        </w:rPr>
        <w:t xml:space="preserve">: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5619A676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9032F9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45BF4EBB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D46958">
        <w:rPr>
          <w:rFonts w:ascii="Arial" w:hAnsi="Arial" w:cs="Arial"/>
          <w:i/>
          <w:sz w:val="24"/>
          <w:szCs w:val="24"/>
        </w:rPr>
        <w:t>7</w:t>
      </w:r>
      <w:r w:rsidR="009032F9">
        <w:rPr>
          <w:rFonts w:ascii="Arial" w:hAnsi="Arial" w:cs="Arial"/>
          <w:i/>
          <w:sz w:val="24"/>
          <w:szCs w:val="24"/>
        </w:rPr>
        <w:t>0%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3C075D2E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 w:rsidR="00D46958">
        <w:rPr>
          <w:rFonts w:ascii="Arial" w:hAnsi="Arial" w:cs="Arial"/>
          <w:bCs w:val="0"/>
          <w:i/>
          <w:iCs/>
          <w:sz w:val="24"/>
          <w:szCs w:val="24"/>
        </w:rPr>
        <w:t>3</w:t>
      </w:r>
      <w:r w:rsidR="009032F9">
        <w:rPr>
          <w:rFonts w:ascii="Arial" w:hAnsi="Arial" w:cs="Arial"/>
          <w:bCs w:val="0"/>
          <w:i/>
          <w:iCs/>
          <w:sz w:val="24"/>
          <w:szCs w:val="24"/>
        </w:rPr>
        <w:t>0%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08503C45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>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06C82069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D46958">
        <w:rPr>
          <w:rFonts w:ascii="Arial" w:hAnsi="Arial" w:cs="Arial"/>
          <w:sz w:val="24"/>
          <w:szCs w:val="24"/>
        </w:rPr>
        <w:t>28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kalenderdag</w:t>
      </w:r>
      <w:r w:rsidR="009032F9">
        <w:rPr>
          <w:rFonts w:ascii="Arial" w:hAnsi="Arial" w:cs="Arial"/>
          <w:sz w:val="24"/>
          <w:szCs w:val="24"/>
        </w:rPr>
        <w:t>e</w:t>
      </w:r>
      <w:r w:rsidR="00503975" w:rsidRPr="002442D7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</w:t>
      </w:r>
      <w:r w:rsidR="009032F9">
        <w:rPr>
          <w:rFonts w:ascii="Arial" w:hAnsi="Arial" w:cs="Arial"/>
          <w:sz w:val="24"/>
          <w:szCs w:val="24"/>
        </w:rPr>
        <w:t>r</w:t>
      </w:r>
      <w:r w:rsidR="009032F9">
        <w:rPr>
          <w:rFonts w:ascii="Arial" w:hAnsi="Arial" w:cs="Arial"/>
          <w:sz w:val="24"/>
          <w:szCs w:val="24"/>
        </w:rPr>
        <w:t>dre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513A681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D46958">
        <w:rPr>
          <w:rFonts w:ascii="Arial" w:hAnsi="Arial" w:cs="Arial"/>
          <w:sz w:val="24"/>
          <w:szCs w:val="24"/>
        </w:rPr>
        <w:t>29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A94FBB" w:rsidRPr="009032F9">
        <w:rPr>
          <w:rFonts w:ascii="Arial" w:hAnsi="Arial" w:cs="Arial"/>
          <w:sz w:val="24"/>
          <w:szCs w:val="24"/>
        </w:rPr>
        <w:t>kalenderdage</w:t>
      </w:r>
      <w:r w:rsidR="00C006BB" w:rsidRPr="009032F9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9032F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1" w:name="_Toc292362316"/>
      <w:bookmarkEnd w:id="11"/>
    </w:p>
    <w:p w14:paraId="68252527" w14:textId="04349B3F" w:rsidR="004B6B1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032F9">
        <w:rPr>
          <w:rFonts w:ascii="Arial" w:hAnsi="Arial" w:cs="Arial"/>
          <w:sz w:val="24"/>
          <w:szCs w:val="24"/>
        </w:rPr>
        <w:t>købesum</w:t>
      </w:r>
      <w:r w:rsidRPr="009032F9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479EB9C4" w14:textId="77777777" w:rsidR="009C1EC9" w:rsidRDefault="009C1EC9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14:paraId="2F496953" w14:textId="77777777" w:rsidR="009C1EC9" w:rsidRPr="00B52ED6" w:rsidRDefault="009C1EC9" w:rsidP="004B6B1B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5A6A3E2E" w14:textId="77777777" w:rsidR="009C1EC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</w:t>
      </w:r>
      <w:r w:rsidR="000143F6" w:rsidRPr="009032F9">
        <w:rPr>
          <w:rFonts w:ascii="Arial" w:hAnsi="Arial" w:cs="Arial"/>
          <w:sz w:val="24"/>
          <w:szCs w:val="24"/>
        </w:rPr>
        <w:t xml:space="preserve">annonceringsmaterialet </w:t>
      </w:r>
      <w:r w:rsidRPr="009032F9">
        <w:rPr>
          <w:rFonts w:ascii="Arial" w:hAnsi="Arial" w:cs="Arial"/>
          <w:sz w:val="24"/>
          <w:szCs w:val="24"/>
        </w:rPr>
        <w:t>skal sendes til</w:t>
      </w:r>
      <w:r w:rsidR="009C1EC9">
        <w:rPr>
          <w:rFonts w:ascii="Arial" w:hAnsi="Arial" w:cs="Arial"/>
          <w:sz w:val="24"/>
          <w:szCs w:val="24"/>
        </w:rPr>
        <w:t>:</w:t>
      </w:r>
    </w:p>
    <w:p w14:paraId="6825252D" w14:textId="2F31DB81" w:rsidR="001B0169" w:rsidRPr="009032F9" w:rsidRDefault="00E93DFA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4" w:history="1">
        <w:r w:rsidR="00D46958" w:rsidRPr="008A0FB2">
          <w:rPr>
            <w:rStyle w:val="Hyperlink"/>
            <w:rFonts w:ascii="Arial" w:hAnsi="Arial" w:cs="Arial"/>
            <w:sz w:val="24"/>
            <w:szCs w:val="24"/>
          </w:rPr>
          <w:t>FMI-KTP-ID-TENDER-SC@mil.dk</w:t>
        </w:r>
      </w:hyperlink>
      <w:r w:rsidR="009032F9" w:rsidRPr="009032F9">
        <w:rPr>
          <w:rFonts w:ascii="Arial" w:hAnsi="Arial" w:cs="Arial"/>
          <w:sz w:val="24"/>
          <w:szCs w:val="24"/>
        </w:rPr>
        <w:t xml:space="preserve">. </w:t>
      </w:r>
    </w:p>
    <w:p w14:paraId="6825252E" w14:textId="77777777" w:rsidR="000143F6" w:rsidRPr="009032F9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9032F9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9032F9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9032F9">
        <w:rPr>
          <w:rFonts w:ascii="Arial" w:hAnsi="Arial" w:cs="Arial"/>
          <w:sz w:val="24"/>
          <w:szCs w:val="24"/>
        </w:rPr>
        <w:t xml:space="preserve"> sammen med det øv</w:t>
      </w:r>
      <w:r w:rsidR="00D40B63">
        <w:rPr>
          <w:rFonts w:ascii="Arial" w:hAnsi="Arial" w:cs="Arial"/>
          <w:sz w:val="24"/>
          <w:szCs w:val="24"/>
        </w:rPr>
        <w:t>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6392ACB5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032F9">
        <w:rPr>
          <w:rFonts w:ascii="Arial" w:hAnsi="Arial" w:cs="Arial"/>
          <w:sz w:val="24"/>
          <w:szCs w:val="24"/>
        </w:rPr>
        <w:t xml:space="preserve"> eller </w:t>
      </w:r>
      <w:r w:rsidR="00575736" w:rsidRPr="009032F9">
        <w:rPr>
          <w:rFonts w:ascii="Arial" w:hAnsi="Arial" w:cs="Arial"/>
          <w:sz w:val="24"/>
          <w:szCs w:val="24"/>
        </w:rPr>
        <w:t>engelsk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0B46177F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</w:t>
      </w:r>
      <w:r w:rsidR="009032F9">
        <w:rPr>
          <w:rFonts w:ascii="Arial" w:hAnsi="Arial" w:cs="Arial"/>
          <w:sz w:val="24"/>
          <w:szCs w:val="24"/>
        </w:rPr>
        <w:t>’s</w:t>
      </w:r>
      <w:r w:rsidR="00D40B63">
        <w:rPr>
          <w:rFonts w:ascii="Arial" w:hAnsi="Arial" w:cs="Arial"/>
          <w:sz w:val="24"/>
          <w:szCs w:val="24"/>
        </w:rPr>
        <w:t xml:space="preserve"> skabelon</w:t>
      </w:r>
    </w:p>
    <w:p w14:paraId="6825253C" w14:textId="0754E041" w:rsidR="00EC1F77" w:rsidRPr="009032F9" w:rsidRDefault="007D77AB" w:rsidP="009032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Udfyldt </w:t>
      </w:r>
      <w:r w:rsidR="004138EB" w:rsidRPr="009032F9">
        <w:rPr>
          <w:rFonts w:ascii="Arial" w:hAnsi="Arial" w:cs="Arial"/>
          <w:sz w:val="24"/>
          <w:szCs w:val="24"/>
        </w:rPr>
        <w:t>FMI</w:t>
      </w:r>
      <w:r w:rsidR="00CE0BC7" w:rsidRPr="009032F9">
        <w:rPr>
          <w:rFonts w:ascii="Arial" w:hAnsi="Arial" w:cs="Arial"/>
          <w:sz w:val="24"/>
          <w:szCs w:val="24"/>
        </w:rPr>
        <w:t xml:space="preserve"> </w:t>
      </w:r>
      <w:r w:rsidRPr="009032F9">
        <w:rPr>
          <w:rFonts w:ascii="Arial" w:hAnsi="Arial" w:cs="Arial"/>
          <w:sz w:val="24"/>
          <w:szCs w:val="24"/>
        </w:rPr>
        <w:t>kravspecifikation</w:t>
      </w:r>
      <w:r w:rsidR="00D40B63" w:rsidRPr="009032F9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1E6E4FDE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8FAC19B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16E21580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7A5FA032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191900E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745A36C" w14:textId="77777777" w:rsidR="009C1EC9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159B1F7C" w14:textId="77777777" w:rsidR="009C1EC9" w:rsidRPr="002442D7" w:rsidRDefault="009C1EC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08504686" w14:textId="5196BF40" w:rsidR="009C1EC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D46958" w:rsidRPr="008A0FB2">
          <w:rPr>
            <w:rStyle w:val="Hyperlink"/>
            <w:rFonts w:ascii="Arial" w:hAnsi="Arial" w:cs="Arial"/>
            <w:sz w:val="24"/>
            <w:szCs w:val="24"/>
          </w:rPr>
          <w:t>FMI-KTP-ID-TENDER-SC@mil.dk</w:t>
        </w:r>
      </w:hyperlink>
      <w:r w:rsidR="009032F9" w:rsidRPr="009032F9">
        <w:rPr>
          <w:rFonts w:ascii="Arial" w:hAnsi="Arial" w:cs="Arial"/>
          <w:sz w:val="24"/>
          <w:szCs w:val="24"/>
        </w:rPr>
        <w:t>,</w:t>
      </w:r>
    </w:p>
    <w:p w14:paraId="3066327D" w14:textId="0146E883" w:rsidR="009C1EC9" w:rsidRPr="009C1EC9" w:rsidRDefault="009C1EC9" w:rsidP="004846D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C1EC9">
        <w:rPr>
          <w:rFonts w:ascii="Arial" w:hAnsi="Arial" w:cs="Arial"/>
          <w:b/>
          <w:sz w:val="24"/>
          <w:szCs w:val="24"/>
        </w:rPr>
        <w:t>S</w:t>
      </w:r>
      <w:r w:rsidR="004846D1" w:rsidRPr="009C1EC9">
        <w:rPr>
          <w:rFonts w:ascii="Arial" w:hAnsi="Arial" w:cs="Arial"/>
          <w:b/>
          <w:sz w:val="24"/>
          <w:szCs w:val="24"/>
        </w:rPr>
        <w:t xml:space="preserve">enest 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den </w:t>
      </w:r>
      <w:r w:rsidR="00D46958">
        <w:rPr>
          <w:rFonts w:ascii="Arial" w:hAnsi="Arial" w:cs="Arial"/>
          <w:b/>
          <w:sz w:val="24"/>
          <w:szCs w:val="24"/>
        </w:rPr>
        <w:t>26.10.2020</w:t>
      </w:r>
      <w:r w:rsidR="009032F9" w:rsidRPr="009C1EC9">
        <w:rPr>
          <w:rFonts w:ascii="Arial" w:hAnsi="Arial" w:cs="Arial"/>
          <w:b/>
          <w:sz w:val="24"/>
          <w:szCs w:val="24"/>
        </w:rPr>
        <w:t xml:space="preserve"> kl. 13:00</w:t>
      </w:r>
      <w:r w:rsidR="004846D1" w:rsidRPr="009C1EC9">
        <w:rPr>
          <w:rFonts w:ascii="Arial" w:hAnsi="Arial" w:cs="Arial"/>
          <w:b/>
          <w:sz w:val="24"/>
          <w:szCs w:val="24"/>
        </w:rPr>
        <w:t>.</w:t>
      </w:r>
    </w:p>
    <w:p w14:paraId="68252541" w14:textId="634B630B" w:rsidR="004846D1" w:rsidRPr="009032F9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Tilbud modtaget</w:t>
      </w:r>
      <w:r w:rsidR="004846D1" w:rsidRPr="009032F9">
        <w:rPr>
          <w:rFonts w:ascii="Arial" w:hAnsi="Arial" w:cs="Arial"/>
          <w:sz w:val="24"/>
          <w:szCs w:val="24"/>
        </w:rPr>
        <w:t xml:space="preserve"> efter dette tidspunkt, vil </w:t>
      </w:r>
      <w:r w:rsidRPr="009032F9">
        <w:rPr>
          <w:rFonts w:ascii="Arial" w:hAnsi="Arial" w:cs="Arial"/>
          <w:sz w:val="24"/>
          <w:szCs w:val="24"/>
        </w:rPr>
        <w:t xml:space="preserve">ikke </w:t>
      </w:r>
      <w:r w:rsidR="004846D1" w:rsidRPr="009032F9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9032F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9032F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</w:t>
      </w:r>
      <w:r w:rsidR="00333919" w:rsidRPr="009032F9">
        <w:rPr>
          <w:rFonts w:ascii="Arial" w:hAnsi="Arial" w:cs="Arial"/>
          <w:sz w:val="24"/>
          <w:szCs w:val="24"/>
        </w:rPr>
        <w:t>ilbuds</w:t>
      </w:r>
      <w:r w:rsidR="00CA60F5" w:rsidRPr="009032F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032F9">
        <w:rPr>
          <w:rFonts w:ascii="Arial" w:hAnsi="Arial" w:cs="Arial"/>
          <w:sz w:val="24"/>
          <w:szCs w:val="24"/>
        </w:rPr>
        <w:t>3 måneder</w:t>
      </w:r>
      <w:r w:rsidR="00333919" w:rsidRPr="009032F9">
        <w:rPr>
          <w:rFonts w:ascii="Arial" w:hAnsi="Arial" w:cs="Arial"/>
          <w:sz w:val="24"/>
          <w:szCs w:val="24"/>
        </w:rPr>
        <w:t xml:space="preserve"> </w:t>
      </w:r>
      <w:r w:rsidR="00CA60F5" w:rsidRPr="009032F9">
        <w:rPr>
          <w:rFonts w:ascii="Arial" w:hAnsi="Arial" w:cs="Arial"/>
          <w:sz w:val="24"/>
          <w:szCs w:val="24"/>
        </w:rPr>
        <w:t xml:space="preserve">efter </w:t>
      </w:r>
      <w:r w:rsidR="00333919" w:rsidRPr="009032F9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5E2391BC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59AB2FD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D157A5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C1C3692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16672F4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254D47B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68445A" w14:textId="77777777" w:rsidR="009C1EC9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A133072" w14:textId="77777777" w:rsidR="009C1EC9" w:rsidRPr="00231CA6" w:rsidRDefault="009C1EC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026BC7A" w14:textId="0114F48A" w:rsidR="009032F9" w:rsidRPr="009032F9" w:rsidRDefault="00712600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9032F9" w:rsidRPr="00B676D3" w14:paraId="7606BFE6" w14:textId="77777777" w:rsidTr="008B6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01647CAB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070F6E4A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9032F9" w:rsidRPr="00B676D3" w14:paraId="148E9076" w14:textId="77777777" w:rsidTr="008B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BFCE261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4"/>
              </w:rPr>
            </w:pPr>
          </w:p>
          <w:p w14:paraId="2F859102" w14:textId="275A1B1D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28.09. 2020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218D79D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E146C5C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708E0CD1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032F9" w:rsidRPr="00B676D3" w14:paraId="42AEDF49" w14:textId="77777777" w:rsidTr="008B6B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C48ACF3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4B1FB4F4" w14:textId="69D8331B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08.10. 2020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1A6DC3D8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7FFEE8B7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7132BDF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14:paraId="7C5CCA7D" w14:textId="77777777" w:rsidTr="008B6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9B8C7AA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50D09DEC" w14:textId="0B8E33E6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14.10. 2020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E47466A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F654EFD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2C940AC4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466DC64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14:paraId="18156E9C" w14:textId="77777777" w:rsidTr="008B6B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ED113CD" w14:textId="77777777"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05F152A7" w14:textId="5A8CD539" w:rsidR="009032F9" w:rsidRPr="00B676D3" w:rsidRDefault="00D46958" w:rsidP="00D4695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26.10.2020 kl. 13.00 </w:t>
            </w:r>
            <w:r w:rsidR="009032F9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15FC8678" w14:textId="77777777"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13BF6D1B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31C97189" w14:textId="77777777"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2DA07A8" w14:textId="77777777" w:rsidR="009032F9" w:rsidRPr="002442D7" w:rsidRDefault="009032F9" w:rsidP="009032F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9032F9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9C64" w14:textId="77777777" w:rsidR="001A3D27" w:rsidRDefault="001A3D27" w:rsidP="00333919">
      <w:pPr>
        <w:spacing w:line="240" w:lineRule="auto"/>
      </w:pPr>
      <w:r>
        <w:separator/>
      </w:r>
    </w:p>
  </w:endnote>
  <w:endnote w:type="continuationSeparator" w:id="0">
    <w:p w14:paraId="0413EB3F" w14:textId="77777777" w:rsidR="001A3D27" w:rsidRDefault="001A3D2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E93DFA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D9495" w14:textId="77777777" w:rsidR="001A3D27" w:rsidRDefault="001A3D27" w:rsidP="00333919">
      <w:pPr>
        <w:spacing w:line="240" w:lineRule="auto"/>
      </w:pPr>
      <w:r>
        <w:separator/>
      </w:r>
    </w:p>
  </w:footnote>
  <w:footnote w:type="continuationSeparator" w:id="0">
    <w:p w14:paraId="489F85B8" w14:textId="77777777" w:rsidR="001A3D27" w:rsidRDefault="001A3D2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392EB06" w:rsidR="0045537E" w:rsidRDefault="009C1EC9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19036DA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3D27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0893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32F9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1EC9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786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3B05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46958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3DFA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SC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SC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49CE13-881F-41BF-8526-67A2430EB07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143521-8CF9-4ADB-8C28-8BA49F7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2020-09-28T04:17:00Z</dcterms:created>
  <dcterms:modified xsi:type="dcterms:W3CDTF">2020-09-28T04:17:00Z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