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86CD9" w14:textId="77777777" w:rsidR="001E31F2" w:rsidRDefault="001E31F2" w:rsidP="001E31F2">
      <w:pPr>
        <w:pStyle w:val="Overskrift1"/>
        <w:jc w:val="center"/>
        <w:rPr>
          <w:rFonts w:ascii="Garamond" w:hAnsi="Garamond"/>
          <w:sz w:val="36"/>
          <w:szCs w:val="24"/>
        </w:rPr>
      </w:pPr>
    </w:p>
    <w:p w14:paraId="14CBF528" w14:textId="77777777" w:rsidR="001E31F2" w:rsidRDefault="001E31F2" w:rsidP="001E31F2">
      <w:pPr>
        <w:pStyle w:val="Overskrift1"/>
        <w:jc w:val="center"/>
        <w:rPr>
          <w:rFonts w:ascii="Garamond" w:hAnsi="Garamond"/>
          <w:sz w:val="36"/>
          <w:szCs w:val="24"/>
        </w:rPr>
      </w:pPr>
    </w:p>
    <w:p w14:paraId="6B703813" w14:textId="77777777" w:rsidR="001E31F2" w:rsidRDefault="001E31F2" w:rsidP="001E31F2">
      <w:pPr>
        <w:pStyle w:val="Overskrift1"/>
        <w:jc w:val="center"/>
        <w:rPr>
          <w:rFonts w:ascii="Garamond" w:hAnsi="Garamond"/>
          <w:sz w:val="36"/>
          <w:szCs w:val="24"/>
        </w:rPr>
      </w:pPr>
    </w:p>
    <w:p w14:paraId="460F6F78" w14:textId="77777777" w:rsidR="001E31F2" w:rsidRDefault="001E31F2" w:rsidP="001E31F2">
      <w:pPr>
        <w:pStyle w:val="Overskrift1"/>
        <w:jc w:val="center"/>
        <w:rPr>
          <w:rFonts w:ascii="Garamond" w:hAnsi="Garamond"/>
          <w:sz w:val="36"/>
          <w:szCs w:val="24"/>
        </w:rPr>
      </w:pPr>
    </w:p>
    <w:p w14:paraId="4272CB50" w14:textId="77777777" w:rsidR="001E31F2" w:rsidRDefault="001E31F2" w:rsidP="001E31F2">
      <w:pPr>
        <w:pStyle w:val="Overskrift1"/>
        <w:jc w:val="center"/>
        <w:rPr>
          <w:rFonts w:ascii="Garamond" w:hAnsi="Garamond"/>
          <w:sz w:val="36"/>
          <w:szCs w:val="24"/>
        </w:rPr>
      </w:pPr>
    </w:p>
    <w:p w14:paraId="04BA27EE" w14:textId="77777777" w:rsidR="001E31F2" w:rsidRDefault="001E31F2" w:rsidP="001E31F2">
      <w:pPr>
        <w:pStyle w:val="Overskrift1"/>
        <w:jc w:val="center"/>
        <w:rPr>
          <w:rFonts w:ascii="Garamond" w:hAnsi="Garamond"/>
          <w:sz w:val="36"/>
          <w:szCs w:val="24"/>
        </w:rPr>
      </w:pPr>
    </w:p>
    <w:p w14:paraId="66509EB2" w14:textId="77777777" w:rsidR="001E31F2" w:rsidRDefault="001E31F2" w:rsidP="001E31F2">
      <w:pPr>
        <w:pStyle w:val="Overskrift1"/>
        <w:jc w:val="center"/>
        <w:rPr>
          <w:rFonts w:ascii="Garamond" w:hAnsi="Garamond"/>
          <w:sz w:val="36"/>
          <w:szCs w:val="24"/>
        </w:rPr>
      </w:pPr>
    </w:p>
    <w:p w14:paraId="5EBBB150" w14:textId="77777777" w:rsidR="0078669A" w:rsidRDefault="0078669A" w:rsidP="001E31F2">
      <w:pPr>
        <w:pStyle w:val="Overskrift1"/>
        <w:jc w:val="center"/>
        <w:rPr>
          <w:rFonts w:ascii="Garamond" w:hAnsi="Garamond"/>
          <w:sz w:val="40"/>
          <w:szCs w:val="24"/>
        </w:rPr>
      </w:pPr>
    </w:p>
    <w:p w14:paraId="09981DB8" w14:textId="46BD2B1E" w:rsidR="001E31F2" w:rsidRPr="001E31F2" w:rsidRDefault="001E31F2" w:rsidP="001E31F2">
      <w:pPr>
        <w:pStyle w:val="Overskrift1"/>
        <w:jc w:val="center"/>
        <w:rPr>
          <w:rFonts w:ascii="Garamond" w:hAnsi="Garamond"/>
          <w:sz w:val="40"/>
          <w:szCs w:val="24"/>
        </w:rPr>
      </w:pPr>
    </w:p>
    <w:p w14:paraId="724F38B3" w14:textId="5EFC30B8" w:rsidR="001E31F2" w:rsidRPr="004722C9" w:rsidRDefault="00664135" w:rsidP="005A452C">
      <w:pPr>
        <w:spacing w:line="280" w:lineRule="atLeast"/>
        <w:jc w:val="center"/>
        <w:rPr>
          <w:rFonts w:ascii="Garamond" w:hAnsi="Garamond"/>
          <w:b/>
          <w:sz w:val="32"/>
          <w:szCs w:val="26"/>
        </w:rPr>
      </w:pPr>
      <w:r w:rsidRPr="004722C9">
        <w:rPr>
          <w:rFonts w:ascii="Garamond" w:hAnsi="Garamond"/>
          <w:b/>
          <w:sz w:val="32"/>
          <w:szCs w:val="26"/>
        </w:rPr>
        <w:t>ADVERTISEMENT OF SOLUTION TO AUTOMATED PRODUCT INFORMATION CAPTURING</w:t>
      </w:r>
      <w:r w:rsidR="001E31F2" w:rsidRPr="004722C9">
        <w:br w:type="page"/>
      </w:r>
    </w:p>
    <w:p w14:paraId="28D946E0" w14:textId="2478A5FF" w:rsidR="00437965" w:rsidRPr="004722C9" w:rsidRDefault="005A452C" w:rsidP="009212BE">
      <w:pPr>
        <w:pStyle w:val="Overskrift1"/>
        <w:numPr>
          <w:ilvl w:val="0"/>
          <w:numId w:val="18"/>
        </w:numPr>
        <w:rPr>
          <w:rFonts w:ascii="Garamond" w:hAnsi="Garamond"/>
          <w:sz w:val="26"/>
          <w:szCs w:val="26"/>
          <w:lang w:val="en-US"/>
        </w:rPr>
      </w:pPr>
      <w:r w:rsidRPr="004722C9">
        <w:rPr>
          <w:rFonts w:ascii="Garamond" w:hAnsi="Garamond"/>
          <w:sz w:val="26"/>
          <w:szCs w:val="26"/>
          <w:lang w:val="en-US"/>
        </w:rPr>
        <w:lastRenderedPageBreak/>
        <w:t>PURPOSE</w:t>
      </w:r>
    </w:p>
    <w:p w14:paraId="76D55774" w14:textId="197092EF" w:rsidR="00893635" w:rsidRPr="004722C9" w:rsidRDefault="00F14B0F" w:rsidP="00374422">
      <w:pPr>
        <w:rPr>
          <w:rFonts w:ascii="Garamond" w:hAnsi="Garamond"/>
          <w:szCs w:val="24"/>
          <w:lang w:val="en-US"/>
        </w:rPr>
      </w:pPr>
      <w:r w:rsidRPr="004722C9">
        <w:rPr>
          <w:rFonts w:ascii="Garamond" w:hAnsi="Garamond"/>
          <w:szCs w:val="24"/>
          <w:lang w:val="en-US"/>
        </w:rPr>
        <w:t>Danish Safety Technology Authority</w:t>
      </w:r>
      <w:r w:rsidR="003F5363" w:rsidRPr="004722C9">
        <w:rPr>
          <w:rFonts w:ascii="Garamond" w:hAnsi="Garamond"/>
          <w:szCs w:val="24"/>
          <w:lang w:val="en-US"/>
        </w:rPr>
        <w:t xml:space="preserve"> (hereinafter referred to as the "contracting authority") requires the </w:t>
      </w:r>
      <w:r w:rsidR="005674E2" w:rsidRPr="004722C9">
        <w:rPr>
          <w:rFonts w:ascii="Garamond" w:hAnsi="Garamond"/>
          <w:szCs w:val="24"/>
          <w:lang w:val="en-US"/>
        </w:rPr>
        <w:t>development</w:t>
      </w:r>
      <w:r w:rsidR="003F5363" w:rsidRPr="004722C9">
        <w:rPr>
          <w:rFonts w:ascii="Garamond" w:hAnsi="Garamond"/>
          <w:szCs w:val="24"/>
          <w:lang w:val="en-US"/>
        </w:rPr>
        <w:t xml:space="preserve"> of a </w:t>
      </w:r>
      <w:r w:rsidRPr="004722C9">
        <w:rPr>
          <w:rFonts w:ascii="Garamond" w:hAnsi="Garamond"/>
          <w:szCs w:val="24"/>
          <w:lang w:val="en-US"/>
        </w:rPr>
        <w:t>solution</w:t>
      </w:r>
      <w:r w:rsidR="003F5363" w:rsidRPr="004722C9">
        <w:rPr>
          <w:rFonts w:ascii="Garamond" w:hAnsi="Garamond"/>
          <w:szCs w:val="24"/>
          <w:lang w:val="en-US"/>
        </w:rPr>
        <w:t xml:space="preserve"> concerning </w:t>
      </w:r>
      <w:r w:rsidRPr="004722C9">
        <w:rPr>
          <w:rFonts w:ascii="Garamond" w:hAnsi="Garamond"/>
          <w:szCs w:val="24"/>
          <w:lang w:val="en-US"/>
        </w:rPr>
        <w:t>automated product information capturing</w:t>
      </w:r>
      <w:r w:rsidR="003F5363" w:rsidRPr="004722C9">
        <w:rPr>
          <w:rFonts w:ascii="Garamond" w:hAnsi="Garamond"/>
          <w:szCs w:val="24"/>
          <w:lang w:val="en-US"/>
        </w:rPr>
        <w:t>.</w:t>
      </w:r>
    </w:p>
    <w:p w14:paraId="54B020CA" w14:textId="22E9E8C7" w:rsidR="00D30571" w:rsidRPr="004722C9" w:rsidRDefault="00D30571" w:rsidP="00882CFB">
      <w:pPr>
        <w:rPr>
          <w:rFonts w:ascii="Garamond" w:hAnsi="Garamond"/>
          <w:szCs w:val="24"/>
          <w:lang w:val="en-US"/>
        </w:rPr>
      </w:pPr>
    </w:p>
    <w:p w14:paraId="77C513A4" w14:textId="0B55F75D" w:rsidR="00882CFB" w:rsidRPr="004722C9" w:rsidRDefault="00882CFB" w:rsidP="00882CFB">
      <w:pPr>
        <w:rPr>
          <w:rFonts w:ascii="Garamond" w:hAnsi="Garamond"/>
          <w:szCs w:val="24"/>
          <w:lang w:val="en-US"/>
        </w:rPr>
      </w:pPr>
      <w:r w:rsidRPr="004722C9">
        <w:rPr>
          <w:rFonts w:ascii="Garamond" w:hAnsi="Garamond"/>
          <w:szCs w:val="24"/>
          <w:lang w:val="en-US"/>
        </w:rPr>
        <w:t xml:space="preserve">The contracting authority hereby invites interested eligible companies to submit offers for the solution of this task. </w:t>
      </w:r>
    </w:p>
    <w:p w14:paraId="5E8F6114" w14:textId="77777777" w:rsidR="00882CFB" w:rsidRPr="004722C9" w:rsidRDefault="00882CFB" w:rsidP="00882CFB">
      <w:pPr>
        <w:rPr>
          <w:rFonts w:ascii="Garamond" w:hAnsi="Garamond"/>
          <w:szCs w:val="24"/>
          <w:lang w:val="en-US"/>
        </w:rPr>
      </w:pPr>
    </w:p>
    <w:p w14:paraId="28D946E2" w14:textId="77777777" w:rsidR="00A05AF7" w:rsidRPr="004722C9" w:rsidRDefault="00A05AF7" w:rsidP="00E33C7C">
      <w:pPr>
        <w:rPr>
          <w:rFonts w:ascii="Garamond" w:hAnsi="Garamond"/>
          <w:b/>
          <w:szCs w:val="24"/>
          <w:lang w:val="en-US"/>
        </w:rPr>
      </w:pPr>
    </w:p>
    <w:p w14:paraId="28D946E3" w14:textId="0373B0B7" w:rsidR="00437965" w:rsidRPr="004722C9" w:rsidRDefault="0078669A" w:rsidP="009212BE">
      <w:pPr>
        <w:pStyle w:val="Overskrift1"/>
        <w:numPr>
          <w:ilvl w:val="0"/>
          <w:numId w:val="18"/>
        </w:numPr>
        <w:rPr>
          <w:rFonts w:ascii="Garamond" w:hAnsi="Garamond"/>
          <w:sz w:val="26"/>
          <w:szCs w:val="26"/>
          <w:lang w:val="en-US"/>
        </w:rPr>
      </w:pPr>
      <w:r w:rsidRPr="004722C9">
        <w:rPr>
          <w:rFonts w:ascii="Garamond" w:hAnsi="Garamond"/>
          <w:sz w:val="26"/>
          <w:szCs w:val="26"/>
          <w:lang w:val="en-US"/>
        </w:rPr>
        <w:t xml:space="preserve">SCOPE OF THE TASK </w:t>
      </w:r>
    </w:p>
    <w:p w14:paraId="28D946ED" w14:textId="169E7D18" w:rsidR="00D57D67" w:rsidRPr="004722C9" w:rsidRDefault="00F765CD" w:rsidP="00AC460F">
      <w:pPr>
        <w:rPr>
          <w:rFonts w:ascii="Garamond" w:hAnsi="Garamond"/>
          <w:szCs w:val="24"/>
          <w:lang w:val="en-US"/>
        </w:rPr>
      </w:pPr>
      <w:r w:rsidRPr="004722C9">
        <w:rPr>
          <w:rFonts w:ascii="Garamond" w:hAnsi="Garamond"/>
          <w:szCs w:val="24"/>
          <w:lang w:val="en-US"/>
        </w:rPr>
        <w:t xml:space="preserve">The advertisement includes the procurement of </w:t>
      </w:r>
      <w:r w:rsidR="00E33C7C" w:rsidRPr="004722C9">
        <w:rPr>
          <w:rFonts w:ascii="Garamond" w:hAnsi="Garamond"/>
          <w:szCs w:val="24"/>
          <w:lang w:val="en-US"/>
        </w:rPr>
        <w:t>a solution to automated product information capturing</w:t>
      </w:r>
      <w:r w:rsidRPr="004722C9">
        <w:rPr>
          <w:rFonts w:ascii="Garamond" w:hAnsi="Garamond"/>
          <w:szCs w:val="24"/>
          <w:lang w:val="en-US"/>
        </w:rPr>
        <w:t xml:space="preserve">. The task is described in more detail in Annex 1.  </w:t>
      </w:r>
    </w:p>
    <w:p w14:paraId="26B5645E" w14:textId="77777777" w:rsidR="004D225B" w:rsidRPr="004722C9" w:rsidRDefault="004D225B" w:rsidP="00AC460F">
      <w:pPr>
        <w:rPr>
          <w:rFonts w:ascii="Garamond" w:hAnsi="Garamond"/>
          <w:szCs w:val="24"/>
          <w:lang w:val="en-US"/>
        </w:rPr>
      </w:pPr>
    </w:p>
    <w:p w14:paraId="28D946EE" w14:textId="77777777" w:rsidR="00437965" w:rsidRPr="004722C9" w:rsidRDefault="00437965" w:rsidP="00D57D67">
      <w:pPr>
        <w:rPr>
          <w:rFonts w:ascii="Garamond" w:hAnsi="Garamond"/>
          <w:szCs w:val="24"/>
          <w:lang w:val="en-US"/>
        </w:rPr>
      </w:pPr>
      <w:r w:rsidRPr="004722C9">
        <w:rPr>
          <w:rFonts w:ascii="Garamond" w:hAnsi="Garamond"/>
          <w:szCs w:val="24"/>
          <w:lang w:val="en-US"/>
        </w:rPr>
        <w:t xml:space="preserve">    </w:t>
      </w:r>
    </w:p>
    <w:p w14:paraId="1F620AA9" w14:textId="7C4C54CA" w:rsidR="00BD3FB5" w:rsidRPr="004722C9" w:rsidRDefault="0078669A" w:rsidP="009212BE">
      <w:pPr>
        <w:pStyle w:val="Overskrift1"/>
        <w:numPr>
          <w:ilvl w:val="0"/>
          <w:numId w:val="18"/>
        </w:numPr>
        <w:rPr>
          <w:rFonts w:ascii="Garamond" w:hAnsi="Garamond"/>
          <w:sz w:val="26"/>
          <w:szCs w:val="26"/>
          <w:lang w:val="en-US"/>
        </w:rPr>
      </w:pPr>
      <w:r w:rsidRPr="004722C9">
        <w:rPr>
          <w:rFonts w:ascii="Garamond" w:hAnsi="Garamond"/>
          <w:sz w:val="26"/>
          <w:szCs w:val="26"/>
          <w:lang w:val="en-US"/>
        </w:rPr>
        <w:t>PERSONAL DATA</w:t>
      </w:r>
    </w:p>
    <w:p w14:paraId="7CA0E3C5" w14:textId="632DC7ED" w:rsidR="00BD3FB5" w:rsidRPr="004722C9" w:rsidRDefault="00BD3FB5" w:rsidP="00BD3FB5">
      <w:pPr>
        <w:rPr>
          <w:rFonts w:ascii="Garamond" w:hAnsi="Garamond"/>
          <w:szCs w:val="24"/>
        </w:rPr>
      </w:pPr>
      <w:r w:rsidRPr="004722C9">
        <w:rPr>
          <w:rFonts w:ascii="Garamond" w:hAnsi="Garamond"/>
          <w:szCs w:val="24"/>
          <w:lang w:val="en-US"/>
        </w:rPr>
        <w:t xml:space="preserve">The contracting authority processes personal information in connection with </w:t>
      </w:r>
      <w:r w:rsidR="002672E1" w:rsidRPr="004722C9">
        <w:rPr>
          <w:rFonts w:ascii="Garamond" w:hAnsi="Garamond"/>
          <w:szCs w:val="24"/>
          <w:lang w:val="en-US"/>
        </w:rPr>
        <w:t xml:space="preserve">receiving </w:t>
      </w:r>
      <w:r w:rsidRPr="004722C9">
        <w:rPr>
          <w:rFonts w:ascii="Garamond" w:hAnsi="Garamond"/>
          <w:szCs w:val="24"/>
          <w:lang w:val="en-US"/>
        </w:rPr>
        <w:t xml:space="preserve">offers, typically contact information for one or more employees of the bidder. The General Data Protection Regulation grants rights to </w:t>
      </w:r>
      <w:r w:rsidR="002672E1" w:rsidRPr="004722C9">
        <w:rPr>
          <w:rFonts w:ascii="Garamond" w:hAnsi="Garamond"/>
          <w:szCs w:val="24"/>
          <w:lang w:val="en-US"/>
        </w:rPr>
        <w:t>the registered</w:t>
      </w:r>
      <w:r w:rsidRPr="004722C9">
        <w:rPr>
          <w:rFonts w:ascii="Garamond" w:hAnsi="Garamond"/>
          <w:szCs w:val="24"/>
          <w:lang w:val="en-US"/>
        </w:rPr>
        <w:t>, and the contracting authority</w:t>
      </w:r>
      <w:r w:rsidR="004F1548" w:rsidRPr="004722C9">
        <w:rPr>
          <w:rFonts w:ascii="Garamond" w:hAnsi="Garamond"/>
          <w:szCs w:val="24"/>
          <w:lang w:val="en-US"/>
        </w:rPr>
        <w:t>’</w:t>
      </w:r>
      <w:r w:rsidRPr="004722C9">
        <w:rPr>
          <w:rFonts w:ascii="Garamond" w:hAnsi="Garamond"/>
          <w:szCs w:val="24"/>
          <w:lang w:val="en-US"/>
        </w:rPr>
        <w:t xml:space="preserve">s processing of personal data </w:t>
      </w:r>
      <w:r w:rsidR="001B3286" w:rsidRPr="004722C9">
        <w:rPr>
          <w:rFonts w:ascii="Garamond" w:hAnsi="Garamond"/>
          <w:szCs w:val="24"/>
          <w:lang w:val="en-US"/>
        </w:rPr>
        <w:t xml:space="preserve">are </w:t>
      </w:r>
      <w:r w:rsidRPr="004722C9">
        <w:rPr>
          <w:rFonts w:ascii="Garamond" w:hAnsi="Garamond"/>
          <w:szCs w:val="24"/>
          <w:lang w:val="en-US"/>
        </w:rPr>
        <w:t>desc</w:t>
      </w:r>
      <w:r w:rsidR="00E33C7C" w:rsidRPr="004722C9">
        <w:rPr>
          <w:rFonts w:ascii="Garamond" w:hAnsi="Garamond"/>
          <w:szCs w:val="24"/>
          <w:lang w:val="en-US"/>
        </w:rPr>
        <w:t xml:space="preserve">ribed in the privacy notice at </w:t>
      </w:r>
      <w:hyperlink r:id="rId12" w:history="1">
        <w:r w:rsidR="00E33C7C" w:rsidRPr="004722C9">
          <w:rPr>
            <w:rStyle w:val="Hyperlink"/>
            <w:rFonts w:ascii="Garamond" w:hAnsi="Garamond"/>
            <w:szCs w:val="24"/>
          </w:rPr>
          <w:t>https://www.sik.dk/om-os/sik/privatlivspolitik-og-gdpr/privatlivspolitik-paa-sikdk</w:t>
        </w:r>
      </w:hyperlink>
      <w:r w:rsidR="00E33C7C" w:rsidRPr="004722C9">
        <w:rPr>
          <w:rFonts w:ascii="Garamond" w:hAnsi="Garamond"/>
          <w:szCs w:val="24"/>
        </w:rPr>
        <w:t xml:space="preserve">. </w:t>
      </w:r>
      <w:r w:rsidRPr="004722C9">
        <w:rPr>
          <w:rFonts w:ascii="Garamond" w:hAnsi="Garamond"/>
          <w:szCs w:val="24"/>
          <w:lang w:val="en-US"/>
        </w:rPr>
        <w:t xml:space="preserve"> </w:t>
      </w:r>
    </w:p>
    <w:p w14:paraId="7043B1F5" w14:textId="77777777" w:rsidR="00BD3FB5" w:rsidRPr="004722C9" w:rsidRDefault="00BD3FB5" w:rsidP="00BD3FB5">
      <w:pPr>
        <w:rPr>
          <w:rFonts w:ascii="Garamond" w:hAnsi="Garamond"/>
          <w:i/>
          <w:iCs/>
          <w:szCs w:val="24"/>
          <w:lang w:val="en-US"/>
        </w:rPr>
      </w:pPr>
    </w:p>
    <w:p w14:paraId="6E5145D1" w14:textId="3BB10791" w:rsidR="00BD3FB5" w:rsidRPr="004722C9" w:rsidRDefault="00BD3FB5" w:rsidP="00BD3FB5">
      <w:pPr>
        <w:rPr>
          <w:rFonts w:ascii="Garamond" w:hAnsi="Garamond"/>
          <w:szCs w:val="24"/>
          <w:lang w:val="en-US"/>
        </w:rPr>
      </w:pPr>
      <w:r w:rsidRPr="004722C9">
        <w:rPr>
          <w:rFonts w:ascii="Garamond" w:hAnsi="Garamond"/>
          <w:szCs w:val="24"/>
          <w:lang w:val="en-US"/>
        </w:rPr>
        <w:t xml:space="preserve">Together with the offer, the bidder is requested to submit a declaration of notification of processing of personal data in connection with </w:t>
      </w:r>
      <w:r w:rsidR="002672E1" w:rsidRPr="004722C9">
        <w:rPr>
          <w:rFonts w:ascii="Garamond" w:hAnsi="Garamond"/>
          <w:szCs w:val="24"/>
          <w:lang w:val="en-US"/>
        </w:rPr>
        <w:t>the advertisement process</w:t>
      </w:r>
      <w:r w:rsidR="00884D6B" w:rsidRPr="004722C9">
        <w:rPr>
          <w:rFonts w:ascii="Garamond" w:hAnsi="Garamond"/>
          <w:szCs w:val="24"/>
          <w:lang w:val="en-US"/>
        </w:rPr>
        <w:t>, cf.</w:t>
      </w:r>
      <w:r w:rsidR="005951B0" w:rsidRPr="004722C9">
        <w:rPr>
          <w:rFonts w:ascii="Garamond" w:hAnsi="Garamond"/>
          <w:szCs w:val="24"/>
          <w:lang w:val="en-US"/>
        </w:rPr>
        <w:t xml:space="preserve"> Annex 3</w:t>
      </w:r>
      <w:r w:rsidR="00884D6B" w:rsidRPr="004722C9">
        <w:rPr>
          <w:rFonts w:ascii="Garamond" w:hAnsi="Garamond"/>
          <w:szCs w:val="24"/>
          <w:lang w:val="en-US"/>
        </w:rPr>
        <w:t>. The declaration</w:t>
      </w:r>
      <w:r w:rsidR="002672E1" w:rsidRPr="004722C9">
        <w:rPr>
          <w:rFonts w:ascii="Garamond" w:hAnsi="Garamond"/>
          <w:szCs w:val="24"/>
          <w:lang w:val="en-US"/>
        </w:rPr>
        <w:t xml:space="preserve"> is requested </w:t>
      </w:r>
      <w:r w:rsidRPr="004722C9">
        <w:rPr>
          <w:rFonts w:ascii="Garamond" w:hAnsi="Garamond"/>
          <w:szCs w:val="24"/>
          <w:lang w:val="en-US"/>
        </w:rPr>
        <w:t xml:space="preserve">completed and signed by the bidder. </w:t>
      </w:r>
    </w:p>
    <w:p w14:paraId="5D052C9A" w14:textId="27FABD83" w:rsidR="00BD3FB5" w:rsidRPr="004722C9" w:rsidRDefault="00BD3FB5" w:rsidP="00BD3FB5">
      <w:pPr>
        <w:rPr>
          <w:rFonts w:ascii="Garamond" w:hAnsi="Garamond"/>
          <w:b/>
          <w:sz w:val="26"/>
          <w:szCs w:val="26"/>
          <w:lang w:val="en-US"/>
        </w:rPr>
      </w:pPr>
    </w:p>
    <w:p w14:paraId="105CA1E2" w14:textId="77777777" w:rsidR="00BD3FB5" w:rsidRPr="004722C9" w:rsidRDefault="00BD3FB5" w:rsidP="00BD3FB5">
      <w:pPr>
        <w:rPr>
          <w:rFonts w:ascii="Garamond" w:hAnsi="Garamond"/>
          <w:b/>
          <w:szCs w:val="24"/>
          <w:lang w:val="en-US"/>
        </w:rPr>
      </w:pPr>
    </w:p>
    <w:p w14:paraId="28D946EF" w14:textId="26F5D4F5" w:rsidR="00437965" w:rsidRPr="004722C9" w:rsidRDefault="0078669A" w:rsidP="009212BE">
      <w:pPr>
        <w:pStyle w:val="Overskrift1"/>
        <w:numPr>
          <w:ilvl w:val="0"/>
          <w:numId w:val="18"/>
        </w:numPr>
        <w:rPr>
          <w:rFonts w:ascii="Garamond" w:hAnsi="Garamond"/>
          <w:sz w:val="26"/>
          <w:szCs w:val="26"/>
          <w:lang w:val="en-US"/>
        </w:rPr>
      </w:pPr>
      <w:r w:rsidRPr="004722C9">
        <w:rPr>
          <w:rFonts w:ascii="Garamond" w:hAnsi="Garamond"/>
          <w:sz w:val="26"/>
          <w:szCs w:val="26"/>
          <w:lang w:val="en-US"/>
        </w:rPr>
        <w:t>PROCEDURE FOR THE ADVERTISEMENT</w:t>
      </w:r>
    </w:p>
    <w:p w14:paraId="5A07990D" w14:textId="77777777" w:rsidR="00E0513A" w:rsidRPr="004722C9" w:rsidRDefault="00E0513A" w:rsidP="00E0513A">
      <w:pPr>
        <w:rPr>
          <w:rFonts w:ascii="Garamond" w:hAnsi="Garamond"/>
          <w:szCs w:val="24"/>
        </w:rPr>
      </w:pPr>
    </w:p>
    <w:p w14:paraId="28D946F1" w14:textId="1BBF4676" w:rsidR="00D57D67" w:rsidRPr="004722C9" w:rsidRDefault="0090676E" w:rsidP="00437965">
      <w:pPr>
        <w:rPr>
          <w:rFonts w:ascii="Garamond" w:hAnsi="Garamond"/>
          <w:szCs w:val="24"/>
          <w:lang w:val="en-US"/>
        </w:rPr>
      </w:pPr>
      <w:r w:rsidRPr="004722C9">
        <w:rPr>
          <w:rFonts w:ascii="Garamond" w:hAnsi="Garamond"/>
          <w:szCs w:val="24"/>
          <w:lang w:val="en-US"/>
        </w:rPr>
        <w:t>The contracting authority advertises the task in accordance with Title IV of the Danish Public Procurement Act, as the contracting authority has determined that this contract has a clear cross-border interest.</w:t>
      </w:r>
    </w:p>
    <w:p w14:paraId="3501FC47" w14:textId="13FEDD89" w:rsidR="00EE4057" w:rsidRPr="004722C9" w:rsidRDefault="00EE4057" w:rsidP="00437965">
      <w:pPr>
        <w:rPr>
          <w:rFonts w:ascii="Garamond" w:hAnsi="Garamond"/>
          <w:szCs w:val="24"/>
          <w:lang w:val="en-US"/>
        </w:rPr>
      </w:pPr>
    </w:p>
    <w:p w14:paraId="2939F890" w14:textId="14F1873C" w:rsidR="00FC1A34" w:rsidRPr="004722C9" w:rsidRDefault="00FC1A34" w:rsidP="00FC1A34">
      <w:pPr>
        <w:rPr>
          <w:rFonts w:ascii="Garamond" w:hAnsi="Garamond"/>
          <w:szCs w:val="24"/>
          <w:lang w:val="en-US"/>
        </w:rPr>
      </w:pPr>
      <w:r w:rsidRPr="004722C9">
        <w:rPr>
          <w:rFonts w:ascii="Garamond" w:hAnsi="Garamond"/>
          <w:szCs w:val="24"/>
          <w:lang w:val="en-US"/>
        </w:rPr>
        <w:t>The process for submitting offers is organised as shown below.</w:t>
      </w:r>
    </w:p>
    <w:p w14:paraId="28D946F3" w14:textId="77777777" w:rsidR="00582E6C" w:rsidRPr="004722C9" w:rsidRDefault="00582E6C" w:rsidP="00437965">
      <w:pPr>
        <w:rPr>
          <w:rFonts w:ascii="Garamond" w:hAnsi="Garamond"/>
          <w:szCs w:val="24"/>
          <w:lang w:val="en-US"/>
        </w:rPr>
      </w:pPr>
    </w:p>
    <w:p w14:paraId="28D946F4" w14:textId="2742678C" w:rsidR="00437965" w:rsidRPr="004722C9" w:rsidRDefault="00105A50" w:rsidP="00787BE9">
      <w:pPr>
        <w:pStyle w:val="Overskrift2"/>
        <w:numPr>
          <w:ilvl w:val="1"/>
          <w:numId w:val="18"/>
        </w:numPr>
        <w:rPr>
          <w:rFonts w:ascii="Garamond" w:hAnsi="Garamond"/>
          <w:b/>
          <w:color w:val="auto"/>
          <w:sz w:val="24"/>
          <w:szCs w:val="24"/>
          <w:lang w:val="en-US"/>
        </w:rPr>
      </w:pPr>
      <w:r w:rsidRPr="004722C9">
        <w:rPr>
          <w:rFonts w:ascii="Garamond" w:hAnsi="Garamond"/>
          <w:b/>
          <w:color w:val="auto"/>
          <w:sz w:val="24"/>
          <w:szCs w:val="24"/>
          <w:lang w:val="en-US"/>
        </w:rPr>
        <w:t>Advertising material</w:t>
      </w:r>
    </w:p>
    <w:p w14:paraId="5A84E2D2" w14:textId="77777777" w:rsidR="004D225B" w:rsidRPr="004722C9" w:rsidRDefault="004D225B" w:rsidP="00787BE9">
      <w:pPr>
        <w:rPr>
          <w:rFonts w:ascii="Garamond" w:hAnsi="Garamond"/>
          <w:szCs w:val="24"/>
          <w:lang w:val="en-US"/>
        </w:rPr>
      </w:pPr>
    </w:p>
    <w:p w14:paraId="28D946F5" w14:textId="17D8280B" w:rsidR="00437965" w:rsidRPr="004722C9" w:rsidRDefault="00D57D67" w:rsidP="00787BE9">
      <w:pPr>
        <w:rPr>
          <w:rFonts w:ascii="Garamond" w:hAnsi="Garamond"/>
          <w:szCs w:val="24"/>
          <w:lang w:val="en-US"/>
        </w:rPr>
      </w:pPr>
      <w:r w:rsidRPr="004722C9">
        <w:rPr>
          <w:rFonts w:ascii="Garamond" w:hAnsi="Garamond"/>
          <w:szCs w:val="24"/>
          <w:lang w:val="en-US"/>
        </w:rPr>
        <w:t>The material that forms the basis for the submission of offers consists of the following:</w:t>
      </w:r>
    </w:p>
    <w:p w14:paraId="28D946F6" w14:textId="79200546" w:rsidR="004D07F9" w:rsidRPr="004722C9" w:rsidRDefault="004D07F9" w:rsidP="00437965">
      <w:pPr>
        <w:rPr>
          <w:rFonts w:ascii="Garamond" w:hAnsi="Garamond"/>
          <w:szCs w:val="24"/>
          <w:lang w:val="en-US"/>
        </w:rPr>
      </w:pPr>
    </w:p>
    <w:p w14:paraId="6D96BEB0" w14:textId="0F8E9E59" w:rsidR="00EE3D2B" w:rsidRPr="004722C9" w:rsidRDefault="00564BAD" w:rsidP="00A81FD6">
      <w:pPr>
        <w:pStyle w:val="Listeafsnit"/>
        <w:numPr>
          <w:ilvl w:val="1"/>
          <w:numId w:val="3"/>
        </w:numPr>
        <w:rPr>
          <w:rFonts w:ascii="Garamond" w:hAnsi="Garamond"/>
          <w:sz w:val="24"/>
          <w:szCs w:val="24"/>
          <w:lang w:val="en-US"/>
        </w:rPr>
      </w:pPr>
      <w:r w:rsidRPr="004722C9">
        <w:rPr>
          <w:rFonts w:ascii="Garamond" w:hAnsi="Garamond" w:cs="Times New Roman"/>
          <w:sz w:val="24"/>
          <w:szCs w:val="24"/>
          <w:lang w:val="en-US"/>
        </w:rPr>
        <w:t>Advertising conditions (this document)</w:t>
      </w:r>
    </w:p>
    <w:p w14:paraId="2CCE2B8D" w14:textId="77777777" w:rsidR="00EE3D2B" w:rsidRPr="004722C9" w:rsidRDefault="00EE3D2B" w:rsidP="00AC460F">
      <w:pPr>
        <w:pStyle w:val="Listeafsnit"/>
        <w:rPr>
          <w:rFonts w:ascii="Garamond" w:hAnsi="Garamond" w:cs="Times New Roman"/>
          <w:sz w:val="24"/>
          <w:szCs w:val="24"/>
          <w:lang w:val="en-US"/>
        </w:rPr>
      </w:pPr>
    </w:p>
    <w:p w14:paraId="4136B1FE" w14:textId="2B3D047C" w:rsidR="00765A33" w:rsidRPr="004722C9" w:rsidRDefault="002D5C7E" w:rsidP="00174DE3">
      <w:pPr>
        <w:pStyle w:val="Listeafsnit"/>
        <w:numPr>
          <w:ilvl w:val="1"/>
          <w:numId w:val="3"/>
        </w:numPr>
        <w:rPr>
          <w:rFonts w:ascii="Garamond" w:hAnsi="Garamond" w:cs="Times New Roman"/>
          <w:sz w:val="24"/>
          <w:szCs w:val="24"/>
          <w:lang w:val="en-US"/>
        </w:rPr>
      </w:pPr>
      <w:r w:rsidRPr="004722C9">
        <w:rPr>
          <w:rFonts w:ascii="Garamond" w:hAnsi="Garamond" w:cs="Times New Roman"/>
          <w:sz w:val="24"/>
          <w:szCs w:val="24"/>
          <w:lang w:val="en-US"/>
        </w:rPr>
        <w:t xml:space="preserve">Annex 1 - </w:t>
      </w:r>
      <w:r w:rsidR="00765A33" w:rsidRPr="004722C9">
        <w:rPr>
          <w:rFonts w:ascii="Garamond" w:hAnsi="Garamond" w:cs="Times New Roman"/>
          <w:sz w:val="24"/>
          <w:szCs w:val="24"/>
          <w:lang w:val="en-US"/>
        </w:rPr>
        <w:t>The contracting authority</w:t>
      </w:r>
      <w:r w:rsidR="004F1548" w:rsidRPr="004722C9">
        <w:rPr>
          <w:rFonts w:ascii="Garamond" w:hAnsi="Garamond" w:cs="Times New Roman"/>
          <w:sz w:val="24"/>
          <w:szCs w:val="24"/>
          <w:lang w:val="en-US"/>
        </w:rPr>
        <w:t>’</w:t>
      </w:r>
      <w:r w:rsidR="00765A33" w:rsidRPr="004722C9">
        <w:rPr>
          <w:rFonts w:ascii="Garamond" w:hAnsi="Garamond" w:cs="Times New Roman"/>
          <w:sz w:val="24"/>
          <w:szCs w:val="24"/>
          <w:lang w:val="en-US"/>
        </w:rPr>
        <w:t>s description of the task</w:t>
      </w:r>
    </w:p>
    <w:p w14:paraId="12B1D1AE" w14:textId="77777777" w:rsidR="00765A33" w:rsidRPr="004722C9" w:rsidRDefault="00765A33" w:rsidP="00765A33">
      <w:pPr>
        <w:pStyle w:val="Listeafsnit"/>
        <w:rPr>
          <w:rFonts w:ascii="Garamond" w:hAnsi="Garamond" w:cs="Times New Roman"/>
          <w:sz w:val="24"/>
          <w:szCs w:val="24"/>
          <w:lang w:val="en-US"/>
        </w:rPr>
      </w:pPr>
    </w:p>
    <w:p w14:paraId="0226F033" w14:textId="1A1104A2" w:rsidR="00174DE3" w:rsidRPr="004722C9" w:rsidRDefault="002D5C7E" w:rsidP="00174DE3">
      <w:pPr>
        <w:pStyle w:val="Listeafsnit"/>
        <w:numPr>
          <w:ilvl w:val="1"/>
          <w:numId w:val="3"/>
        </w:numPr>
        <w:rPr>
          <w:rFonts w:ascii="Garamond" w:hAnsi="Garamond" w:cs="Times New Roman"/>
          <w:sz w:val="24"/>
          <w:szCs w:val="24"/>
          <w:lang w:val="en-US"/>
        </w:rPr>
      </w:pPr>
      <w:r w:rsidRPr="004722C9">
        <w:rPr>
          <w:rFonts w:ascii="Garamond" w:hAnsi="Garamond" w:cs="Times New Roman"/>
          <w:sz w:val="24"/>
          <w:szCs w:val="24"/>
          <w:lang w:val="en-US"/>
        </w:rPr>
        <w:t xml:space="preserve">Annex 2 - </w:t>
      </w:r>
      <w:r w:rsidR="001924A1" w:rsidRPr="004722C9">
        <w:rPr>
          <w:rFonts w:ascii="Garamond" w:hAnsi="Garamond" w:cs="Times New Roman"/>
          <w:sz w:val="24"/>
          <w:szCs w:val="24"/>
          <w:lang w:val="en-US"/>
        </w:rPr>
        <w:t>The contracting authority</w:t>
      </w:r>
      <w:r w:rsidR="004F1548" w:rsidRPr="004722C9">
        <w:rPr>
          <w:rFonts w:ascii="Garamond" w:hAnsi="Garamond" w:cs="Times New Roman"/>
          <w:sz w:val="24"/>
          <w:szCs w:val="24"/>
          <w:lang w:val="en-US"/>
        </w:rPr>
        <w:t>’</w:t>
      </w:r>
      <w:r w:rsidR="001924A1" w:rsidRPr="004722C9">
        <w:rPr>
          <w:rFonts w:ascii="Garamond" w:hAnsi="Garamond" w:cs="Times New Roman"/>
          <w:sz w:val="24"/>
          <w:szCs w:val="24"/>
          <w:lang w:val="en-US"/>
        </w:rPr>
        <w:t xml:space="preserve">s draft contract  </w:t>
      </w:r>
    </w:p>
    <w:p w14:paraId="2DF2371E" w14:textId="77777777" w:rsidR="00174DE3" w:rsidRPr="004722C9" w:rsidRDefault="00174DE3" w:rsidP="00174DE3">
      <w:pPr>
        <w:pStyle w:val="Listeafsnit"/>
        <w:rPr>
          <w:rFonts w:ascii="Garamond" w:hAnsi="Garamond" w:cs="Times New Roman"/>
          <w:sz w:val="24"/>
          <w:szCs w:val="24"/>
          <w:lang w:val="en-US"/>
        </w:rPr>
      </w:pPr>
    </w:p>
    <w:p w14:paraId="28D946FA" w14:textId="3B45725E" w:rsidR="00437965" w:rsidRPr="004722C9" w:rsidRDefault="00F66B74" w:rsidP="00223004">
      <w:pPr>
        <w:pStyle w:val="Listeafsnit"/>
        <w:numPr>
          <w:ilvl w:val="1"/>
          <w:numId w:val="3"/>
        </w:numPr>
        <w:rPr>
          <w:rFonts w:ascii="Garamond" w:hAnsi="Garamond" w:cs="Times New Roman"/>
          <w:sz w:val="24"/>
          <w:szCs w:val="24"/>
        </w:rPr>
      </w:pPr>
      <w:r w:rsidRPr="004722C9">
        <w:rPr>
          <w:rFonts w:ascii="Garamond" w:hAnsi="Garamond" w:cs="Times New Roman"/>
          <w:sz w:val="24"/>
          <w:szCs w:val="24"/>
          <w:lang w:val="en-US"/>
        </w:rPr>
        <w:t>Annex 3 – Template for d</w:t>
      </w:r>
      <w:r w:rsidR="00054CA0" w:rsidRPr="004722C9">
        <w:rPr>
          <w:rFonts w:ascii="Garamond" w:hAnsi="Garamond" w:cs="Times New Roman"/>
          <w:sz w:val="24"/>
          <w:szCs w:val="24"/>
          <w:lang w:val="en-US"/>
        </w:rPr>
        <w:t xml:space="preserve">eclaration of notification of personal data </w:t>
      </w:r>
    </w:p>
    <w:p w14:paraId="28D946FB" w14:textId="22AC2F1B" w:rsidR="00437965" w:rsidRPr="004722C9" w:rsidRDefault="00FF08F8" w:rsidP="000B7B16">
      <w:pPr>
        <w:pStyle w:val="Overskrift2"/>
        <w:numPr>
          <w:ilvl w:val="1"/>
          <w:numId w:val="18"/>
        </w:numPr>
        <w:rPr>
          <w:rFonts w:ascii="Garamond" w:hAnsi="Garamond"/>
          <w:b/>
          <w:color w:val="auto"/>
          <w:sz w:val="24"/>
          <w:szCs w:val="24"/>
          <w:lang w:val="en-US"/>
        </w:rPr>
      </w:pPr>
      <w:r w:rsidRPr="004722C9">
        <w:rPr>
          <w:rFonts w:ascii="Garamond" w:hAnsi="Garamond"/>
          <w:b/>
          <w:color w:val="auto"/>
          <w:sz w:val="24"/>
          <w:szCs w:val="24"/>
          <w:lang w:val="en-US"/>
        </w:rPr>
        <w:lastRenderedPageBreak/>
        <w:t>Submission of offers</w:t>
      </w:r>
    </w:p>
    <w:p w14:paraId="28D946FC" w14:textId="27FBC059" w:rsidR="00D57D67" w:rsidRPr="004722C9" w:rsidRDefault="00AD5E94" w:rsidP="00437965">
      <w:pPr>
        <w:rPr>
          <w:rFonts w:ascii="Garamond" w:hAnsi="Garamond"/>
          <w:szCs w:val="24"/>
          <w:lang w:val="en-US"/>
        </w:rPr>
      </w:pPr>
      <w:r w:rsidRPr="004722C9">
        <w:rPr>
          <w:rFonts w:ascii="Garamond" w:hAnsi="Garamond"/>
          <w:szCs w:val="24"/>
          <w:lang w:val="en-US"/>
        </w:rPr>
        <w:t xml:space="preserve">The bidder must prepare a written offer. Only one offer may be made per bidder. </w:t>
      </w:r>
    </w:p>
    <w:p w14:paraId="28D946FF" w14:textId="42905289" w:rsidR="00D57D67" w:rsidRPr="004722C9" w:rsidRDefault="00D57D67" w:rsidP="00437965">
      <w:pPr>
        <w:rPr>
          <w:rFonts w:ascii="Garamond" w:hAnsi="Garamond"/>
          <w:szCs w:val="24"/>
          <w:lang w:val="en-US"/>
        </w:rPr>
      </w:pPr>
    </w:p>
    <w:p w14:paraId="28D94700" w14:textId="1E7DEBDB" w:rsidR="007362C4" w:rsidRPr="004722C9" w:rsidRDefault="007362C4" w:rsidP="007362C4">
      <w:pPr>
        <w:rPr>
          <w:rFonts w:ascii="Garamond" w:hAnsi="Garamond"/>
          <w:szCs w:val="24"/>
          <w:lang w:val="en-US"/>
        </w:rPr>
      </w:pPr>
      <w:r w:rsidRPr="004722C9">
        <w:rPr>
          <w:rFonts w:ascii="Garamond" w:hAnsi="Garamond"/>
          <w:szCs w:val="24"/>
          <w:lang w:val="en-US"/>
        </w:rPr>
        <w:t xml:space="preserve">Offers must be received </w:t>
      </w:r>
      <w:r w:rsidRPr="004722C9">
        <w:rPr>
          <w:rFonts w:ascii="Garamond" w:hAnsi="Garamond"/>
          <w:szCs w:val="24"/>
          <w:u w:val="single"/>
          <w:lang w:val="en-US"/>
        </w:rPr>
        <w:t xml:space="preserve">no later than </w:t>
      </w:r>
      <w:bookmarkStart w:id="0" w:name="_GoBack"/>
      <w:r w:rsidR="009211F6" w:rsidRPr="004722C9">
        <w:rPr>
          <w:rFonts w:ascii="Garamond" w:hAnsi="Garamond"/>
          <w:szCs w:val="24"/>
          <w:u w:val="single"/>
        </w:rPr>
        <w:t>F</w:t>
      </w:r>
      <w:r w:rsidR="00F85BA6" w:rsidRPr="004722C9">
        <w:rPr>
          <w:rFonts w:ascii="Garamond" w:hAnsi="Garamond"/>
          <w:szCs w:val="24"/>
          <w:u w:val="single"/>
        </w:rPr>
        <w:t>riday</w:t>
      </w:r>
      <w:bookmarkEnd w:id="0"/>
      <w:r w:rsidR="00F85BA6" w:rsidRPr="004722C9">
        <w:rPr>
          <w:rFonts w:ascii="Garamond" w:hAnsi="Garamond"/>
          <w:szCs w:val="24"/>
          <w:u w:val="single"/>
        </w:rPr>
        <w:t xml:space="preserve">, </w:t>
      </w:r>
      <w:r w:rsidR="000430BD" w:rsidRPr="004722C9">
        <w:rPr>
          <w:rFonts w:ascii="Garamond" w:hAnsi="Garamond"/>
          <w:szCs w:val="24"/>
          <w:u w:val="single"/>
        </w:rPr>
        <w:t>September 25</w:t>
      </w:r>
      <w:r w:rsidR="009211F6" w:rsidRPr="004722C9">
        <w:rPr>
          <w:rFonts w:ascii="Garamond" w:hAnsi="Garamond"/>
          <w:szCs w:val="24"/>
          <w:u w:val="single"/>
        </w:rPr>
        <w:t xml:space="preserve"> 2020, 12 pm</w:t>
      </w:r>
      <w:r w:rsidRPr="004722C9">
        <w:rPr>
          <w:rFonts w:ascii="Garamond" w:hAnsi="Garamond"/>
          <w:szCs w:val="24"/>
          <w:u w:val="single"/>
          <w:lang w:val="en-US"/>
        </w:rPr>
        <w:t>.</w:t>
      </w:r>
      <w:r w:rsidRPr="004722C9">
        <w:rPr>
          <w:rFonts w:ascii="Garamond" w:hAnsi="Garamond"/>
          <w:szCs w:val="24"/>
          <w:lang w:val="en-US"/>
        </w:rPr>
        <w:t xml:space="preserve"> Offers received after this date will not be considered.</w:t>
      </w:r>
    </w:p>
    <w:p w14:paraId="3718F079" w14:textId="77777777" w:rsidR="000F4EFD" w:rsidRPr="004722C9" w:rsidRDefault="000F4EFD" w:rsidP="007362C4">
      <w:pPr>
        <w:rPr>
          <w:rFonts w:ascii="Garamond" w:hAnsi="Garamond"/>
          <w:szCs w:val="24"/>
          <w:lang w:val="en-US"/>
        </w:rPr>
      </w:pPr>
    </w:p>
    <w:p w14:paraId="28D94702" w14:textId="14CFB333" w:rsidR="00856CA3" w:rsidRPr="004722C9" w:rsidRDefault="00856CA3" w:rsidP="007362C4">
      <w:pPr>
        <w:spacing w:line="264" w:lineRule="auto"/>
        <w:rPr>
          <w:rFonts w:ascii="Garamond" w:hAnsi="Garamond"/>
          <w:szCs w:val="24"/>
        </w:rPr>
      </w:pPr>
      <w:r w:rsidRPr="004722C9">
        <w:rPr>
          <w:rFonts w:ascii="Garamond" w:hAnsi="Garamond"/>
          <w:szCs w:val="24"/>
          <w:lang w:val="en-US"/>
        </w:rPr>
        <w:t xml:space="preserve">Offers must be submitted in writing to </w:t>
      </w:r>
      <w:hyperlink r:id="rId13" w:history="1">
        <w:r w:rsidR="003E256C" w:rsidRPr="004722C9">
          <w:rPr>
            <w:rStyle w:val="Hyperlink"/>
            <w:rFonts w:ascii="Garamond" w:hAnsi="Garamond"/>
            <w:szCs w:val="24"/>
          </w:rPr>
          <w:t>Sik@sik.dk</w:t>
        </w:r>
      </w:hyperlink>
      <w:r w:rsidRPr="004722C9">
        <w:rPr>
          <w:rFonts w:ascii="Garamond" w:hAnsi="Garamond"/>
          <w:szCs w:val="24"/>
          <w:lang w:val="en-US"/>
        </w:rPr>
        <w:t xml:space="preserve">. </w:t>
      </w:r>
    </w:p>
    <w:p w14:paraId="28D94703" w14:textId="77777777" w:rsidR="007362C4" w:rsidRPr="004722C9" w:rsidRDefault="007362C4" w:rsidP="007362C4">
      <w:pPr>
        <w:rPr>
          <w:rFonts w:ascii="Garamond" w:hAnsi="Garamond"/>
          <w:szCs w:val="24"/>
          <w:lang w:val="en-US"/>
        </w:rPr>
      </w:pPr>
    </w:p>
    <w:p w14:paraId="28D94704" w14:textId="37E31F1C" w:rsidR="007362C4" w:rsidRPr="004722C9" w:rsidRDefault="00765A33" w:rsidP="007362C4">
      <w:pPr>
        <w:rPr>
          <w:rFonts w:ascii="Garamond" w:hAnsi="Garamond"/>
          <w:szCs w:val="24"/>
          <w:lang w:val="en-US"/>
        </w:rPr>
      </w:pPr>
      <w:r w:rsidRPr="004722C9">
        <w:rPr>
          <w:rFonts w:ascii="Garamond" w:hAnsi="Garamond"/>
          <w:szCs w:val="24"/>
          <w:lang w:val="en-US"/>
        </w:rPr>
        <w:t xml:space="preserve">The offer must include descriptions in relation to the </w:t>
      </w:r>
      <w:r w:rsidR="0027165D" w:rsidRPr="004722C9">
        <w:rPr>
          <w:rFonts w:ascii="Garamond" w:hAnsi="Garamond"/>
          <w:szCs w:val="24"/>
          <w:lang w:val="en-US"/>
        </w:rPr>
        <w:t>award</w:t>
      </w:r>
      <w:r w:rsidRPr="004722C9">
        <w:rPr>
          <w:rFonts w:ascii="Garamond" w:hAnsi="Garamond"/>
          <w:szCs w:val="24"/>
          <w:lang w:val="en-US"/>
        </w:rPr>
        <w:t xml:space="preserve"> criteria</w:t>
      </w:r>
      <w:r w:rsidR="0032320F" w:rsidRPr="004722C9">
        <w:rPr>
          <w:rFonts w:ascii="Garamond" w:hAnsi="Garamond"/>
          <w:szCs w:val="24"/>
          <w:lang w:val="en-US"/>
        </w:rPr>
        <w:t xml:space="preserve"> below</w:t>
      </w:r>
      <w:r w:rsidRPr="004722C9">
        <w:rPr>
          <w:rFonts w:ascii="Garamond" w:hAnsi="Garamond"/>
          <w:szCs w:val="24"/>
          <w:lang w:val="en-US"/>
        </w:rPr>
        <w:t>, and the offers will subsequently be assessed</w:t>
      </w:r>
      <w:r w:rsidR="0027165D" w:rsidRPr="004722C9">
        <w:rPr>
          <w:rFonts w:ascii="Garamond" w:hAnsi="Garamond"/>
          <w:szCs w:val="24"/>
          <w:lang w:val="en-US"/>
        </w:rPr>
        <w:t xml:space="preserve"> based on these criteria</w:t>
      </w:r>
      <w:r w:rsidRPr="004722C9">
        <w:rPr>
          <w:rFonts w:ascii="Garamond" w:hAnsi="Garamond"/>
          <w:szCs w:val="24"/>
          <w:lang w:val="en-US"/>
        </w:rPr>
        <w:t xml:space="preserve">. </w:t>
      </w:r>
    </w:p>
    <w:p w14:paraId="5E9448E5" w14:textId="77777777" w:rsidR="00CA3E63" w:rsidRPr="004722C9" w:rsidRDefault="00CA3E63" w:rsidP="007362C4">
      <w:pPr>
        <w:rPr>
          <w:rFonts w:ascii="Garamond" w:hAnsi="Garamond"/>
          <w:szCs w:val="24"/>
          <w:lang w:val="en-US"/>
        </w:rPr>
      </w:pPr>
    </w:p>
    <w:p w14:paraId="1BAA0064" w14:textId="74F6E3AF" w:rsidR="00CA3E63" w:rsidRPr="004722C9" w:rsidRDefault="00CA3E63" w:rsidP="00CA3E63">
      <w:pPr>
        <w:rPr>
          <w:rFonts w:ascii="Garamond" w:hAnsi="Garamond"/>
          <w:szCs w:val="24"/>
          <w:lang w:val="en-US"/>
        </w:rPr>
      </w:pPr>
      <w:r w:rsidRPr="004722C9">
        <w:rPr>
          <w:rFonts w:ascii="Garamond" w:hAnsi="Garamond"/>
          <w:szCs w:val="24"/>
          <w:lang w:val="en-US"/>
        </w:rPr>
        <w:t xml:space="preserve">The offer and </w:t>
      </w:r>
      <w:r w:rsidR="006B7F87" w:rsidRPr="004722C9">
        <w:rPr>
          <w:rFonts w:ascii="Garamond" w:hAnsi="Garamond"/>
          <w:szCs w:val="24"/>
          <w:lang w:val="en-US"/>
        </w:rPr>
        <w:t xml:space="preserve">all related material shall </w:t>
      </w:r>
      <w:r w:rsidRPr="004722C9">
        <w:rPr>
          <w:rFonts w:ascii="Garamond" w:hAnsi="Garamond"/>
          <w:szCs w:val="24"/>
          <w:lang w:val="en-US"/>
        </w:rPr>
        <w:t xml:space="preserve">be in </w:t>
      </w:r>
      <w:r w:rsidR="009211F6" w:rsidRPr="004722C9">
        <w:rPr>
          <w:rFonts w:ascii="Garamond" w:hAnsi="Garamond"/>
          <w:szCs w:val="24"/>
          <w:lang w:val="en-US"/>
        </w:rPr>
        <w:t>Danish or English</w:t>
      </w:r>
      <w:r w:rsidRPr="004722C9">
        <w:rPr>
          <w:rFonts w:ascii="Garamond" w:hAnsi="Garamond"/>
          <w:szCs w:val="24"/>
          <w:lang w:val="en-US"/>
        </w:rPr>
        <w:t>.</w:t>
      </w:r>
    </w:p>
    <w:p w14:paraId="63DDAB75" w14:textId="77777777" w:rsidR="00CA3E63" w:rsidRPr="004722C9" w:rsidRDefault="00CA3E63" w:rsidP="00CA3E63">
      <w:pPr>
        <w:rPr>
          <w:rFonts w:ascii="Garamond" w:hAnsi="Garamond"/>
          <w:szCs w:val="24"/>
          <w:lang w:val="en-US"/>
        </w:rPr>
      </w:pPr>
    </w:p>
    <w:p w14:paraId="4A078B02" w14:textId="7F353034" w:rsidR="00CA3E63" w:rsidRPr="004722C9" w:rsidRDefault="00CA3E63" w:rsidP="00CA3E63">
      <w:pPr>
        <w:rPr>
          <w:rFonts w:ascii="Garamond" w:hAnsi="Garamond"/>
          <w:szCs w:val="24"/>
          <w:lang w:val="en-US"/>
        </w:rPr>
      </w:pPr>
      <w:r w:rsidRPr="004722C9">
        <w:rPr>
          <w:rFonts w:ascii="Garamond" w:hAnsi="Garamond"/>
          <w:szCs w:val="24"/>
          <w:lang w:val="en-US"/>
        </w:rPr>
        <w:t xml:space="preserve">The bidder must </w:t>
      </w:r>
      <w:r w:rsidR="006B7F87" w:rsidRPr="004722C9">
        <w:rPr>
          <w:rFonts w:ascii="Garamond" w:hAnsi="Garamond"/>
          <w:szCs w:val="24"/>
          <w:lang w:val="en-US"/>
        </w:rPr>
        <w:t xml:space="preserve">abide its </w:t>
      </w:r>
      <w:r w:rsidR="00DA7B35" w:rsidRPr="004722C9">
        <w:rPr>
          <w:rFonts w:ascii="Garamond" w:hAnsi="Garamond"/>
          <w:szCs w:val="24"/>
          <w:lang w:val="en-US"/>
        </w:rPr>
        <w:t xml:space="preserve">offer for </w:t>
      </w:r>
      <w:r w:rsidR="006B7F87" w:rsidRPr="004722C9">
        <w:rPr>
          <w:rFonts w:ascii="Garamond" w:hAnsi="Garamond"/>
          <w:szCs w:val="24"/>
          <w:lang w:val="en-US"/>
        </w:rPr>
        <w:t>3</w:t>
      </w:r>
      <w:r w:rsidRPr="004722C9">
        <w:rPr>
          <w:rFonts w:ascii="Garamond" w:hAnsi="Garamond"/>
          <w:szCs w:val="24"/>
          <w:lang w:val="en-US"/>
        </w:rPr>
        <w:t xml:space="preserve"> months after the deadline for </w:t>
      </w:r>
      <w:r w:rsidR="006B7F87" w:rsidRPr="004722C9">
        <w:rPr>
          <w:rFonts w:ascii="Garamond" w:hAnsi="Garamond"/>
          <w:szCs w:val="24"/>
          <w:lang w:val="en-US"/>
        </w:rPr>
        <w:t xml:space="preserve">submission of </w:t>
      </w:r>
      <w:r w:rsidRPr="004722C9">
        <w:rPr>
          <w:rFonts w:ascii="Garamond" w:hAnsi="Garamond"/>
          <w:szCs w:val="24"/>
          <w:lang w:val="en-US"/>
        </w:rPr>
        <w:t>offers.</w:t>
      </w:r>
    </w:p>
    <w:p w14:paraId="51C23AAA" w14:textId="52633BAD" w:rsidR="00054CA0" w:rsidRPr="004722C9" w:rsidRDefault="00054CA0" w:rsidP="00CA3E63">
      <w:pPr>
        <w:rPr>
          <w:rFonts w:ascii="Garamond" w:hAnsi="Garamond"/>
          <w:szCs w:val="24"/>
          <w:lang w:val="en-US"/>
        </w:rPr>
      </w:pPr>
    </w:p>
    <w:p w14:paraId="58946FA7" w14:textId="55A2F84C" w:rsidR="00054CA0" w:rsidRPr="004722C9" w:rsidRDefault="00054CA0" w:rsidP="00054CA0">
      <w:pPr>
        <w:spacing w:line="240" w:lineRule="auto"/>
        <w:rPr>
          <w:rFonts w:ascii="Garamond" w:hAnsi="Garamond"/>
          <w:szCs w:val="24"/>
          <w:lang w:val="en-US"/>
        </w:rPr>
      </w:pPr>
      <w:r w:rsidRPr="004722C9">
        <w:rPr>
          <w:rFonts w:ascii="Garamond" w:hAnsi="Garamond"/>
          <w:szCs w:val="24"/>
          <w:lang w:val="en-US"/>
        </w:rPr>
        <w:t>The bidder</w:t>
      </w:r>
      <w:r w:rsidR="004F1548" w:rsidRPr="004722C9">
        <w:rPr>
          <w:rFonts w:ascii="Garamond" w:hAnsi="Garamond"/>
          <w:szCs w:val="24"/>
          <w:lang w:val="en-US"/>
        </w:rPr>
        <w:t>’</w:t>
      </w:r>
      <w:r w:rsidRPr="004722C9">
        <w:rPr>
          <w:rFonts w:ascii="Garamond" w:hAnsi="Garamond"/>
          <w:szCs w:val="24"/>
          <w:lang w:val="en-US"/>
        </w:rPr>
        <w:t xml:space="preserve">s costs associated with submitting the offer are irrelevant to the contracting authority, </w:t>
      </w:r>
      <w:r w:rsidR="006F5F05" w:rsidRPr="004722C9">
        <w:rPr>
          <w:rFonts w:ascii="Garamond" w:hAnsi="Garamond"/>
          <w:szCs w:val="24"/>
          <w:lang w:val="en-US"/>
        </w:rPr>
        <w:t xml:space="preserve">also </w:t>
      </w:r>
      <w:r w:rsidRPr="004722C9">
        <w:rPr>
          <w:rFonts w:ascii="Garamond" w:hAnsi="Garamond"/>
          <w:szCs w:val="24"/>
          <w:lang w:val="en-US"/>
        </w:rPr>
        <w:t xml:space="preserve">if the contracting authority decides to cancel the advertisement without awarding a contract. </w:t>
      </w:r>
    </w:p>
    <w:p w14:paraId="03A82FAB" w14:textId="77777777" w:rsidR="00054CA0" w:rsidRPr="004722C9" w:rsidRDefault="00054CA0" w:rsidP="00054CA0">
      <w:pPr>
        <w:spacing w:line="240" w:lineRule="auto"/>
        <w:rPr>
          <w:rFonts w:ascii="Garamond" w:hAnsi="Garamond"/>
          <w:szCs w:val="24"/>
          <w:lang w:val="en-US"/>
        </w:rPr>
      </w:pPr>
    </w:p>
    <w:p w14:paraId="43F52F9E" w14:textId="518C3B73" w:rsidR="00054CA0" w:rsidRPr="004722C9" w:rsidRDefault="00054CA0" w:rsidP="00054CA0">
      <w:pPr>
        <w:rPr>
          <w:rFonts w:ascii="Garamond" w:hAnsi="Garamond"/>
          <w:szCs w:val="24"/>
          <w:lang w:val="en-US"/>
        </w:rPr>
      </w:pPr>
      <w:r w:rsidRPr="004722C9">
        <w:rPr>
          <w:rFonts w:ascii="Garamond" w:hAnsi="Garamond"/>
          <w:szCs w:val="24"/>
          <w:lang w:val="en-US"/>
        </w:rPr>
        <w:t>The contracting authority is not obliged to return the offers to the bidders.</w:t>
      </w:r>
    </w:p>
    <w:p w14:paraId="7A33F837" w14:textId="0E163166" w:rsidR="00CA3E63" w:rsidRPr="004722C9" w:rsidRDefault="00CA3E63" w:rsidP="007362C4">
      <w:pPr>
        <w:rPr>
          <w:rFonts w:ascii="Garamond" w:hAnsi="Garamond"/>
          <w:szCs w:val="24"/>
          <w:lang w:val="en-US"/>
        </w:rPr>
      </w:pPr>
    </w:p>
    <w:p w14:paraId="4E4E7861" w14:textId="77777777" w:rsidR="00223004" w:rsidRPr="004722C9" w:rsidRDefault="00223004" w:rsidP="00223004">
      <w:pPr>
        <w:rPr>
          <w:rFonts w:ascii="Garamond" w:hAnsi="Garamond"/>
          <w:szCs w:val="24"/>
          <w:lang w:val="en-US"/>
        </w:rPr>
      </w:pPr>
    </w:p>
    <w:p w14:paraId="336CFE86" w14:textId="126B0D81" w:rsidR="00223004" w:rsidRPr="004722C9" w:rsidRDefault="00223004" w:rsidP="00585721">
      <w:pPr>
        <w:pStyle w:val="Listeafsnit"/>
        <w:numPr>
          <w:ilvl w:val="1"/>
          <w:numId w:val="18"/>
        </w:numPr>
        <w:rPr>
          <w:rFonts w:ascii="Garamond" w:hAnsi="Garamond"/>
          <w:b/>
          <w:sz w:val="24"/>
          <w:szCs w:val="24"/>
          <w:lang w:val="da-DK"/>
        </w:rPr>
      </w:pPr>
      <w:r w:rsidRPr="004722C9">
        <w:rPr>
          <w:rStyle w:val="Overskrift2Tegn"/>
          <w:rFonts w:ascii="Garamond" w:hAnsi="Garamond"/>
          <w:b/>
          <w:color w:val="auto"/>
          <w:sz w:val="24"/>
          <w:szCs w:val="24"/>
          <w:lang w:val="da-DK"/>
        </w:rPr>
        <w:t>Negotiation</w:t>
      </w:r>
      <w:r w:rsidRPr="004722C9">
        <w:rPr>
          <w:rStyle w:val="Overskrift2Tegn"/>
          <w:rFonts w:ascii="Garamond" w:hAnsi="Garamond"/>
          <w:b/>
          <w:sz w:val="24"/>
          <w:szCs w:val="24"/>
          <w:lang w:val="da-DK"/>
        </w:rPr>
        <w:t xml:space="preserve"> </w:t>
      </w:r>
    </w:p>
    <w:p w14:paraId="34ADE617" w14:textId="57D86E17" w:rsidR="00AD2145" w:rsidRPr="004722C9" w:rsidRDefault="00DC0F8F" w:rsidP="00AD2145">
      <w:pPr>
        <w:spacing w:line="240" w:lineRule="auto"/>
        <w:rPr>
          <w:rFonts w:ascii="Garamond" w:hAnsi="Garamond"/>
          <w:szCs w:val="24"/>
          <w:lang w:val="en-US"/>
        </w:rPr>
      </w:pPr>
      <w:r w:rsidRPr="004722C9">
        <w:rPr>
          <w:rFonts w:ascii="Garamond" w:hAnsi="Garamond"/>
          <w:szCs w:val="24"/>
          <w:lang w:val="en-US"/>
        </w:rPr>
        <w:t xml:space="preserve">The contracting authority reserves the right to negotiate on the basis of the offers received. </w:t>
      </w:r>
    </w:p>
    <w:p w14:paraId="28D94705" w14:textId="19EB6856" w:rsidR="007362C4" w:rsidRPr="004722C9" w:rsidRDefault="007362C4" w:rsidP="007362C4">
      <w:pPr>
        <w:rPr>
          <w:rFonts w:ascii="Garamond" w:hAnsi="Garamond"/>
          <w:szCs w:val="24"/>
          <w:lang w:val="en-US"/>
        </w:rPr>
      </w:pPr>
    </w:p>
    <w:p w14:paraId="0FCF1AC3" w14:textId="5FA247CC" w:rsidR="00DB465D" w:rsidRPr="004722C9" w:rsidRDefault="00B15F86" w:rsidP="00DB465D">
      <w:pPr>
        <w:pStyle w:val="Overskrift2"/>
        <w:numPr>
          <w:ilvl w:val="1"/>
          <w:numId w:val="18"/>
        </w:numPr>
        <w:rPr>
          <w:rFonts w:ascii="Garamond" w:hAnsi="Garamond"/>
          <w:b/>
          <w:color w:val="auto"/>
          <w:sz w:val="24"/>
          <w:szCs w:val="24"/>
          <w:lang w:val="en-US"/>
        </w:rPr>
      </w:pPr>
      <w:r w:rsidRPr="004722C9">
        <w:rPr>
          <w:rFonts w:ascii="Garamond" w:hAnsi="Garamond"/>
          <w:b/>
          <w:color w:val="auto"/>
          <w:sz w:val="24"/>
          <w:szCs w:val="24"/>
          <w:lang w:val="en-US"/>
        </w:rPr>
        <w:t>Contract award</w:t>
      </w:r>
    </w:p>
    <w:p w14:paraId="122608D3" w14:textId="6EF30115" w:rsidR="00DB465D" w:rsidRPr="004722C9" w:rsidRDefault="00DB465D" w:rsidP="00B15F86">
      <w:pPr>
        <w:rPr>
          <w:rFonts w:ascii="Garamond" w:hAnsi="Garamond"/>
          <w:i/>
          <w:szCs w:val="24"/>
        </w:rPr>
      </w:pPr>
    </w:p>
    <w:p w14:paraId="5D9CAD4F" w14:textId="3BC3831E" w:rsidR="00DB465D" w:rsidRPr="004722C9" w:rsidRDefault="00DB465D" w:rsidP="00B15F86">
      <w:pPr>
        <w:rPr>
          <w:rFonts w:ascii="Garamond" w:hAnsi="Garamond"/>
          <w:szCs w:val="24"/>
        </w:rPr>
      </w:pPr>
      <w:r w:rsidRPr="004722C9">
        <w:rPr>
          <w:rFonts w:ascii="Garamond" w:hAnsi="Garamond"/>
          <w:szCs w:val="24"/>
        </w:rPr>
        <w:t>In awarding the contract, the contracting authority will place emphasis on the following three criteria.</w:t>
      </w:r>
    </w:p>
    <w:p w14:paraId="198BAFF5" w14:textId="3A02B586" w:rsidR="00B15F86" w:rsidRPr="004722C9" w:rsidRDefault="00B15F86" w:rsidP="00D243E4">
      <w:pPr>
        <w:spacing w:line="240" w:lineRule="auto"/>
        <w:rPr>
          <w:rFonts w:ascii="Garamond" w:hAnsi="Garamond"/>
          <w:i/>
          <w:szCs w:val="24"/>
        </w:rPr>
      </w:pPr>
    </w:p>
    <w:p w14:paraId="0D0C67A4" w14:textId="07DFF1C5" w:rsidR="00765A33" w:rsidRPr="004722C9" w:rsidRDefault="00765A33" w:rsidP="00DB465D">
      <w:pPr>
        <w:rPr>
          <w:rFonts w:ascii="Garamond" w:hAnsi="Garamond"/>
          <w:i/>
          <w:szCs w:val="24"/>
          <w:lang w:val="en-US"/>
        </w:rPr>
      </w:pPr>
      <w:r w:rsidRPr="004722C9">
        <w:rPr>
          <w:rFonts w:ascii="Garamond" w:hAnsi="Garamond"/>
          <w:szCs w:val="24"/>
          <w:u w:val="single"/>
          <w:lang w:val="en-US"/>
        </w:rPr>
        <w:t>Price:</w:t>
      </w:r>
      <w:r w:rsidRPr="004722C9">
        <w:rPr>
          <w:rFonts w:ascii="Garamond" w:hAnsi="Garamond"/>
          <w:szCs w:val="24"/>
          <w:lang w:val="en-US"/>
        </w:rPr>
        <w:t xml:space="preserve"> The task has a maximum price of DKK </w:t>
      </w:r>
      <w:r w:rsidR="00DE372A" w:rsidRPr="004722C9">
        <w:rPr>
          <w:rFonts w:ascii="Garamond" w:hAnsi="Garamond"/>
          <w:szCs w:val="24"/>
          <w:lang w:val="en-US"/>
        </w:rPr>
        <w:t>1,000,000</w:t>
      </w:r>
      <w:r w:rsidRPr="004722C9">
        <w:rPr>
          <w:rFonts w:ascii="Garamond" w:hAnsi="Garamond"/>
          <w:szCs w:val="24"/>
          <w:lang w:val="en-US"/>
        </w:rPr>
        <w:t xml:space="preserve"> exclusive of VAT. The bidder </w:t>
      </w:r>
      <w:r w:rsidR="00C46B7C" w:rsidRPr="004722C9">
        <w:rPr>
          <w:rFonts w:ascii="Garamond" w:hAnsi="Garamond"/>
          <w:szCs w:val="24"/>
          <w:lang w:val="en-US"/>
        </w:rPr>
        <w:t xml:space="preserve">shall </w:t>
      </w:r>
      <w:r w:rsidRPr="004722C9">
        <w:rPr>
          <w:rFonts w:ascii="Garamond" w:hAnsi="Garamond"/>
          <w:szCs w:val="24"/>
          <w:lang w:val="en-US"/>
        </w:rPr>
        <w:t>provide a fixed price for the task.</w:t>
      </w:r>
      <w:r w:rsidR="00C46B7C" w:rsidRPr="004722C9">
        <w:rPr>
          <w:rFonts w:ascii="Garamond" w:hAnsi="Garamond"/>
          <w:szCs w:val="24"/>
          <w:lang w:val="en-US"/>
        </w:rPr>
        <w:t xml:space="preserve"> It </w:t>
      </w:r>
      <w:r w:rsidR="00F2281A" w:rsidRPr="004722C9">
        <w:rPr>
          <w:rFonts w:ascii="Garamond" w:hAnsi="Garamond"/>
          <w:szCs w:val="24"/>
          <w:lang w:val="en-US"/>
        </w:rPr>
        <w:t>will be</w:t>
      </w:r>
      <w:r w:rsidR="00C46B7C" w:rsidRPr="004722C9">
        <w:rPr>
          <w:rFonts w:ascii="Garamond" w:hAnsi="Garamond"/>
          <w:szCs w:val="24"/>
          <w:lang w:val="en-US"/>
        </w:rPr>
        <w:t xml:space="preserve"> weighted positively that the offered price is as low as possible compared to the maximum price. </w:t>
      </w:r>
      <w:r w:rsidRPr="004722C9">
        <w:rPr>
          <w:rFonts w:ascii="Garamond" w:hAnsi="Garamond"/>
          <w:i/>
          <w:szCs w:val="24"/>
          <w:lang w:val="en-US"/>
        </w:rPr>
        <w:t xml:space="preserve"> </w:t>
      </w:r>
    </w:p>
    <w:p w14:paraId="338CA708" w14:textId="35F09AD3" w:rsidR="00DB465D" w:rsidRPr="004722C9" w:rsidRDefault="00DB465D" w:rsidP="00DB465D">
      <w:pPr>
        <w:rPr>
          <w:rFonts w:ascii="Garamond" w:hAnsi="Garamond"/>
          <w:i/>
          <w:szCs w:val="24"/>
          <w:lang w:val="en-US"/>
        </w:rPr>
      </w:pPr>
    </w:p>
    <w:p w14:paraId="6A705DFA" w14:textId="77EE411D" w:rsidR="00DB465D" w:rsidRPr="004722C9" w:rsidRDefault="00DB465D" w:rsidP="00DB465D">
      <w:pPr>
        <w:rPr>
          <w:rFonts w:ascii="Garamond" w:hAnsi="Garamond"/>
          <w:szCs w:val="24"/>
          <w:lang w:val="en-US"/>
        </w:rPr>
      </w:pPr>
      <w:r w:rsidRPr="004722C9">
        <w:rPr>
          <w:rFonts w:ascii="Garamond" w:hAnsi="Garamond"/>
          <w:szCs w:val="24"/>
          <w:u w:val="single"/>
          <w:lang w:val="en-US"/>
        </w:rPr>
        <w:t>Quality:</w:t>
      </w:r>
      <w:r w:rsidRPr="004722C9">
        <w:rPr>
          <w:rFonts w:ascii="Garamond" w:hAnsi="Garamond"/>
          <w:szCs w:val="24"/>
          <w:lang w:val="en-US"/>
        </w:rPr>
        <w:t xml:space="preserve"> </w:t>
      </w:r>
    </w:p>
    <w:p w14:paraId="02F9F26E" w14:textId="0DCED3FB" w:rsidR="00DB465D" w:rsidRPr="004722C9" w:rsidRDefault="00DB465D" w:rsidP="005A452C">
      <w:pPr>
        <w:rPr>
          <w:rFonts w:ascii="Garamond" w:hAnsi="Garamond"/>
          <w:szCs w:val="24"/>
          <w:lang w:val="en-US"/>
        </w:rPr>
      </w:pPr>
      <w:r w:rsidRPr="004722C9">
        <w:rPr>
          <w:rFonts w:ascii="Garamond" w:hAnsi="Garamond"/>
          <w:szCs w:val="24"/>
          <w:lang w:val="en-US"/>
        </w:rPr>
        <w:t>The bidder must describe the property of the offered product in relation to functionality and operational stability. The quality must as a minimum live up to the requirements in the requirements specification</w:t>
      </w:r>
      <w:r w:rsidR="006009C5" w:rsidRPr="004722C9">
        <w:rPr>
          <w:rFonts w:ascii="Garamond" w:hAnsi="Garamond"/>
          <w:szCs w:val="24"/>
          <w:lang w:val="en-US"/>
        </w:rPr>
        <w:t xml:space="preserve"> cf. annex 2</w:t>
      </w:r>
      <w:r w:rsidRPr="004722C9">
        <w:rPr>
          <w:rFonts w:ascii="Garamond" w:hAnsi="Garamond"/>
          <w:szCs w:val="24"/>
          <w:lang w:val="en-US"/>
        </w:rPr>
        <w:t>. Positive importance is attached to the better functionality the product has in relation to collecting product information. Including the amount of information collected, the reliability of the col</w:t>
      </w:r>
      <w:r w:rsidR="00BA4DFA" w:rsidRPr="004722C9">
        <w:rPr>
          <w:rFonts w:ascii="Garamond" w:hAnsi="Garamond"/>
          <w:szCs w:val="24"/>
          <w:lang w:val="en-US"/>
        </w:rPr>
        <w:t>lection and manual time saving</w:t>
      </w:r>
      <w:r w:rsidRPr="004722C9">
        <w:rPr>
          <w:rFonts w:ascii="Garamond" w:hAnsi="Garamond"/>
          <w:szCs w:val="24"/>
          <w:lang w:val="en-US"/>
        </w:rPr>
        <w:t>.</w:t>
      </w:r>
    </w:p>
    <w:p w14:paraId="3342DE99" w14:textId="77777777" w:rsidR="005A452C" w:rsidRPr="004722C9" w:rsidRDefault="005A452C" w:rsidP="005A452C">
      <w:pPr>
        <w:rPr>
          <w:rFonts w:ascii="Garamond" w:hAnsi="Garamond"/>
          <w:szCs w:val="24"/>
          <w:lang w:val="en-US"/>
        </w:rPr>
      </w:pPr>
    </w:p>
    <w:p w14:paraId="28D94713" w14:textId="776D1381" w:rsidR="007362C4" w:rsidRPr="004722C9" w:rsidRDefault="00BA4DFA" w:rsidP="007362C4">
      <w:pPr>
        <w:rPr>
          <w:rFonts w:ascii="Garamond" w:hAnsi="Garamond"/>
          <w:szCs w:val="24"/>
          <w:u w:val="single"/>
          <w:lang w:val="en-US"/>
        </w:rPr>
      </w:pPr>
      <w:r w:rsidRPr="004722C9">
        <w:rPr>
          <w:rFonts w:ascii="Garamond" w:hAnsi="Garamond"/>
          <w:szCs w:val="24"/>
          <w:u w:val="single"/>
          <w:lang w:val="en-US"/>
        </w:rPr>
        <w:t>Delivery time:</w:t>
      </w:r>
    </w:p>
    <w:p w14:paraId="2E923F70" w14:textId="2627A5D2" w:rsidR="00BA4DFA" w:rsidRPr="004722C9" w:rsidRDefault="00BA4DFA" w:rsidP="007362C4">
      <w:pPr>
        <w:rPr>
          <w:rFonts w:ascii="Garamond" w:hAnsi="Garamond"/>
          <w:szCs w:val="24"/>
          <w:lang w:val="en-US"/>
        </w:rPr>
      </w:pPr>
      <w:r w:rsidRPr="004722C9">
        <w:rPr>
          <w:rFonts w:ascii="Garamond" w:hAnsi="Garamond"/>
          <w:szCs w:val="24"/>
          <w:lang w:val="en-US"/>
        </w:rPr>
        <w:t xml:space="preserve">The bidder must state the delivery time in calendar days from the signing of the agreement to delivery. It will be weighted positively that the expected delivery time is as short as possible. </w:t>
      </w:r>
    </w:p>
    <w:p w14:paraId="3D61CF89" w14:textId="77777777" w:rsidR="00BA4DFA" w:rsidRPr="004722C9" w:rsidRDefault="00BA4DFA" w:rsidP="007362C4">
      <w:pPr>
        <w:rPr>
          <w:rFonts w:ascii="Garamond" w:hAnsi="Garamond"/>
          <w:szCs w:val="24"/>
          <w:lang w:val="en-US"/>
        </w:rPr>
      </w:pPr>
    </w:p>
    <w:p w14:paraId="28D94714" w14:textId="1D2DB854" w:rsidR="007362C4" w:rsidRPr="004722C9" w:rsidRDefault="0078669A" w:rsidP="000A1888">
      <w:pPr>
        <w:pStyle w:val="Overskrift1"/>
        <w:numPr>
          <w:ilvl w:val="0"/>
          <w:numId w:val="18"/>
        </w:numPr>
        <w:rPr>
          <w:rFonts w:ascii="Garamond" w:hAnsi="Garamond"/>
          <w:sz w:val="26"/>
          <w:szCs w:val="26"/>
          <w:lang w:val="en-US"/>
        </w:rPr>
      </w:pPr>
      <w:r w:rsidRPr="004722C9">
        <w:rPr>
          <w:rFonts w:ascii="Garamond" w:hAnsi="Garamond"/>
          <w:sz w:val="26"/>
          <w:szCs w:val="26"/>
          <w:lang w:val="en-US"/>
        </w:rPr>
        <w:lastRenderedPageBreak/>
        <w:t>EVALUATION OF OFFERS</w:t>
      </w:r>
    </w:p>
    <w:p w14:paraId="28D94715" w14:textId="24A76EBE" w:rsidR="007362C4" w:rsidRPr="004722C9" w:rsidRDefault="007362C4" w:rsidP="007362C4">
      <w:pPr>
        <w:rPr>
          <w:rFonts w:ascii="Garamond" w:hAnsi="Garamond"/>
          <w:szCs w:val="24"/>
          <w:lang w:val="en-US"/>
        </w:rPr>
      </w:pPr>
      <w:r w:rsidRPr="004722C9">
        <w:rPr>
          <w:rFonts w:ascii="Garamond" w:hAnsi="Garamond"/>
          <w:szCs w:val="24"/>
          <w:lang w:val="en-US"/>
        </w:rPr>
        <w:t xml:space="preserve">After the deadline for </w:t>
      </w:r>
      <w:r w:rsidR="00E517E1" w:rsidRPr="004722C9">
        <w:rPr>
          <w:rFonts w:ascii="Garamond" w:hAnsi="Garamond"/>
          <w:szCs w:val="24"/>
          <w:lang w:val="en-US"/>
        </w:rPr>
        <w:t xml:space="preserve">submission of </w:t>
      </w:r>
      <w:r w:rsidRPr="004722C9">
        <w:rPr>
          <w:rFonts w:ascii="Garamond" w:hAnsi="Garamond"/>
          <w:szCs w:val="24"/>
          <w:lang w:val="en-US"/>
        </w:rPr>
        <w:t xml:space="preserve">offers, </w:t>
      </w:r>
      <w:r w:rsidR="008F546F" w:rsidRPr="004722C9">
        <w:rPr>
          <w:rFonts w:ascii="Garamond" w:hAnsi="Garamond"/>
          <w:szCs w:val="24"/>
          <w:lang w:val="en-US"/>
        </w:rPr>
        <w:t xml:space="preserve">the contracting authority will evaluate </w:t>
      </w:r>
      <w:r w:rsidRPr="004722C9">
        <w:rPr>
          <w:rFonts w:ascii="Garamond" w:hAnsi="Garamond"/>
          <w:szCs w:val="24"/>
          <w:lang w:val="en-US"/>
        </w:rPr>
        <w:t xml:space="preserve">the </w:t>
      </w:r>
      <w:r w:rsidR="008F546F" w:rsidRPr="004722C9">
        <w:rPr>
          <w:rFonts w:ascii="Garamond" w:hAnsi="Garamond"/>
          <w:szCs w:val="24"/>
          <w:lang w:val="en-US"/>
        </w:rPr>
        <w:t xml:space="preserve">received </w:t>
      </w:r>
      <w:r w:rsidRPr="004722C9">
        <w:rPr>
          <w:rFonts w:ascii="Garamond" w:hAnsi="Garamond"/>
          <w:szCs w:val="24"/>
          <w:lang w:val="en-US"/>
        </w:rPr>
        <w:t>offers</w:t>
      </w:r>
      <w:r w:rsidR="008F546F" w:rsidRPr="004722C9">
        <w:rPr>
          <w:rFonts w:ascii="Garamond" w:hAnsi="Garamond"/>
          <w:szCs w:val="24"/>
          <w:lang w:val="en-US"/>
        </w:rPr>
        <w:t xml:space="preserve"> on the basis of the above mentioned award criteria</w:t>
      </w:r>
      <w:r w:rsidRPr="004722C9">
        <w:rPr>
          <w:rFonts w:ascii="Garamond" w:hAnsi="Garamond"/>
          <w:szCs w:val="24"/>
          <w:lang w:val="en-US"/>
        </w:rPr>
        <w:t xml:space="preserve"> </w:t>
      </w:r>
      <w:r w:rsidR="008F546F" w:rsidRPr="004722C9">
        <w:rPr>
          <w:rFonts w:ascii="Garamond" w:hAnsi="Garamond"/>
          <w:szCs w:val="24"/>
          <w:lang w:val="en-US"/>
        </w:rPr>
        <w:t xml:space="preserve">and decide, to which bidder to award the contract. </w:t>
      </w:r>
    </w:p>
    <w:p w14:paraId="28D94716" w14:textId="77777777" w:rsidR="0047564D" w:rsidRPr="004722C9" w:rsidRDefault="0047564D" w:rsidP="00437965">
      <w:pPr>
        <w:autoSpaceDE w:val="0"/>
        <w:autoSpaceDN w:val="0"/>
        <w:adjustRightInd w:val="0"/>
        <w:spacing w:line="240" w:lineRule="auto"/>
        <w:rPr>
          <w:rFonts w:ascii="Garamond" w:hAnsi="Garamond"/>
          <w:szCs w:val="24"/>
          <w:lang w:val="en-US"/>
        </w:rPr>
      </w:pPr>
    </w:p>
    <w:p w14:paraId="28D94718" w14:textId="7BFB8A8F" w:rsidR="007362C4" w:rsidRPr="004722C9" w:rsidRDefault="008F546F" w:rsidP="008F546F">
      <w:pPr>
        <w:autoSpaceDE w:val="0"/>
        <w:autoSpaceDN w:val="0"/>
        <w:adjustRightInd w:val="0"/>
        <w:spacing w:line="240" w:lineRule="auto"/>
        <w:rPr>
          <w:rFonts w:ascii="Garamond" w:hAnsi="Garamond"/>
          <w:szCs w:val="24"/>
          <w:lang w:val="en-US"/>
        </w:rPr>
      </w:pPr>
      <w:r w:rsidRPr="004722C9">
        <w:rPr>
          <w:rFonts w:ascii="Garamond" w:hAnsi="Garamond"/>
          <w:szCs w:val="24"/>
          <w:lang w:val="en-US"/>
        </w:rPr>
        <w:t xml:space="preserve">The contracting authority will conduct </w:t>
      </w:r>
      <w:r w:rsidR="00267C21" w:rsidRPr="004722C9">
        <w:rPr>
          <w:rFonts w:ascii="Garamond" w:hAnsi="Garamond"/>
          <w:szCs w:val="24"/>
          <w:lang w:val="en-US"/>
        </w:rPr>
        <w:t>an overall assessment of th</w:t>
      </w:r>
      <w:r w:rsidR="00F1069C" w:rsidRPr="004722C9">
        <w:rPr>
          <w:rFonts w:ascii="Garamond" w:hAnsi="Garamond"/>
          <w:szCs w:val="24"/>
          <w:lang w:val="en-US"/>
        </w:rPr>
        <w:t xml:space="preserve">e above criteria. The criteria </w:t>
      </w:r>
      <w:r w:rsidR="00267C21" w:rsidRPr="004722C9">
        <w:rPr>
          <w:rFonts w:ascii="Garamond" w:hAnsi="Garamond"/>
          <w:szCs w:val="24"/>
          <w:lang w:val="en-US"/>
        </w:rPr>
        <w:t xml:space="preserve">must not be regarded as being </w:t>
      </w:r>
      <w:r w:rsidRPr="004722C9">
        <w:rPr>
          <w:rFonts w:ascii="Garamond" w:hAnsi="Garamond"/>
          <w:szCs w:val="24"/>
          <w:lang w:val="en-US"/>
        </w:rPr>
        <w:t xml:space="preserve">mentioned </w:t>
      </w:r>
      <w:r w:rsidR="00267C21" w:rsidRPr="004722C9">
        <w:rPr>
          <w:rFonts w:ascii="Garamond" w:hAnsi="Garamond"/>
          <w:szCs w:val="24"/>
          <w:lang w:val="en-US"/>
        </w:rPr>
        <w:t xml:space="preserve">in order of priority. </w:t>
      </w:r>
    </w:p>
    <w:p w14:paraId="7615724B" w14:textId="77777777" w:rsidR="00267C21" w:rsidRPr="004722C9" w:rsidRDefault="00267C21" w:rsidP="007362C4">
      <w:pPr>
        <w:autoSpaceDE w:val="0"/>
        <w:autoSpaceDN w:val="0"/>
        <w:adjustRightInd w:val="0"/>
        <w:spacing w:line="240" w:lineRule="auto"/>
        <w:rPr>
          <w:rFonts w:ascii="Garamond" w:hAnsi="Garamond"/>
          <w:szCs w:val="24"/>
          <w:lang w:val="en-US"/>
        </w:rPr>
      </w:pPr>
    </w:p>
    <w:p w14:paraId="28D94719" w14:textId="573D45EA" w:rsidR="007362C4" w:rsidRPr="004722C9" w:rsidRDefault="007362C4" w:rsidP="007362C4">
      <w:pPr>
        <w:autoSpaceDE w:val="0"/>
        <w:autoSpaceDN w:val="0"/>
        <w:adjustRightInd w:val="0"/>
        <w:spacing w:line="240" w:lineRule="auto"/>
        <w:rPr>
          <w:rFonts w:ascii="Garamond" w:hAnsi="Garamond"/>
          <w:szCs w:val="24"/>
          <w:lang w:val="en-US"/>
        </w:rPr>
      </w:pPr>
      <w:r w:rsidRPr="004722C9">
        <w:rPr>
          <w:rFonts w:ascii="Garamond" w:hAnsi="Garamond"/>
          <w:szCs w:val="24"/>
          <w:lang w:val="en-US"/>
        </w:rPr>
        <w:t xml:space="preserve">All </w:t>
      </w:r>
      <w:r w:rsidR="008F546F" w:rsidRPr="004722C9">
        <w:rPr>
          <w:rFonts w:ascii="Garamond" w:hAnsi="Garamond"/>
          <w:szCs w:val="24"/>
          <w:lang w:val="en-US"/>
        </w:rPr>
        <w:t xml:space="preserve">the </w:t>
      </w:r>
      <w:r w:rsidRPr="004722C9">
        <w:rPr>
          <w:rFonts w:ascii="Garamond" w:hAnsi="Garamond"/>
          <w:szCs w:val="24"/>
          <w:lang w:val="en-US"/>
        </w:rPr>
        <w:t xml:space="preserve">bidders will be notified simultaneously, and as soon as possible, of the decision regarding the </w:t>
      </w:r>
      <w:r w:rsidR="008F546F" w:rsidRPr="004722C9">
        <w:rPr>
          <w:rFonts w:ascii="Garamond" w:hAnsi="Garamond"/>
          <w:szCs w:val="24"/>
          <w:lang w:val="en-US"/>
        </w:rPr>
        <w:t xml:space="preserve">contract award. </w:t>
      </w:r>
      <w:r w:rsidRPr="004722C9">
        <w:rPr>
          <w:rFonts w:ascii="Garamond" w:hAnsi="Garamond"/>
          <w:szCs w:val="24"/>
          <w:lang w:val="en-US"/>
        </w:rPr>
        <w:t xml:space="preserve">The contracting authority intends to </w:t>
      </w:r>
      <w:r w:rsidR="008F546F" w:rsidRPr="004722C9">
        <w:rPr>
          <w:rFonts w:ascii="Garamond" w:hAnsi="Garamond"/>
          <w:szCs w:val="24"/>
          <w:lang w:val="en-US"/>
        </w:rPr>
        <w:t xml:space="preserve">conclude </w:t>
      </w:r>
      <w:r w:rsidRPr="004722C9">
        <w:rPr>
          <w:rFonts w:ascii="Garamond" w:hAnsi="Garamond"/>
          <w:szCs w:val="24"/>
          <w:lang w:val="en-US"/>
        </w:rPr>
        <w:t xml:space="preserve">the contract following </w:t>
      </w:r>
      <w:r w:rsidR="008F546F" w:rsidRPr="004722C9">
        <w:rPr>
          <w:rFonts w:ascii="Garamond" w:hAnsi="Garamond"/>
          <w:szCs w:val="24"/>
          <w:lang w:val="en-US"/>
        </w:rPr>
        <w:t xml:space="preserve">the award </w:t>
      </w:r>
      <w:r w:rsidRPr="004722C9">
        <w:rPr>
          <w:rFonts w:ascii="Garamond" w:hAnsi="Garamond"/>
          <w:szCs w:val="24"/>
          <w:lang w:val="en-US"/>
        </w:rPr>
        <w:t>decision</w:t>
      </w:r>
      <w:r w:rsidR="008F546F" w:rsidRPr="004722C9">
        <w:rPr>
          <w:rFonts w:ascii="Garamond" w:hAnsi="Garamond"/>
          <w:szCs w:val="24"/>
          <w:lang w:val="en-US"/>
        </w:rPr>
        <w:t xml:space="preserve">. </w:t>
      </w:r>
      <w:r w:rsidRPr="004722C9">
        <w:rPr>
          <w:rFonts w:ascii="Garamond" w:hAnsi="Garamond"/>
          <w:szCs w:val="24"/>
          <w:lang w:val="en-US"/>
        </w:rPr>
        <w:t xml:space="preserve"> </w:t>
      </w:r>
    </w:p>
    <w:p w14:paraId="78C0AAF3" w14:textId="77777777" w:rsidR="00215F18" w:rsidRPr="004722C9" w:rsidRDefault="00215F18" w:rsidP="007362C4">
      <w:pPr>
        <w:autoSpaceDE w:val="0"/>
        <w:autoSpaceDN w:val="0"/>
        <w:adjustRightInd w:val="0"/>
        <w:spacing w:line="240" w:lineRule="auto"/>
        <w:rPr>
          <w:rFonts w:ascii="Garamond" w:hAnsi="Garamond"/>
          <w:szCs w:val="24"/>
          <w:lang w:val="en-US"/>
        </w:rPr>
      </w:pPr>
    </w:p>
    <w:p w14:paraId="28D9471A" w14:textId="77777777" w:rsidR="00437965" w:rsidRPr="004722C9" w:rsidRDefault="00437965" w:rsidP="00437965">
      <w:pPr>
        <w:autoSpaceDE w:val="0"/>
        <w:autoSpaceDN w:val="0"/>
        <w:adjustRightInd w:val="0"/>
        <w:spacing w:line="240" w:lineRule="auto"/>
        <w:rPr>
          <w:rFonts w:ascii="Garamond" w:hAnsi="Garamond"/>
          <w:szCs w:val="24"/>
          <w:lang w:val="en-US"/>
        </w:rPr>
      </w:pPr>
    </w:p>
    <w:p w14:paraId="28D9471B" w14:textId="1B56CE6C" w:rsidR="00437965" w:rsidRPr="004722C9" w:rsidRDefault="00437965" w:rsidP="006F451A">
      <w:pPr>
        <w:pStyle w:val="Overskrift2"/>
        <w:numPr>
          <w:ilvl w:val="1"/>
          <w:numId w:val="18"/>
        </w:numPr>
        <w:rPr>
          <w:rFonts w:ascii="Garamond" w:hAnsi="Garamond"/>
          <w:b/>
          <w:color w:val="auto"/>
          <w:sz w:val="24"/>
          <w:szCs w:val="24"/>
          <w:lang w:val="en-US"/>
        </w:rPr>
      </w:pPr>
      <w:r w:rsidRPr="004722C9">
        <w:rPr>
          <w:rFonts w:ascii="Garamond" w:hAnsi="Garamond"/>
          <w:b/>
          <w:color w:val="auto"/>
          <w:sz w:val="24"/>
          <w:szCs w:val="24"/>
          <w:lang w:val="en-US"/>
        </w:rPr>
        <w:t xml:space="preserve">Contract conclusion </w:t>
      </w:r>
    </w:p>
    <w:p w14:paraId="28D9471C" w14:textId="48D31AFA" w:rsidR="007362C4" w:rsidRPr="004722C9" w:rsidRDefault="007362C4" w:rsidP="007362C4">
      <w:pPr>
        <w:spacing w:line="264" w:lineRule="auto"/>
        <w:rPr>
          <w:rFonts w:ascii="Garamond" w:hAnsi="Garamond"/>
          <w:szCs w:val="24"/>
          <w:lang w:val="en-US"/>
        </w:rPr>
      </w:pPr>
      <w:r w:rsidRPr="004722C9">
        <w:rPr>
          <w:rFonts w:ascii="Garamond" w:hAnsi="Garamond"/>
          <w:szCs w:val="24"/>
          <w:lang w:val="en-US"/>
        </w:rPr>
        <w:t xml:space="preserve">The contract will be concluded on the basis of the draft contract in Annex 2. </w:t>
      </w:r>
    </w:p>
    <w:p w14:paraId="28D9471D" w14:textId="77777777" w:rsidR="007362C4" w:rsidRPr="004722C9" w:rsidRDefault="007362C4" w:rsidP="007362C4">
      <w:pPr>
        <w:spacing w:line="264" w:lineRule="auto"/>
        <w:rPr>
          <w:rFonts w:ascii="Garamond" w:hAnsi="Garamond"/>
          <w:szCs w:val="24"/>
          <w:lang w:val="en-US"/>
        </w:rPr>
      </w:pPr>
    </w:p>
    <w:p w14:paraId="28D9471E" w14:textId="64B00942" w:rsidR="007362C4" w:rsidRPr="004722C9" w:rsidRDefault="007362C4" w:rsidP="007362C4">
      <w:pPr>
        <w:autoSpaceDE w:val="0"/>
        <w:autoSpaceDN w:val="0"/>
        <w:adjustRightInd w:val="0"/>
        <w:spacing w:line="240" w:lineRule="auto"/>
        <w:rPr>
          <w:rFonts w:ascii="Garamond" w:hAnsi="Garamond"/>
          <w:szCs w:val="24"/>
          <w:lang w:val="en-US"/>
        </w:rPr>
      </w:pPr>
      <w:r w:rsidRPr="004722C9">
        <w:rPr>
          <w:rFonts w:ascii="Garamond" w:hAnsi="Garamond"/>
          <w:szCs w:val="24"/>
          <w:lang w:val="en-US"/>
        </w:rPr>
        <w:t xml:space="preserve">The contract sets out the obligations and rights that will apply between the parties in connection with the performance of the task covered by this advertisement. It should be noted that the </w:t>
      </w:r>
      <w:r w:rsidR="00401DD1" w:rsidRPr="004722C9">
        <w:rPr>
          <w:rFonts w:ascii="Garamond" w:hAnsi="Garamond"/>
          <w:szCs w:val="24"/>
          <w:lang w:val="en-US"/>
        </w:rPr>
        <w:t xml:space="preserve">substantial </w:t>
      </w:r>
      <w:r w:rsidRPr="004722C9">
        <w:rPr>
          <w:rFonts w:ascii="Garamond" w:hAnsi="Garamond"/>
          <w:szCs w:val="24"/>
          <w:lang w:val="en-US"/>
        </w:rPr>
        <w:t>terms of the draft contract cannot be changed.</w:t>
      </w:r>
    </w:p>
    <w:p w14:paraId="28D9471F" w14:textId="77777777" w:rsidR="007362C4" w:rsidRPr="004722C9" w:rsidRDefault="007362C4" w:rsidP="007362C4">
      <w:pPr>
        <w:spacing w:line="264" w:lineRule="auto"/>
        <w:rPr>
          <w:rFonts w:ascii="Garamond" w:hAnsi="Garamond"/>
          <w:szCs w:val="24"/>
          <w:lang w:val="en-US"/>
        </w:rPr>
      </w:pPr>
    </w:p>
    <w:p w14:paraId="28D94720" w14:textId="666F6827" w:rsidR="007362C4" w:rsidRPr="004722C9" w:rsidRDefault="007362C4" w:rsidP="007362C4">
      <w:pPr>
        <w:spacing w:line="264" w:lineRule="auto"/>
        <w:rPr>
          <w:rFonts w:ascii="Garamond" w:hAnsi="Garamond"/>
          <w:szCs w:val="24"/>
          <w:lang w:val="en-US"/>
        </w:rPr>
      </w:pPr>
      <w:r w:rsidRPr="004722C9">
        <w:rPr>
          <w:rFonts w:ascii="Garamond" w:hAnsi="Garamond"/>
          <w:szCs w:val="24"/>
          <w:lang w:val="en-US"/>
        </w:rPr>
        <w:t>The bidder</w:t>
      </w:r>
      <w:r w:rsidR="004F1548" w:rsidRPr="004722C9">
        <w:rPr>
          <w:rFonts w:ascii="Garamond" w:hAnsi="Garamond"/>
          <w:szCs w:val="24"/>
          <w:lang w:val="en-US"/>
        </w:rPr>
        <w:t>’</w:t>
      </w:r>
      <w:r w:rsidRPr="004722C9">
        <w:rPr>
          <w:rFonts w:ascii="Garamond" w:hAnsi="Garamond"/>
          <w:szCs w:val="24"/>
          <w:lang w:val="en-US"/>
        </w:rPr>
        <w:t>s standard terms</w:t>
      </w:r>
      <w:r w:rsidR="00401DD1" w:rsidRPr="004722C9">
        <w:rPr>
          <w:rFonts w:ascii="Garamond" w:hAnsi="Garamond"/>
          <w:szCs w:val="24"/>
          <w:lang w:val="en-US"/>
        </w:rPr>
        <w:t xml:space="preserve"> and conditions</w:t>
      </w:r>
      <w:r w:rsidRPr="004722C9">
        <w:rPr>
          <w:rFonts w:ascii="Garamond" w:hAnsi="Garamond"/>
          <w:szCs w:val="24"/>
          <w:lang w:val="en-US"/>
        </w:rPr>
        <w:t xml:space="preserve"> will </w:t>
      </w:r>
      <w:r w:rsidRPr="004722C9">
        <w:rPr>
          <w:rFonts w:ascii="Garamond" w:hAnsi="Garamond"/>
          <w:szCs w:val="24"/>
          <w:u w:val="single"/>
          <w:lang w:val="en-US"/>
        </w:rPr>
        <w:t>not</w:t>
      </w:r>
      <w:r w:rsidRPr="004722C9">
        <w:rPr>
          <w:rFonts w:ascii="Garamond" w:hAnsi="Garamond"/>
          <w:szCs w:val="24"/>
          <w:lang w:val="en-US"/>
        </w:rPr>
        <w:t xml:space="preserve"> form part of the contract basis.</w:t>
      </w:r>
    </w:p>
    <w:p w14:paraId="28D94721" w14:textId="77777777" w:rsidR="00584270" w:rsidRPr="004722C9" w:rsidRDefault="00584270" w:rsidP="00437965">
      <w:pPr>
        <w:spacing w:line="264" w:lineRule="auto"/>
        <w:rPr>
          <w:rFonts w:ascii="Garamond" w:hAnsi="Garamond"/>
          <w:szCs w:val="24"/>
          <w:lang w:val="en-US"/>
        </w:rPr>
      </w:pPr>
    </w:p>
    <w:p w14:paraId="28D94722" w14:textId="7AEDE05A" w:rsidR="00437965" w:rsidRPr="004722C9" w:rsidRDefault="0078669A" w:rsidP="00D34EBD">
      <w:pPr>
        <w:pStyle w:val="Overskrift1"/>
        <w:numPr>
          <w:ilvl w:val="0"/>
          <w:numId w:val="18"/>
        </w:numPr>
        <w:rPr>
          <w:rFonts w:ascii="Garamond" w:hAnsi="Garamond"/>
          <w:sz w:val="26"/>
          <w:szCs w:val="26"/>
          <w:lang w:val="en-US"/>
        </w:rPr>
      </w:pPr>
      <w:r w:rsidRPr="004722C9">
        <w:rPr>
          <w:rFonts w:ascii="Garamond" w:hAnsi="Garamond"/>
          <w:sz w:val="26"/>
          <w:szCs w:val="26"/>
          <w:lang w:val="en-US"/>
        </w:rPr>
        <w:t xml:space="preserve">QUESTIONS </w:t>
      </w:r>
    </w:p>
    <w:p w14:paraId="28D94723" w14:textId="6EBDFAAE" w:rsidR="00584270" w:rsidRPr="004722C9" w:rsidRDefault="007362C4" w:rsidP="00437965">
      <w:pPr>
        <w:spacing w:line="264" w:lineRule="auto"/>
        <w:rPr>
          <w:rFonts w:ascii="Garamond" w:hAnsi="Garamond"/>
          <w:szCs w:val="24"/>
          <w:lang w:val="en-US"/>
        </w:rPr>
      </w:pPr>
      <w:r w:rsidRPr="004722C9">
        <w:rPr>
          <w:rFonts w:ascii="Garamond" w:hAnsi="Garamond"/>
          <w:szCs w:val="24"/>
          <w:lang w:val="en-US"/>
        </w:rPr>
        <w:t xml:space="preserve">Any questions about the material </w:t>
      </w:r>
      <w:r w:rsidRPr="00DE2BBD">
        <w:rPr>
          <w:rFonts w:ascii="Garamond" w:hAnsi="Garamond"/>
          <w:szCs w:val="24"/>
          <w:lang w:val="en-US"/>
        </w:rPr>
        <w:t xml:space="preserve">or process </w:t>
      </w:r>
      <w:r w:rsidR="009F36B7" w:rsidRPr="00DE2BBD">
        <w:rPr>
          <w:rFonts w:ascii="Garamond" w:hAnsi="Garamond"/>
          <w:szCs w:val="24"/>
          <w:lang w:val="en-US"/>
        </w:rPr>
        <w:t xml:space="preserve">may be addressed in writing to </w:t>
      </w:r>
      <w:r w:rsidR="008F51BB" w:rsidRPr="00DE2BBD">
        <w:rPr>
          <w:rFonts w:ascii="Garamond" w:hAnsi="Garamond"/>
          <w:szCs w:val="24"/>
        </w:rPr>
        <w:t>René Bitsch Petersen, Rbp@sik.dk</w:t>
      </w:r>
      <w:r w:rsidRPr="00DE2BBD">
        <w:rPr>
          <w:rFonts w:ascii="Garamond" w:hAnsi="Garamond"/>
          <w:i/>
          <w:szCs w:val="24"/>
          <w:lang w:val="en-US"/>
        </w:rPr>
        <w:t xml:space="preserve"> </w:t>
      </w:r>
      <w:r w:rsidRPr="00DE2BBD">
        <w:rPr>
          <w:rFonts w:ascii="Garamond" w:hAnsi="Garamond"/>
          <w:szCs w:val="24"/>
          <w:u w:val="single"/>
          <w:lang w:val="en-US"/>
        </w:rPr>
        <w:t>no later than</w:t>
      </w:r>
      <w:r w:rsidR="00DE2BBD">
        <w:rPr>
          <w:rFonts w:ascii="Garamond" w:hAnsi="Garamond"/>
          <w:szCs w:val="24"/>
          <w:u w:val="single"/>
          <w:lang w:val="en-US"/>
        </w:rPr>
        <w:t xml:space="preserve"> Thursday, September 24 2020, 12 pm</w:t>
      </w:r>
      <w:r w:rsidRPr="00DE2BBD">
        <w:rPr>
          <w:rFonts w:ascii="Garamond" w:hAnsi="Garamond"/>
          <w:szCs w:val="24"/>
          <w:lang w:val="en-US"/>
        </w:rPr>
        <w:t>. Questions</w:t>
      </w:r>
      <w:r w:rsidRPr="004722C9">
        <w:rPr>
          <w:rFonts w:ascii="Garamond" w:hAnsi="Garamond"/>
          <w:szCs w:val="24"/>
          <w:lang w:val="en-US"/>
        </w:rPr>
        <w:t xml:space="preserve"> received after this date will not </w:t>
      </w:r>
      <w:r w:rsidR="005E113D" w:rsidRPr="004722C9">
        <w:rPr>
          <w:rFonts w:ascii="Garamond" w:hAnsi="Garamond"/>
          <w:szCs w:val="24"/>
          <w:lang w:val="en-US"/>
        </w:rPr>
        <w:t xml:space="preserve">be answered. </w:t>
      </w:r>
    </w:p>
    <w:p w14:paraId="28D94724" w14:textId="4D7D2EC7" w:rsidR="00437965" w:rsidRPr="004722C9" w:rsidRDefault="00437965" w:rsidP="00437965">
      <w:pPr>
        <w:spacing w:line="264" w:lineRule="auto"/>
        <w:rPr>
          <w:rFonts w:ascii="Garamond" w:hAnsi="Garamond"/>
          <w:szCs w:val="24"/>
          <w:lang w:val="en-US"/>
        </w:rPr>
      </w:pPr>
      <w:r w:rsidRPr="004722C9">
        <w:rPr>
          <w:rFonts w:ascii="Garamond" w:hAnsi="Garamond"/>
          <w:szCs w:val="24"/>
          <w:lang w:val="en-US"/>
        </w:rPr>
        <w:t xml:space="preserve"> </w:t>
      </w:r>
    </w:p>
    <w:p w14:paraId="1954F034" w14:textId="54FBA245" w:rsidR="006D55CF" w:rsidRPr="004722C9" w:rsidRDefault="009C470F" w:rsidP="009C470F">
      <w:pPr>
        <w:spacing w:line="264" w:lineRule="auto"/>
        <w:rPr>
          <w:rFonts w:ascii="Garamond" w:hAnsi="Garamond"/>
          <w:szCs w:val="24"/>
          <w:lang w:val="en-US"/>
        </w:rPr>
      </w:pPr>
      <w:r w:rsidRPr="004722C9">
        <w:rPr>
          <w:rFonts w:ascii="Garamond" w:hAnsi="Garamond"/>
          <w:szCs w:val="24"/>
          <w:lang w:val="en-US"/>
        </w:rPr>
        <w:t xml:space="preserve">Questions will be answered in writing and as soon as possible after they are received. </w:t>
      </w:r>
    </w:p>
    <w:p w14:paraId="03E38F20" w14:textId="77777777" w:rsidR="006D55CF" w:rsidRPr="004722C9" w:rsidRDefault="006D55CF" w:rsidP="009C470F">
      <w:pPr>
        <w:spacing w:line="264" w:lineRule="auto"/>
        <w:rPr>
          <w:rFonts w:ascii="Garamond" w:hAnsi="Garamond"/>
          <w:szCs w:val="24"/>
          <w:lang w:val="en-US"/>
        </w:rPr>
      </w:pPr>
    </w:p>
    <w:p w14:paraId="2595B998" w14:textId="2E9F6D45" w:rsidR="009C470F" w:rsidRPr="004722C9" w:rsidRDefault="0071799D" w:rsidP="009C470F">
      <w:pPr>
        <w:spacing w:line="264" w:lineRule="auto"/>
        <w:rPr>
          <w:rFonts w:ascii="Garamond" w:hAnsi="Garamond"/>
          <w:szCs w:val="24"/>
          <w:lang w:val="en-US"/>
        </w:rPr>
      </w:pPr>
      <w:r w:rsidRPr="004722C9">
        <w:rPr>
          <w:rFonts w:ascii="Garamond" w:hAnsi="Garamond"/>
          <w:szCs w:val="24"/>
          <w:lang w:val="en-US"/>
        </w:rPr>
        <w:t>Both questions and answers will be uploaded in anonymi</w:t>
      </w:r>
      <w:r w:rsidR="005E113D" w:rsidRPr="004722C9">
        <w:rPr>
          <w:rFonts w:ascii="Garamond" w:hAnsi="Garamond"/>
          <w:szCs w:val="24"/>
          <w:lang w:val="en-US"/>
        </w:rPr>
        <w:t>z</w:t>
      </w:r>
      <w:r w:rsidR="008F51BB" w:rsidRPr="004722C9">
        <w:rPr>
          <w:rFonts w:ascii="Garamond" w:hAnsi="Garamond"/>
          <w:szCs w:val="24"/>
          <w:lang w:val="en-US"/>
        </w:rPr>
        <w:t xml:space="preserve">ed form to </w:t>
      </w:r>
      <w:hyperlink r:id="rId14" w:history="1">
        <w:r w:rsidRPr="004722C9">
          <w:rPr>
            <w:rStyle w:val="Hyperlink"/>
            <w:rFonts w:ascii="Garamond" w:hAnsi="Garamond"/>
            <w:szCs w:val="24"/>
            <w:lang w:val="en-US"/>
          </w:rPr>
          <w:t>www.udbud.dk</w:t>
        </w:r>
      </w:hyperlink>
      <w:r w:rsidR="008F51BB" w:rsidRPr="004722C9">
        <w:rPr>
          <w:rFonts w:ascii="Garamond" w:hAnsi="Garamond"/>
          <w:szCs w:val="24"/>
          <w:lang w:val="en-US"/>
        </w:rPr>
        <w:t xml:space="preserve">. </w:t>
      </w:r>
    </w:p>
    <w:p w14:paraId="28D94728" w14:textId="77777777" w:rsidR="00584270" w:rsidRPr="004722C9" w:rsidRDefault="00584270" w:rsidP="00437965">
      <w:pPr>
        <w:spacing w:line="264" w:lineRule="auto"/>
        <w:rPr>
          <w:rFonts w:ascii="Garamond" w:hAnsi="Garamond"/>
          <w:szCs w:val="24"/>
          <w:lang w:val="en-US"/>
        </w:rPr>
      </w:pPr>
    </w:p>
    <w:p w14:paraId="28D94729" w14:textId="2BB8517B" w:rsidR="00437965" w:rsidRPr="004722C9" w:rsidRDefault="0078669A" w:rsidP="008F1436">
      <w:pPr>
        <w:pStyle w:val="Overskrift1"/>
        <w:numPr>
          <w:ilvl w:val="0"/>
          <w:numId w:val="18"/>
        </w:numPr>
        <w:rPr>
          <w:rFonts w:ascii="Garamond" w:hAnsi="Garamond"/>
          <w:sz w:val="26"/>
          <w:szCs w:val="26"/>
          <w:lang w:val="en-US"/>
        </w:rPr>
      </w:pPr>
      <w:r w:rsidRPr="004722C9">
        <w:rPr>
          <w:rFonts w:ascii="Garamond" w:hAnsi="Garamond"/>
          <w:sz w:val="26"/>
          <w:szCs w:val="26"/>
          <w:lang w:val="en-US"/>
        </w:rPr>
        <w:t>CONTACT INFORMATION</w:t>
      </w:r>
    </w:p>
    <w:p w14:paraId="28D9472A" w14:textId="77777777" w:rsidR="0047564D" w:rsidRPr="004722C9" w:rsidRDefault="0047564D" w:rsidP="00437965">
      <w:pPr>
        <w:rPr>
          <w:rFonts w:ascii="Garamond" w:hAnsi="Garamond"/>
          <w:szCs w:val="24"/>
          <w:lang w:val="en-US"/>
        </w:rPr>
      </w:pPr>
      <w:r w:rsidRPr="004722C9">
        <w:rPr>
          <w:rFonts w:ascii="Garamond" w:hAnsi="Garamond"/>
          <w:szCs w:val="24"/>
          <w:lang w:val="en-US"/>
        </w:rPr>
        <w:t>The contracting authority is:</w:t>
      </w:r>
    </w:p>
    <w:p w14:paraId="28D9472B" w14:textId="21D1C7B4" w:rsidR="0047564D" w:rsidRPr="004722C9" w:rsidRDefault="0047564D" w:rsidP="00437965">
      <w:pPr>
        <w:rPr>
          <w:rFonts w:ascii="Garamond" w:hAnsi="Garamond"/>
          <w:szCs w:val="24"/>
          <w:lang w:val="en-US"/>
        </w:rPr>
      </w:pPr>
    </w:p>
    <w:p w14:paraId="07E6FD0A" w14:textId="76C9D993" w:rsidR="00E923EE" w:rsidRPr="004722C9" w:rsidRDefault="00D83B40" w:rsidP="00437965">
      <w:pPr>
        <w:rPr>
          <w:rFonts w:ascii="Garamond" w:hAnsi="Garamond"/>
          <w:szCs w:val="24"/>
          <w:lang w:val="da-DK"/>
        </w:rPr>
      </w:pPr>
      <w:r w:rsidRPr="004722C9">
        <w:rPr>
          <w:rFonts w:ascii="Garamond" w:hAnsi="Garamond"/>
          <w:szCs w:val="24"/>
        </w:rPr>
        <w:t>Danish Safety Technology Authority</w:t>
      </w:r>
    </w:p>
    <w:p w14:paraId="257A69C0" w14:textId="2FC9AA26" w:rsidR="00E923EE" w:rsidRPr="004722C9" w:rsidRDefault="00E923EE" w:rsidP="00437965">
      <w:pPr>
        <w:rPr>
          <w:rFonts w:ascii="Garamond" w:hAnsi="Garamond"/>
          <w:szCs w:val="24"/>
          <w:lang w:val="da-DK"/>
        </w:rPr>
      </w:pPr>
    </w:p>
    <w:p w14:paraId="65CFCDAA" w14:textId="3C50B6CF" w:rsidR="00E923EE" w:rsidRPr="004722C9" w:rsidRDefault="00D83B40" w:rsidP="00437965">
      <w:pPr>
        <w:rPr>
          <w:rFonts w:ascii="Garamond" w:hAnsi="Garamond"/>
          <w:szCs w:val="24"/>
          <w:lang w:val="da-DK"/>
        </w:rPr>
      </w:pPr>
      <w:r w:rsidRPr="004722C9">
        <w:rPr>
          <w:rFonts w:ascii="Garamond" w:hAnsi="Garamond"/>
          <w:szCs w:val="24"/>
        </w:rPr>
        <w:t xml:space="preserve">Esbjerg Brygge 30, 6700 Esbjerg </w:t>
      </w:r>
    </w:p>
    <w:p w14:paraId="28D9472F" w14:textId="556E64F5" w:rsidR="00B87AA5" w:rsidRPr="004722C9" w:rsidRDefault="00B87AA5" w:rsidP="00437965">
      <w:pPr>
        <w:rPr>
          <w:rFonts w:ascii="Garamond" w:hAnsi="Garamond"/>
          <w:szCs w:val="24"/>
          <w:lang w:val="da-DK"/>
        </w:rPr>
      </w:pPr>
    </w:p>
    <w:p w14:paraId="28D94730" w14:textId="4A3F10C9" w:rsidR="007362C4" w:rsidRPr="004722C9" w:rsidRDefault="007362C4" w:rsidP="007362C4">
      <w:pPr>
        <w:rPr>
          <w:rFonts w:ascii="Garamond" w:hAnsi="Garamond"/>
          <w:szCs w:val="24"/>
          <w:lang w:val="en-US"/>
        </w:rPr>
      </w:pPr>
      <w:r w:rsidRPr="004722C9">
        <w:rPr>
          <w:rFonts w:ascii="Garamond" w:hAnsi="Garamond"/>
          <w:szCs w:val="24"/>
          <w:lang w:val="en-US"/>
        </w:rPr>
        <w:t xml:space="preserve">Contact person: </w:t>
      </w:r>
      <w:r w:rsidR="00D83B40" w:rsidRPr="004722C9">
        <w:rPr>
          <w:rFonts w:ascii="Garamond" w:hAnsi="Garamond"/>
          <w:szCs w:val="24"/>
        </w:rPr>
        <w:t>René Bitsch Petersen, Rbp@sik.dk</w:t>
      </w:r>
      <w:r w:rsidRPr="004722C9">
        <w:rPr>
          <w:rFonts w:ascii="Garamond" w:hAnsi="Garamond"/>
          <w:szCs w:val="24"/>
          <w:lang w:val="en-US"/>
        </w:rPr>
        <w:t>.</w:t>
      </w:r>
    </w:p>
    <w:p w14:paraId="28D94731" w14:textId="77777777" w:rsidR="009159E2" w:rsidRPr="004722C9" w:rsidRDefault="009159E2" w:rsidP="00437965">
      <w:pPr>
        <w:rPr>
          <w:rFonts w:ascii="Garamond" w:hAnsi="Garamond"/>
          <w:szCs w:val="24"/>
          <w:lang w:val="en-US"/>
        </w:rPr>
      </w:pPr>
    </w:p>
    <w:p w14:paraId="513761EC" w14:textId="27D3CF56" w:rsidR="00D81E7E" w:rsidRPr="004722C9" w:rsidRDefault="0078669A" w:rsidP="006B467F">
      <w:pPr>
        <w:pStyle w:val="Overskrift1"/>
        <w:numPr>
          <w:ilvl w:val="0"/>
          <w:numId w:val="18"/>
        </w:numPr>
        <w:rPr>
          <w:rFonts w:ascii="Garamond" w:hAnsi="Garamond"/>
          <w:sz w:val="26"/>
          <w:szCs w:val="26"/>
          <w:lang w:val="en-US"/>
        </w:rPr>
      </w:pPr>
      <w:r w:rsidRPr="004722C9">
        <w:rPr>
          <w:rFonts w:ascii="Garamond" w:hAnsi="Garamond"/>
          <w:sz w:val="26"/>
          <w:szCs w:val="26"/>
          <w:lang w:val="en-US"/>
        </w:rPr>
        <w:t xml:space="preserve">TIMETABLE </w:t>
      </w:r>
    </w:p>
    <w:p w14:paraId="58EF7266" w14:textId="2DA1F21D" w:rsidR="00D81E7E" w:rsidRPr="004722C9" w:rsidRDefault="00D81E7E" w:rsidP="00D81E7E">
      <w:pPr>
        <w:spacing w:line="240" w:lineRule="auto"/>
        <w:rPr>
          <w:rFonts w:ascii="Garamond" w:hAnsi="Garamond"/>
          <w:szCs w:val="24"/>
          <w:lang w:val="da-DK"/>
        </w:rPr>
      </w:pPr>
      <w:r w:rsidRPr="004722C9">
        <w:rPr>
          <w:rFonts w:ascii="Garamond" w:hAnsi="Garamond"/>
          <w:szCs w:val="24"/>
          <w:lang w:val="en-US"/>
        </w:rPr>
        <w:t xml:space="preserve">The advertisement is expected to be completed according to the timetable below. It should be noted that the contracting authority reserves the right to make changes. </w:t>
      </w:r>
      <w:r w:rsidRPr="004722C9">
        <w:rPr>
          <w:rFonts w:ascii="Garamond" w:hAnsi="Garamond"/>
          <w:szCs w:val="24"/>
          <w:lang w:val="da-DK"/>
        </w:rPr>
        <w:t xml:space="preserve">Bidders will be notified of </w:t>
      </w:r>
      <w:r w:rsidR="00045D2B" w:rsidRPr="004722C9">
        <w:rPr>
          <w:rFonts w:ascii="Garamond" w:hAnsi="Garamond"/>
          <w:szCs w:val="24"/>
          <w:lang w:val="da-DK"/>
        </w:rPr>
        <w:t xml:space="preserve">such </w:t>
      </w:r>
      <w:r w:rsidRPr="004722C9">
        <w:rPr>
          <w:rFonts w:ascii="Garamond" w:hAnsi="Garamond"/>
          <w:szCs w:val="24"/>
          <w:lang w:val="da-DK"/>
        </w:rPr>
        <w:t xml:space="preserve">changes. </w:t>
      </w:r>
    </w:p>
    <w:p w14:paraId="22EED0CC" w14:textId="30C1C1E2" w:rsidR="00045D2B" w:rsidRPr="004722C9" w:rsidRDefault="00045D2B" w:rsidP="00D243E4">
      <w:pPr>
        <w:rPr>
          <w:rFonts w:ascii="Garamond" w:hAnsi="Garamond"/>
          <w:i/>
          <w:szCs w:val="24"/>
        </w:rPr>
      </w:pPr>
    </w:p>
    <w:p w14:paraId="22402E56" w14:textId="77777777" w:rsidR="00965763" w:rsidRPr="004722C9" w:rsidRDefault="00965763" w:rsidP="00965763">
      <w:pPr>
        <w:ind w:left="360"/>
        <w:rPr>
          <w:rFonts w:ascii="Garamond" w:hAnsi="Garamond"/>
          <w:szCs w:val="24"/>
          <w:lang w:val="da-DK"/>
        </w:rPr>
      </w:pPr>
    </w:p>
    <w:tbl>
      <w:tblPr>
        <w:tblW w:w="7780" w:type="dxa"/>
        <w:tblInd w:w="55" w:type="dxa"/>
        <w:tblCellMar>
          <w:left w:w="70" w:type="dxa"/>
          <w:right w:w="70" w:type="dxa"/>
        </w:tblCellMar>
        <w:tblLook w:val="0000" w:firstRow="0" w:lastRow="0" w:firstColumn="0" w:lastColumn="0" w:noHBand="0" w:noVBand="0"/>
      </w:tblPr>
      <w:tblGrid>
        <w:gridCol w:w="3479"/>
        <w:gridCol w:w="4301"/>
      </w:tblGrid>
      <w:tr w:rsidR="007362C4" w:rsidRPr="004722C9" w14:paraId="28D94735" w14:textId="77777777" w:rsidTr="004714C5">
        <w:trPr>
          <w:trHeight w:val="402"/>
        </w:trPr>
        <w:tc>
          <w:tcPr>
            <w:tcW w:w="3479"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8D94733" w14:textId="1FBD6446" w:rsidR="007362C4" w:rsidRPr="004722C9" w:rsidRDefault="00F15E62" w:rsidP="00F15E62">
            <w:pPr>
              <w:rPr>
                <w:rFonts w:ascii="Garamond" w:hAnsi="Garamond"/>
                <w:szCs w:val="24"/>
                <w:lang w:val="da-DK"/>
              </w:rPr>
            </w:pPr>
            <w:r>
              <w:rPr>
                <w:rFonts w:ascii="Garamond" w:hAnsi="Garamond"/>
                <w:szCs w:val="24"/>
              </w:rPr>
              <w:t>Monday</w:t>
            </w:r>
            <w:r w:rsidR="00D83B40" w:rsidRPr="004722C9">
              <w:rPr>
                <w:rFonts w:ascii="Garamond" w:hAnsi="Garamond"/>
                <w:szCs w:val="24"/>
              </w:rPr>
              <w:t>, August</w:t>
            </w:r>
            <w:r w:rsidR="00A76E2F" w:rsidRPr="004722C9">
              <w:rPr>
                <w:rFonts w:ascii="Garamond" w:hAnsi="Garamond"/>
                <w:szCs w:val="24"/>
              </w:rPr>
              <w:t xml:space="preserve"> 2</w:t>
            </w:r>
            <w:r>
              <w:rPr>
                <w:rFonts w:ascii="Garamond" w:hAnsi="Garamond"/>
                <w:szCs w:val="24"/>
              </w:rPr>
              <w:t>4</w:t>
            </w:r>
            <w:r w:rsidR="00D83B40" w:rsidRPr="004722C9">
              <w:rPr>
                <w:rFonts w:ascii="Garamond" w:hAnsi="Garamond"/>
                <w:szCs w:val="24"/>
              </w:rPr>
              <w:t xml:space="preserve"> 2020</w:t>
            </w:r>
          </w:p>
        </w:tc>
        <w:tc>
          <w:tcPr>
            <w:tcW w:w="4301" w:type="dxa"/>
            <w:tcBorders>
              <w:top w:val="single" w:sz="4" w:space="0" w:color="auto"/>
              <w:left w:val="nil"/>
              <w:bottom w:val="single" w:sz="8" w:space="0" w:color="auto"/>
              <w:right w:val="single" w:sz="8" w:space="0" w:color="auto"/>
            </w:tcBorders>
            <w:shd w:val="clear" w:color="auto" w:fill="auto"/>
            <w:noWrap/>
            <w:vAlign w:val="bottom"/>
          </w:tcPr>
          <w:p w14:paraId="28D94734" w14:textId="3D015E41" w:rsidR="007362C4" w:rsidRPr="004722C9" w:rsidRDefault="007362C4" w:rsidP="00E33C0C">
            <w:pPr>
              <w:rPr>
                <w:rFonts w:ascii="Garamond" w:hAnsi="Garamond"/>
                <w:szCs w:val="24"/>
                <w:lang w:val="en-US"/>
              </w:rPr>
            </w:pPr>
            <w:r w:rsidRPr="004722C9">
              <w:rPr>
                <w:rFonts w:ascii="Garamond" w:hAnsi="Garamond"/>
                <w:szCs w:val="24"/>
                <w:lang w:val="en-US"/>
              </w:rPr>
              <w:t xml:space="preserve">Advertisement on </w:t>
            </w:r>
            <w:hyperlink r:id="rId15" w:history="1">
              <w:r w:rsidR="00045D2B" w:rsidRPr="004722C9">
                <w:rPr>
                  <w:rStyle w:val="Hyperlink"/>
                  <w:rFonts w:ascii="Garamond" w:hAnsi="Garamond"/>
                  <w:szCs w:val="24"/>
                  <w:lang w:val="en-US"/>
                </w:rPr>
                <w:t>www.udbud.dk</w:t>
              </w:r>
            </w:hyperlink>
            <w:r w:rsidR="00045D2B" w:rsidRPr="004722C9">
              <w:rPr>
                <w:rFonts w:ascii="Garamond" w:hAnsi="Garamond"/>
                <w:szCs w:val="24"/>
                <w:lang w:val="en-US"/>
              </w:rPr>
              <w:t xml:space="preserve"> </w:t>
            </w:r>
          </w:p>
        </w:tc>
      </w:tr>
      <w:tr w:rsidR="00BC0CBD" w:rsidRPr="004722C9" w14:paraId="605943E2" w14:textId="77777777" w:rsidTr="004714C5">
        <w:trPr>
          <w:trHeight w:val="402"/>
        </w:trPr>
        <w:tc>
          <w:tcPr>
            <w:tcW w:w="3479" w:type="dxa"/>
            <w:tcBorders>
              <w:top w:val="nil"/>
              <w:left w:val="single" w:sz="8" w:space="0" w:color="auto"/>
              <w:bottom w:val="single" w:sz="8" w:space="0" w:color="auto"/>
              <w:right w:val="single" w:sz="8" w:space="0" w:color="auto"/>
            </w:tcBorders>
            <w:shd w:val="clear" w:color="auto" w:fill="auto"/>
            <w:noWrap/>
            <w:vAlign w:val="bottom"/>
          </w:tcPr>
          <w:p w14:paraId="2E23BA8D" w14:textId="06AA10D3" w:rsidR="00BC0CBD" w:rsidRPr="004722C9" w:rsidRDefault="00397261" w:rsidP="00BC0CBD">
            <w:pPr>
              <w:rPr>
                <w:rFonts w:ascii="Garamond" w:hAnsi="Garamond"/>
                <w:szCs w:val="24"/>
                <w:lang w:val="da-DK"/>
              </w:rPr>
            </w:pPr>
            <w:bookmarkStart w:id="1" w:name="OLE_LINK7"/>
            <w:bookmarkStart w:id="2" w:name="OLE_LINK10"/>
            <w:r w:rsidRPr="004722C9">
              <w:rPr>
                <w:rFonts w:ascii="Garamond" w:hAnsi="Garamond"/>
                <w:szCs w:val="24"/>
              </w:rPr>
              <w:t>Thirsday, September 24</w:t>
            </w:r>
            <w:r w:rsidR="00D83B40" w:rsidRPr="004722C9">
              <w:rPr>
                <w:rFonts w:ascii="Garamond" w:hAnsi="Garamond"/>
                <w:szCs w:val="24"/>
              </w:rPr>
              <w:t xml:space="preserve"> 2020, 12 pm</w:t>
            </w:r>
          </w:p>
        </w:tc>
        <w:tc>
          <w:tcPr>
            <w:tcW w:w="4301" w:type="dxa"/>
            <w:tcBorders>
              <w:top w:val="nil"/>
              <w:left w:val="nil"/>
              <w:bottom w:val="single" w:sz="8" w:space="0" w:color="auto"/>
              <w:right w:val="single" w:sz="8" w:space="0" w:color="auto"/>
            </w:tcBorders>
            <w:shd w:val="clear" w:color="auto" w:fill="auto"/>
            <w:noWrap/>
            <w:vAlign w:val="bottom"/>
          </w:tcPr>
          <w:p w14:paraId="2BB881D3" w14:textId="25EAA270" w:rsidR="00BC0CBD" w:rsidRPr="004722C9" w:rsidRDefault="00BC0CBD" w:rsidP="00BC0CBD">
            <w:pPr>
              <w:rPr>
                <w:rFonts w:ascii="Garamond" w:hAnsi="Garamond"/>
                <w:szCs w:val="24"/>
                <w:lang w:val="en-US"/>
              </w:rPr>
            </w:pPr>
            <w:r w:rsidRPr="004722C9">
              <w:rPr>
                <w:rFonts w:ascii="Garamond" w:hAnsi="Garamond"/>
                <w:bCs/>
                <w:szCs w:val="24"/>
                <w:lang w:val="en-US"/>
              </w:rPr>
              <w:t xml:space="preserve">Deadline for asking questions </w:t>
            </w:r>
          </w:p>
        </w:tc>
      </w:tr>
      <w:tr w:rsidR="00447E97" w:rsidRPr="004722C9" w14:paraId="185CA734" w14:textId="77777777" w:rsidTr="004714C5">
        <w:trPr>
          <w:trHeight w:val="402"/>
        </w:trPr>
        <w:tc>
          <w:tcPr>
            <w:tcW w:w="3479" w:type="dxa"/>
            <w:tcBorders>
              <w:top w:val="nil"/>
              <w:left w:val="single" w:sz="8" w:space="0" w:color="auto"/>
              <w:bottom w:val="single" w:sz="8" w:space="0" w:color="auto"/>
              <w:right w:val="single" w:sz="8" w:space="0" w:color="auto"/>
            </w:tcBorders>
            <w:shd w:val="clear" w:color="auto" w:fill="auto"/>
            <w:noWrap/>
            <w:vAlign w:val="bottom"/>
          </w:tcPr>
          <w:p w14:paraId="49BEB40C" w14:textId="6985F4B5" w:rsidR="00447E97" w:rsidRPr="004722C9" w:rsidRDefault="00397261" w:rsidP="00D57D67">
            <w:pPr>
              <w:rPr>
                <w:rFonts w:ascii="Garamond" w:hAnsi="Garamond"/>
                <w:szCs w:val="24"/>
                <w:lang w:val="da-DK"/>
              </w:rPr>
            </w:pPr>
            <w:r w:rsidRPr="004722C9">
              <w:rPr>
                <w:rFonts w:ascii="Garamond" w:hAnsi="Garamond"/>
                <w:szCs w:val="24"/>
              </w:rPr>
              <w:t>Friday, September 25</w:t>
            </w:r>
            <w:r w:rsidR="00D83B40" w:rsidRPr="004722C9">
              <w:rPr>
                <w:rFonts w:ascii="Garamond" w:hAnsi="Garamond"/>
                <w:szCs w:val="24"/>
              </w:rPr>
              <w:t xml:space="preserve"> 2020, 12 pm</w:t>
            </w:r>
          </w:p>
        </w:tc>
        <w:tc>
          <w:tcPr>
            <w:tcW w:w="4301" w:type="dxa"/>
            <w:tcBorders>
              <w:top w:val="nil"/>
              <w:left w:val="nil"/>
              <w:bottom w:val="single" w:sz="8" w:space="0" w:color="auto"/>
              <w:right w:val="single" w:sz="8" w:space="0" w:color="auto"/>
            </w:tcBorders>
            <w:shd w:val="clear" w:color="auto" w:fill="auto"/>
            <w:noWrap/>
            <w:vAlign w:val="bottom"/>
          </w:tcPr>
          <w:p w14:paraId="340E0182" w14:textId="3927862D" w:rsidR="00447E97" w:rsidRPr="004722C9" w:rsidRDefault="00F463F3" w:rsidP="00F463F3">
            <w:pPr>
              <w:rPr>
                <w:rFonts w:ascii="Garamond" w:hAnsi="Garamond"/>
                <w:b/>
                <w:szCs w:val="24"/>
                <w:lang w:val="en-US"/>
              </w:rPr>
            </w:pPr>
            <w:r w:rsidRPr="004722C9">
              <w:rPr>
                <w:rFonts w:ascii="Garamond" w:hAnsi="Garamond"/>
                <w:b/>
                <w:szCs w:val="24"/>
                <w:lang w:val="en-US"/>
              </w:rPr>
              <w:t>Deadline for submi</w:t>
            </w:r>
            <w:r w:rsidR="00045D2B" w:rsidRPr="004722C9">
              <w:rPr>
                <w:rFonts w:ascii="Garamond" w:hAnsi="Garamond"/>
                <w:b/>
                <w:szCs w:val="24"/>
                <w:lang w:val="en-US"/>
              </w:rPr>
              <w:t>ssion of</w:t>
            </w:r>
            <w:r w:rsidRPr="004722C9">
              <w:rPr>
                <w:rFonts w:ascii="Garamond" w:hAnsi="Garamond"/>
                <w:b/>
                <w:szCs w:val="24"/>
                <w:lang w:val="en-US"/>
              </w:rPr>
              <w:t xml:space="preserve"> offers </w:t>
            </w:r>
          </w:p>
        </w:tc>
      </w:tr>
      <w:tr w:rsidR="00584270" w:rsidRPr="004722C9" w14:paraId="28D94741" w14:textId="77777777" w:rsidTr="004714C5">
        <w:trPr>
          <w:trHeight w:val="402"/>
        </w:trPr>
        <w:tc>
          <w:tcPr>
            <w:tcW w:w="3479" w:type="dxa"/>
            <w:tcBorders>
              <w:top w:val="nil"/>
              <w:left w:val="single" w:sz="8" w:space="0" w:color="auto"/>
              <w:bottom w:val="single" w:sz="8" w:space="0" w:color="auto"/>
              <w:right w:val="single" w:sz="8" w:space="0" w:color="auto"/>
            </w:tcBorders>
            <w:shd w:val="clear" w:color="auto" w:fill="auto"/>
            <w:noWrap/>
            <w:vAlign w:val="bottom"/>
          </w:tcPr>
          <w:p w14:paraId="28D9473F" w14:textId="03DF9BCA" w:rsidR="00584270" w:rsidRPr="004722C9" w:rsidRDefault="00397261" w:rsidP="007362C4">
            <w:pPr>
              <w:rPr>
                <w:rFonts w:ascii="Garamond" w:hAnsi="Garamond"/>
                <w:szCs w:val="24"/>
                <w:lang w:val="da-DK"/>
              </w:rPr>
            </w:pPr>
            <w:r w:rsidRPr="004722C9">
              <w:rPr>
                <w:rFonts w:ascii="Garamond" w:hAnsi="Garamond"/>
                <w:szCs w:val="24"/>
              </w:rPr>
              <w:t>Weeks 40-41</w:t>
            </w:r>
          </w:p>
        </w:tc>
        <w:tc>
          <w:tcPr>
            <w:tcW w:w="4301" w:type="dxa"/>
            <w:tcBorders>
              <w:top w:val="nil"/>
              <w:left w:val="nil"/>
              <w:bottom w:val="single" w:sz="8" w:space="0" w:color="auto"/>
              <w:right w:val="single" w:sz="8" w:space="0" w:color="auto"/>
            </w:tcBorders>
            <w:shd w:val="clear" w:color="auto" w:fill="auto"/>
            <w:noWrap/>
            <w:vAlign w:val="bottom"/>
          </w:tcPr>
          <w:p w14:paraId="28D94740" w14:textId="4A5D1EC0" w:rsidR="00584270" w:rsidRPr="004722C9" w:rsidRDefault="00045D2B">
            <w:pPr>
              <w:rPr>
                <w:rFonts w:ascii="Garamond" w:hAnsi="Garamond"/>
                <w:szCs w:val="24"/>
                <w:lang w:val="en-US"/>
              </w:rPr>
            </w:pPr>
            <w:r w:rsidRPr="004722C9">
              <w:rPr>
                <w:rFonts w:ascii="Garamond" w:hAnsi="Garamond"/>
                <w:szCs w:val="24"/>
                <w:lang w:val="en-US"/>
              </w:rPr>
              <w:t xml:space="preserve">Expected provision of notifications regarding the award decision </w:t>
            </w:r>
            <w:r w:rsidR="002E5901" w:rsidRPr="004722C9">
              <w:rPr>
                <w:rFonts w:ascii="Garamond" w:hAnsi="Garamond"/>
                <w:szCs w:val="24"/>
                <w:lang w:val="en-US"/>
              </w:rPr>
              <w:t>to bidders</w:t>
            </w:r>
          </w:p>
        </w:tc>
      </w:tr>
      <w:bookmarkEnd w:id="1"/>
      <w:bookmarkEnd w:id="2"/>
      <w:tr w:rsidR="00E33C0C" w:rsidRPr="0006768E" w14:paraId="28D94744" w14:textId="77777777" w:rsidTr="004714C5">
        <w:trPr>
          <w:trHeight w:val="402"/>
        </w:trPr>
        <w:tc>
          <w:tcPr>
            <w:tcW w:w="3479" w:type="dxa"/>
            <w:tcBorders>
              <w:top w:val="nil"/>
              <w:left w:val="single" w:sz="8" w:space="0" w:color="auto"/>
              <w:bottom w:val="single" w:sz="8" w:space="0" w:color="auto"/>
              <w:right w:val="single" w:sz="8" w:space="0" w:color="auto"/>
            </w:tcBorders>
            <w:shd w:val="clear" w:color="auto" w:fill="auto"/>
            <w:noWrap/>
            <w:vAlign w:val="bottom"/>
          </w:tcPr>
          <w:p w14:paraId="28D94742" w14:textId="3BE0AA58" w:rsidR="00E33C0C" w:rsidRPr="004722C9" w:rsidRDefault="00397261" w:rsidP="005A452C">
            <w:pPr>
              <w:rPr>
                <w:rFonts w:ascii="Garamond" w:hAnsi="Garamond"/>
                <w:szCs w:val="24"/>
                <w:lang w:val="da-DK"/>
              </w:rPr>
            </w:pPr>
            <w:r w:rsidRPr="004722C9">
              <w:rPr>
                <w:rFonts w:ascii="Garamond" w:hAnsi="Garamond"/>
                <w:szCs w:val="24"/>
              </w:rPr>
              <w:t>Weeks 43-44</w:t>
            </w:r>
          </w:p>
        </w:tc>
        <w:tc>
          <w:tcPr>
            <w:tcW w:w="4301" w:type="dxa"/>
            <w:tcBorders>
              <w:top w:val="nil"/>
              <w:left w:val="nil"/>
              <w:bottom w:val="single" w:sz="8" w:space="0" w:color="auto"/>
              <w:right w:val="single" w:sz="8" w:space="0" w:color="auto"/>
            </w:tcBorders>
            <w:shd w:val="clear" w:color="auto" w:fill="auto"/>
            <w:noWrap/>
            <w:vAlign w:val="bottom"/>
          </w:tcPr>
          <w:p w14:paraId="28D94743" w14:textId="3B703BBC" w:rsidR="00E33C0C" w:rsidRPr="0006768E" w:rsidRDefault="002E5901" w:rsidP="00D57D67">
            <w:pPr>
              <w:rPr>
                <w:rFonts w:ascii="Garamond" w:hAnsi="Garamond"/>
                <w:szCs w:val="24"/>
                <w:lang w:val="en-US"/>
              </w:rPr>
            </w:pPr>
            <w:r w:rsidRPr="004722C9">
              <w:rPr>
                <w:rFonts w:ascii="Garamond" w:hAnsi="Garamond"/>
                <w:szCs w:val="24"/>
                <w:lang w:val="en-US"/>
              </w:rPr>
              <w:t xml:space="preserve">Contract signing and </w:t>
            </w:r>
            <w:r w:rsidR="00045D2B" w:rsidRPr="004722C9">
              <w:rPr>
                <w:rFonts w:ascii="Garamond" w:hAnsi="Garamond"/>
                <w:szCs w:val="24"/>
                <w:lang w:val="en-US"/>
              </w:rPr>
              <w:t>eventual</w:t>
            </w:r>
            <w:r w:rsidRPr="004722C9">
              <w:rPr>
                <w:rFonts w:ascii="Garamond" w:hAnsi="Garamond"/>
                <w:szCs w:val="24"/>
                <w:lang w:val="en-US"/>
              </w:rPr>
              <w:t xml:space="preserve"> kick-off meeting</w:t>
            </w:r>
          </w:p>
        </w:tc>
      </w:tr>
    </w:tbl>
    <w:p w14:paraId="62A19A5F" w14:textId="4FD15B51" w:rsidR="00391706" w:rsidRPr="0006768E" w:rsidRDefault="005A452C" w:rsidP="005A452C">
      <w:pPr>
        <w:tabs>
          <w:tab w:val="left" w:pos="7692"/>
        </w:tabs>
        <w:spacing w:after="200" w:line="276" w:lineRule="auto"/>
        <w:rPr>
          <w:rFonts w:ascii="Garamond" w:hAnsi="Garamond"/>
          <w:b/>
          <w:szCs w:val="24"/>
          <w:lang w:val="en-US"/>
        </w:rPr>
      </w:pPr>
      <w:r>
        <w:rPr>
          <w:rFonts w:ascii="Garamond" w:hAnsi="Garamond"/>
          <w:b/>
          <w:szCs w:val="24"/>
          <w:lang w:val="en-US"/>
        </w:rPr>
        <w:tab/>
      </w:r>
    </w:p>
    <w:p w14:paraId="28D94749" w14:textId="1FA76066" w:rsidR="00EE08E4" w:rsidRPr="0006768E" w:rsidRDefault="00EE08E4" w:rsidP="007362C4">
      <w:pPr>
        <w:spacing w:after="200" w:line="276" w:lineRule="auto"/>
        <w:rPr>
          <w:rFonts w:ascii="Garamond" w:hAnsi="Garamond"/>
          <w:b/>
          <w:szCs w:val="24"/>
          <w:lang w:val="en-US"/>
        </w:rPr>
      </w:pPr>
    </w:p>
    <w:sectPr w:rsidR="00EE08E4" w:rsidRPr="0006768E" w:rsidSect="00723D5E">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701" w:left="1134" w:header="2268" w:footer="96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C882E4" w16cid:durableId="20434DBC"/>
  <w16cid:commentId w16cid:paraId="3599E626" w16cid:durableId="204349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C2397" w14:textId="77777777" w:rsidR="00F616B3" w:rsidRDefault="00F616B3" w:rsidP="00291615">
      <w:pPr>
        <w:spacing w:line="240" w:lineRule="auto"/>
      </w:pPr>
      <w:r>
        <w:separator/>
      </w:r>
    </w:p>
  </w:endnote>
  <w:endnote w:type="continuationSeparator" w:id="0">
    <w:p w14:paraId="36810B22" w14:textId="77777777" w:rsidR="00F616B3" w:rsidRDefault="00F616B3"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63F9D" w14:textId="77777777" w:rsidR="00A76E2F" w:rsidRDefault="00A76E2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DE4756" w14:paraId="2D746738" w14:textId="77777777" w:rsidTr="0070025F">
      <w:trPr>
        <w:trHeight w:val="284"/>
      </w:trPr>
      <w:tc>
        <w:tcPr>
          <w:tcW w:w="8505" w:type="dxa"/>
          <w:vAlign w:val="bottom"/>
          <w:hideMark/>
        </w:tcPr>
        <w:p w14:paraId="51FB36DC" w14:textId="77777777" w:rsidR="00DE4756" w:rsidRPr="0084203F" w:rsidRDefault="00DE4756" w:rsidP="00DE4756">
          <w:pPr>
            <w:pStyle w:val="Template-Adresse"/>
            <w:rPr>
              <w:color w:val="502534"/>
            </w:rPr>
          </w:pPr>
          <w:r>
            <w:rPr>
              <w:lang w:val="da-DK" w:eastAsia="da-DK" w:bidi="ar-SA"/>
            </w:rPr>
            <w:drawing>
              <wp:anchor distT="0" distB="0" distL="114300" distR="114300" simplePos="0" relativeHeight="251659264" behindDoc="1" locked="0" layoutInCell="1" allowOverlap="1" wp14:anchorId="439B19D5" wp14:editId="303AD546">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Pr>
              <w:color w:val="502534"/>
            </w:rPr>
            <w:t>This document is based on the template from the Advisory Department — Government Procurement</w:t>
          </w:r>
        </w:p>
      </w:tc>
    </w:tr>
    <w:tr w:rsidR="00DE4756" w14:paraId="12E51C72" w14:textId="77777777" w:rsidTr="0070025F">
      <w:trPr>
        <w:trHeight w:val="274"/>
      </w:trPr>
      <w:tc>
        <w:tcPr>
          <w:tcW w:w="8505" w:type="dxa"/>
          <w:vAlign w:val="bottom"/>
        </w:tcPr>
        <w:p w14:paraId="65A8AC41" w14:textId="77777777" w:rsidR="00DE4756" w:rsidRDefault="00DE4756" w:rsidP="00DE4756">
          <w:pPr>
            <w:pStyle w:val="Template-Adresse"/>
            <w:jc w:val="left"/>
            <w:rPr>
              <w:color w:val="502534"/>
            </w:rPr>
          </w:pPr>
        </w:p>
      </w:tc>
    </w:tr>
  </w:tbl>
  <w:p w14:paraId="7A810B4A" w14:textId="77777777" w:rsidR="00DE4756" w:rsidRPr="0023571C" w:rsidRDefault="00DE4756" w:rsidP="00DE4756">
    <w:pPr>
      <w:pStyle w:val="Sidefod"/>
    </w:pPr>
  </w:p>
  <w:p w14:paraId="28D9474F" w14:textId="77777777" w:rsidR="007362C4" w:rsidRDefault="007362C4">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7D016" w14:textId="3239A57D" w:rsidR="00DE4756" w:rsidRDefault="00DE4756">
    <w:pPr>
      <w:pStyle w:val="Sidefod"/>
    </w:pP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1E31F2" w14:paraId="7BC1D117" w14:textId="77777777" w:rsidTr="0070025F">
      <w:trPr>
        <w:trHeight w:val="274"/>
      </w:trPr>
      <w:tc>
        <w:tcPr>
          <w:tcW w:w="8505" w:type="dxa"/>
          <w:vAlign w:val="bottom"/>
        </w:tcPr>
        <w:p w14:paraId="7314B071" w14:textId="472809F0" w:rsidR="001E31F2" w:rsidRDefault="001E31F2" w:rsidP="001E31F2">
          <w:pPr>
            <w:pStyle w:val="Template-Adresse"/>
            <w:jc w:val="left"/>
            <w:rPr>
              <w:color w:val="502534"/>
            </w:rPr>
          </w:pPr>
          <w:r>
            <w:rPr>
              <w:lang w:val="da-DK" w:eastAsia="da-DK" w:bidi="ar-SA"/>
            </w:rPr>
            <w:drawing>
              <wp:anchor distT="0" distB="0" distL="114300" distR="114300" simplePos="0" relativeHeight="251661312" behindDoc="1" locked="0" layoutInCell="1" allowOverlap="1" wp14:anchorId="1A8B789E" wp14:editId="739EFA5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Pr>
              <w:color w:val="502534"/>
            </w:rPr>
            <w:t xml:space="preserve">                        This document is based on the template from the Advisory Department – Government Procurement</w:t>
          </w:r>
        </w:p>
      </w:tc>
    </w:tr>
    <w:tr w:rsidR="001E31F2" w14:paraId="67265F05" w14:textId="77777777" w:rsidTr="0070025F">
      <w:trPr>
        <w:trHeight w:val="274"/>
      </w:trPr>
      <w:tc>
        <w:tcPr>
          <w:tcW w:w="8505" w:type="dxa"/>
          <w:vAlign w:val="bottom"/>
        </w:tcPr>
        <w:p w14:paraId="54D0BE6E" w14:textId="77777777" w:rsidR="001E31F2" w:rsidRDefault="001E31F2" w:rsidP="001E31F2">
          <w:pPr>
            <w:pStyle w:val="Template-Adresse"/>
            <w:jc w:val="left"/>
            <w:rPr>
              <w:lang w:eastAsia="da-DK"/>
            </w:rPr>
          </w:pPr>
        </w:p>
      </w:tc>
    </w:tr>
    <w:tr w:rsidR="001E31F2" w14:paraId="256DA753" w14:textId="77777777" w:rsidTr="0070025F">
      <w:trPr>
        <w:trHeight w:val="274"/>
      </w:trPr>
      <w:tc>
        <w:tcPr>
          <w:tcW w:w="8505" w:type="dxa"/>
          <w:vAlign w:val="bottom"/>
        </w:tcPr>
        <w:p w14:paraId="297FC322" w14:textId="77777777" w:rsidR="001E31F2" w:rsidRDefault="001E31F2" w:rsidP="001E31F2">
          <w:pPr>
            <w:pStyle w:val="Template-Adresse"/>
            <w:jc w:val="left"/>
            <w:rPr>
              <w:lang w:eastAsia="da-DK"/>
            </w:rPr>
          </w:pPr>
        </w:p>
      </w:tc>
    </w:tr>
  </w:tbl>
  <w:p w14:paraId="557F4AE0" w14:textId="77777777" w:rsidR="00DE4756" w:rsidRPr="0023571C" w:rsidRDefault="00DE4756" w:rsidP="00DE4756">
    <w:pPr>
      <w:pStyle w:val="Sidefod"/>
    </w:pPr>
  </w:p>
  <w:p w14:paraId="054C5B67" w14:textId="49072595" w:rsidR="00DE4756" w:rsidRDefault="00DE4756">
    <w:pPr>
      <w:pStyle w:val="Sidefod"/>
    </w:pPr>
  </w:p>
  <w:p w14:paraId="27B5401A" w14:textId="77777777" w:rsidR="00DE4756" w:rsidRDefault="00DE475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F0086" w14:textId="77777777" w:rsidR="00F616B3" w:rsidRDefault="00F616B3" w:rsidP="00291615">
      <w:pPr>
        <w:spacing w:line="240" w:lineRule="auto"/>
      </w:pPr>
      <w:r>
        <w:separator/>
      </w:r>
    </w:p>
  </w:footnote>
  <w:footnote w:type="continuationSeparator" w:id="0">
    <w:p w14:paraId="71EE3E27" w14:textId="77777777" w:rsidR="00F616B3" w:rsidRDefault="00F616B3" w:rsidP="0029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A434" w14:textId="77777777" w:rsidR="00A76E2F" w:rsidRDefault="00A76E2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8AE3E" w14:textId="77777777" w:rsidR="00A76E2F" w:rsidRDefault="00A76E2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E345A" w14:textId="77777777" w:rsidR="00A76E2F" w:rsidRDefault="00A76E2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6AD"/>
    <w:multiLevelType w:val="multilevel"/>
    <w:tmpl w:val="1122AF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EC2D2A"/>
    <w:multiLevelType w:val="hybridMultilevel"/>
    <w:tmpl w:val="9A74F7D6"/>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C706C7"/>
    <w:multiLevelType w:val="hybridMultilevel"/>
    <w:tmpl w:val="2CC84614"/>
    <w:lvl w:ilvl="0" w:tplc="A6663E36">
      <w:numFmt w:val="bullet"/>
      <w:lvlText w:val="-"/>
      <w:lvlJc w:val="left"/>
      <w:pPr>
        <w:ind w:left="720" w:hanging="360"/>
      </w:pPr>
      <w:rPr>
        <w:rFonts w:ascii="Times New Roman" w:eastAsia="Times New Roman" w:hAnsi="Times New Roman" w:cs="Times New Roman" w:hint="default"/>
        <w:sz w:val="22"/>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C84774"/>
    <w:multiLevelType w:val="hybridMultilevel"/>
    <w:tmpl w:val="E438C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53480B"/>
    <w:multiLevelType w:val="hybridMultilevel"/>
    <w:tmpl w:val="3502DD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15:restartNumberingAfterBreak="0">
    <w:nsid w:val="26C6235A"/>
    <w:multiLevelType w:val="hybridMultilevel"/>
    <w:tmpl w:val="78EEA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D9466D"/>
    <w:multiLevelType w:val="hybridMultilevel"/>
    <w:tmpl w:val="0F207E5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44047D0"/>
    <w:multiLevelType w:val="multilevel"/>
    <w:tmpl w:val="A51A65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CD62493"/>
    <w:multiLevelType w:val="hybridMultilevel"/>
    <w:tmpl w:val="58066F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D9C4B6E"/>
    <w:multiLevelType w:val="hybridMultilevel"/>
    <w:tmpl w:val="FCEC8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2916BFA"/>
    <w:multiLevelType w:val="multilevel"/>
    <w:tmpl w:val="731459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FCB6D59"/>
    <w:multiLevelType w:val="hybridMultilevel"/>
    <w:tmpl w:val="58507176"/>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9CD6874"/>
    <w:multiLevelType w:val="hybridMultilevel"/>
    <w:tmpl w:val="9C64104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B441A9F"/>
    <w:multiLevelType w:val="hybridMultilevel"/>
    <w:tmpl w:val="1A544F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F3546D2"/>
    <w:multiLevelType w:val="hybridMultilevel"/>
    <w:tmpl w:val="444ED72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5F9777C1"/>
    <w:multiLevelType w:val="hybridMultilevel"/>
    <w:tmpl w:val="ECA63A72"/>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1567CB5"/>
    <w:multiLevelType w:val="multilevel"/>
    <w:tmpl w:val="537C14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07F7727"/>
    <w:multiLevelType w:val="hybridMultilevel"/>
    <w:tmpl w:val="EDD225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9" w15:restartNumberingAfterBreak="0">
    <w:nsid w:val="7E8C24FB"/>
    <w:multiLevelType w:val="hybridMultilevel"/>
    <w:tmpl w:val="C2523E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7"/>
  </w:num>
  <w:num w:numId="2">
    <w:abstractNumId w:val="6"/>
  </w:num>
  <w:num w:numId="3">
    <w:abstractNumId w:val="13"/>
  </w:num>
  <w:num w:numId="4">
    <w:abstractNumId w:val="19"/>
  </w:num>
  <w:num w:numId="5">
    <w:abstractNumId w:val="12"/>
  </w:num>
  <w:num w:numId="6">
    <w:abstractNumId w:val="4"/>
  </w:num>
  <w:num w:numId="7">
    <w:abstractNumId w:val="16"/>
  </w:num>
  <w:num w:numId="8">
    <w:abstractNumId w:val="18"/>
  </w:num>
  <w:num w:numId="9">
    <w:abstractNumId w:val="1"/>
  </w:num>
  <w:num w:numId="10">
    <w:abstractNumId w:val="2"/>
  </w:num>
  <w:num w:numId="11">
    <w:abstractNumId w:val="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0"/>
  </w:num>
  <w:num w:numId="15">
    <w:abstractNumId w:val="5"/>
  </w:num>
  <w:num w:numId="16">
    <w:abstractNumId w:val="7"/>
  </w:num>
  <w:num w:numId="17">
    <w:abstractNumId w:val="9"/>
  </w:num>
  <w:num w:numId="18">
    <w:abstractNumId w:val="11"/>
  </w:num>
  <w:num w:numId="19">
    <w:abstractNumId w:val="3"/>
  </w:num>
  <w:num w:numId="20">
    <w:abstractNumId w:val="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65"/>
    <w:rsid w:val="000146E4"/>
    <w:rsid w:val="000415D7"/>
    <w:rsid w:val="000430BD"/>
    <w:rsid w:val="00045D2B"/>
    <w:rsid w:val="00054CA0"/>
    <w:rsid w:val="000564CE"/>
    <w:rsid w:val="0006768E"/>
    <w:rsid w:val="00092DC1"/>
    <w:rsid w:val="000972FD"/>
    <w:rsid w:val="000A1888"/>
    <w:rsid w:val="000B641C"/>
    <w:rsid w:val="000B6F28"/>
    <w:rsid w:val="000B7B16"/>
    <w:rsid w:val="000C0CFB"/>
    <w:rsid w:val="000C4EE0"/>
    <w:rsid w:val="000C539A"/>
    <w:rsid w:val="000E3142"/>
    <w:rsid w:val="000E70F9"/>
    <w:rsid w:val="000F235B"/>
    <w:rsid w:val="000F3DA0"/>
    <w:rsid w:val="000F4EFD"/>
    <w:rsid w:val="000F5CF5"/>
    <w:rsid w:val="00100AD0"/>
    <w:rsid w:val="00102153"/>
    <w:rsid w:val="00105A50"/>
    <w:rsid w:val="001131B7"/>
    <w:rsid w:val="00124B59"/>
    <w:rsid w:val="00127CF7"/>
    <w:rsid w:val="001374BE"/>
    <w:rsid w:val="00140F51"/>
    <w:rsid w:val="00150977"/>
    <w:rsid w:val="00160AA6"/>
    <w:rsid w:val="001731F0"/>
    <w:rsid w:val="00174DE3"/>
    <w:rsid w:val="001924A1"/>
    <w:rsid w:val="001954F2"/>
    <w:rsid w:val="001A4178"/>
    <w:rsid w:val="001B179F"/>
    <w:rsid w:val="001B3286"/>
    <w:rsid w:val="001C115C"/>
    <w:rsid w:val="001C5148"/>
    <w:rsid w:val="001D1EA0"/>
    <w:rsid w:val="001D3AE7"/>
    <w:rsid w:val="001D4010"/>
    <w:rsid w:val="001D7F6C"/>
    <w:rsid w:val="001E2D08"/>
    <w:rsid w:val="001E31F2"/>
    <w:rsid w:val="001E553E"/>
    <w:rsid w:val="001E7380"/>
    <w:rsid w:val="001F2DFA"/>
    <w:rsid w:val="001F40B3"/>
    <w:rsid w:val="00200769"/>
    <w:rsid w:val="00202101"/>
    <w:rsid w:val="002073E5"/>
    <w:rsid w:val="00207F2B"/>
    <w:rsid w:val="00214C98"/>
    <w:rsid w:val="00215F18"/>
    <w:rsid w:val="00220A8B"/>
    <w:rsid w:val="0022295D"/>
    <w:rsid w:val="00223004"/>
    <w:rsid w:val="00224F27"/>
    <w:rsid w:val="0023223F"/>
    <w:rsid w:val="002446FB"/>
    <w:rsid w:val="00250CDB"/>
    <w:rsid w:val="00256C36"/>
    <w:rsid w:val="002640F3"/>
    <w:rsid w:val="00266D57"/>
    <w:rsid w:val="002672E1"/>
    <w:rsid w:val="00267C21"/>
    <w:rsid w:val="0027165D"/>
    <w:rsid w:val="00271CEA"/>
    <w:rsid w:val="00283D3F"/>
    <w:rsid w:val="00284425"/>
    <w:rsid w:val="002859F9"/>
    <w:rsid w:val="00287923"/>
    <w:rsid w:val="00291615"/>
    <w:rsid w:val="002A3D24"/>
    <w:rsid w:val="002D1C46"/>
    <w:rsid w:val="002D1DC8"/>
    <w:rsid w:val="002D5C7E"/>
    <w:rsid w:val="002E1B4B"/>
    <w:rsid w:val="002E5901"/>
    <w:rsid w:val="002E6BD1"/>
    <w:rsid w:val="002E6FF3"/>
    <w:rsid w:val="002F1CB0"/>
    <w:rsid w:val="002F3FAC"/>
    <w:rsid w:val="002F4A76"/>
    <w:rsid w:val="00303F4C"/>
    <w:rsid w:val="00304D47"/>
    <w:rsid w:val="00312D95"/>
    <w:rsid w:val="00320F41"/>
    <w:rsid w:val="0032320F"/>
    <w:rsid w:val="00327BB7"/>
    <w:rsid w:val="00340C83"/>
    <w:rsid w:val="003413E8"/>
    <w:rsid w:val="0034295E"/>
    <w:rsid w:val="00342C41"/>
    <w:rsid w:val="003478D3"/>
    <w:rsid w:val="00357D9F"/>
    <w:rsid w:val="00360AC0"/>
    <w:rsid w:val="0036121A"/>
    <w:rsid w:val="0036178E"/>
    <w:rsid w:val="003644E4"/>
    <w:rsid w:val="003649D4"/>
    <w:rsid w:val="0036642B"/>
    <w:rsid w:val="00367EA3"/>
    <w:rsid w:val="00374422"/>
    <w:rsid w:val="00377A4C"/>
    <w:rsid w:val="003839A7"/>
    <w:rsid w:val="00391706"/>
    <w:rsid w:val="00397261"/>
    <w:rsid w:val="003A1F35"/>
    <w:rsid w:val="003B172F"/>
    <w:rsid w:val="003B2ED5"/>
    <w:rsid w:val="003B3A26"/>
    <w:rsid w:val="003B6B34"/>
    <w:rsid w:val="003C2986"/>
    <w:rsid w:val="003E172B"/>
    <w:rsid w:val="003E256C"/>
    <w:rsid w:val="003E78A0"/>
    <w:rsid w:val="003F1822"/>
    <w:rsid w:val="003F5363"/>
    <w:rsid w:val="00401DD1"/>
    <w:rsid w:val="00404121"/>
    <w:rsid w:val="004237F3"/>
    <w:rsid w:val="004329B3"/>
    <w:rsid w:val="004341F1"/>
    <w:rsid w:val="00437965"/>
    <w:rsid w:val="00446BB4"/>
    <w:rsid w:val="00447E97"/>
    <w:rsid w:val="0046170F"/>
    <w:rsid w:val="004714C5"/>
    <w:rsid w:val="004722C9"/>
    <w:rsid w:val="004738E0"/>
    <w:rsid w:val="00474B84"/>
    <w:rsid w:val="00474CA4"/>
    <w:rsid w:val="0047564D"/>
    <w:rsid w:val="00485CCB"/>
    <w:rsid w:val="00495FAF"/>
    <w:rsid w:val="004A2EBA"/>
    <w:rsid w:val="004A6B28"/>
    <w:rsid w:val="004B2458"/>
    <w:rsid w:val="004C15E6"/>
    <w:rsid w:val="004C6479"/>
    <w:rsid w:val="004D07F9"/>
    <w:rsid w:val="004D0B89"/>
    <w:rsid w:val="004D225B"/>
    <w:rsid w:val="004D34F1"/>
    <w:rsid w:val="004E3981"/>
    <w:rsid w:val="004F1548"/>
    <w:rsid w:val="00511429"/>
    <w:rsid w:val="00514F95"/>
    <w:rsid w:val="00533CAC"/>
    <w:rsid w:val="00545A93"/>
    <w:rsid w:val="005516A6"/>
    <w:rsid w:val="00554CC5"/>
    <w:rsid w:val="00555218"/>
    <w:rsid w:val="005571D1"/>
    <w:rsid w:val="00560AA6"/>
    <w:rsid w:val="00564BAD"/>
    <w:rsid w:val="00566890"/>
    <w:rsid w:val="005674E2"/>
    <w:rsid w:val="00567647"/>
    <w:rsid w:val="00582077"/>
    <w:rsid w:val="00582E6C"/>
    <w:rsid w:val="00584270"/>
    <w:rsid w:val="00585721"/>
    <w:rsid w:val="005951B0"/>
    <w:rsid w:val="005A452C"/>
    <w:rsid w:val="005A4AD9"/>
    <w:rsid w:val="005B03FA"/>
    <w:rsid w:val="005B04D7"/>
    <w:rsid w:val="005B1E86"/>
    <w:rsid w:val="005C2373"/>
    <w:rsid w:val="005D1D1E"/>
    <w:rsid w:val="005E113D"/>
    <w:rsid w:val="005F3BDC"/>
    <w:rsid w:val="006009C5"/>
    <w:rsid w:val="00606BE4"/>
    <w:rsid w:val="00613066"/>
    <w:rsid w:val="00621F21"/>
    <w:rsid w:val="00625F27"/>
    <w:rsid w:val="006346A1"/>
    <w:rsid w:val="00640F06"/>
    <w:rsid w:val="006413CE"/>
    <w:rsid w:val="00650A79"/>
    <w:rsid w:val="006542F4"/>
    <w:rsid w:val="00654355"/>
    <w:rsid w:val="00664135"/>
    <w:rsid w:val="00680FAD"/>
    <w:rsid w:val="00687E02"/>
    <w:rsid w:val="006A1885"/>
    <w:rsid w:val="006A323B"/>
    <w:rsid w:val="006A605C"/>
    <w:rsid w:val="006A6651"/>
    <w:rsid w:val="006A6B25"/>
    <w:rsid w:val="006B467F"/>
    <w:rsid w:val="006B5720"/>
    <w:rsid w:val="006B6DE4"/>
    <w:rsid w:val="006B6E67"/>
    <w:rsid w:val="006B7F87"/>
    <w:rsid w:val="006C2CFE"/>
    <w:rsid w:val="006C2D27"/>
    <w:rsid w:val="006D1CDC"/>
    <w:rsid w:val="006D1F1A"/>
    <w:rsid w:val="006D5489"/>
    <w:rsid w:val="006D55CF"/>
    <w:rsid w:val="006E040A"/>
    <w:rsid w:val="006F451A"/>
    <w:rsid w:val="006F5F05"/>
    <w:rsid w:val="007068C9"/>
    <w:rsid w:val="00707A40"/>
    <w:rsid w:val="00712BDB"/>
    <w:rsid w:val="00712D75"/>
    <w:rsid w:val="0071799D"/>
    <w:rsid w:val="0072252A"/>
    <w:rsid w:val="00723D5E"/>
    <w:rsid w:val="007264AB"/>
    <w:rsid w:val="007301DD"/>
    <w:rsid w:val="007362C4"/>
    <w:rsid w:val="0073636A"/>
    <w:rsid w:val="0073692F"/>
    <w:rsid w:val="00736D7C"/>
    <w:rsid w:val="007377E4"/>
    <w:rsid w:val="00742977"/>
    <w:rsid w:val="00763BA0"/>
    <w:rsid w:val="00765A33"/>
    <w:rsid w:val="0078212D"/>
    <w:rsid w:val="0078669A"/>
    <w:rsid w:val="00787BE9"/>
    <w:rsid w:val="007A019C"/>
    <w:rsid w:val="007B4698"/>
    <w:rsid w:val="007D12EA"/>
    <w:rsid w:val="007D162D"/>
    <w:rsid w:val="007D4562"/>
    <w:rsid w:val="007D7BB7"/>
    <w:rsid w:val="007E2C2D"/>
    <w:rsid w:val="007F66AB"/>
    <w:rsid w:val="007F71D8"/>
    <w:rsid w:val="007F77E7"/>
    <w:rsid w:val="008027D0"/>
    <w:rsid w:val="00803A42"/>
    <w:rsid w:val="008147C0"/>
    <w:rsid w:val="00814E5D"/>
    <w:rsid w:val="00817DA7"/>
    <w:rsid w:val="0082378E"/>
    <w:rsid w:val="00824FE1"/>
    <w:rsid w:val="008336B3"/>
    <w:rsid w:val="00840960"/>
    <w:rsid w:val="0084440B"/>
    <w:rsid w:val="008475F5"/>
    <w:rsid w:val="0085209C"/>
    <w:rsid w:val="00856CA3"/>
    <w:rsid w:val="00863365"/>
    <w:rsid w:val="00880932"/>
    <w:rsid w:val="008815EB"/>
    <w:rsid w:val="00882CFB"/>
    <w:rsid w:val="00884D6B"/>
    <w:rsid w:val="00886D08"/>
    <w:rsid w:val="00893635"/>
    <w:rsid w:val="008B68F0"/>
    <w:rsid w:val="008E5BCF"/>
    <w:rsid w:val="008F1436"/>
    <w:rsid w:val="008F1F86"/>
    <w:rsid w:val="008F51BB"/>
    <w:rsid w:val="008F546F"/>
    <w:rsid w:val="0090676E"/>
    <w:rsid w:val="00912C91"/>
    <w:rsid w:val="009159E2"/>
    <w:rsid w:val="009211F6"/>
    <w:rsid w:val="009212BE"/>
    <w:rsid w:val="00930AA4"/>
    <w:rsid w:val="00932CCC"/>
    <w:rsid w:val="009450B4"/>
    <w:rsid w:val="00945FFD"/>
    <w:rsid w:val="009516AE"/>
    <w:rsid w:val="0095381B"/>
    <w:rsid w:val="00957E79"/>
    <w:rsid w:val="00965763"/>
    <w:rsid w:val="00971CEB"/>
    <w:rsid w:val="0097393B"/>
    <w:rsid w:val="00976577"/>
    <w:rsid w:val="00977594"/>
    <w:rsid w:val="00983D7A"/>
    <w:rsid w:val="00987D79"/>
    <w:rsid w:val="00991A14"/>
    <w:rsid w:val="00995B8A"/>
    <w:rsid w:val="009A36A6"/>
    <w:rsid w:val="009A3B53"/>
    <w:rsid w:val="009B39C1"/>
    <w:rsid w:val="009C1EE4"/>
    <w:rsid w:val="009C287F"/>
    <w:rsid w:val="009C2EE7"/>
    <w:rsid w:val="009C470F"/>
    <w:rsid w:val="009E4F28"/>
    <w:rsid w:val="009F36B7"/>
    <w:rsid w:val="00A03CB5"/>
    <w:rsid w:val="00A05AF7"/>
    <w:rsid w:val="00A15256"/>
    <w:rsid w:val="00A25B73"/>
    <w:rsid w:val="00A40449"/>
    <w:rsid w:val="00A508C2"/>
    <w:rsid w:val="00A52264"/>
    <w:rsid w:val="00A52B72"/>
    <w:rsid w:val="00A600D5"/>
    <w:rsid w:val="00A609F0"/>
    <w:rsid w:val="00A657FF"/>
    <w:rsid w:val="00A720E9"/>
    <w:rsid w:val="00A7296F"/>
    <w:rsid w:val="00A76E2F"/>
    <w:rsid w:val="00A87410"/>
    <w:rsid w:val="00A94E14"/>
    <w:rsid w:val="00A96D3D"/>
    <w:rsid w:val="00AA2844"/>
    <w:rsid w:val="00AA489D"/>
    <w:rsid w:val="00AB6482"/>
    <w:rsid w:val="00AC02A9"/>
    <w:rsid w:val="00AC460F"/>
    <w:rsid w:val="00AD01BA"/>
    <w:rsid w:val="00AD2145"/>
    <w:rsid w:val="00AD5E94"/>
    <w:rsid w:val="00AE0385"/>
    <w:rsid w:val="00AE0591"/>
    <w:rsid w:val="00AE259B"/>
    <w:rsid w:val="00AE27E8"/>
    <w:rsid w:val="00AE3AA6"/>
    <w:rsid w:val="00AE470E"/>
    <w:rsid w:val="00AE6418"/>
    <w:rsid w:val="00AE7710"/>
    <w:rsid w:val="00AF308C"/>
    <w:rsid w:val="00B14F7C"/>
    <w:rsid w:val="00B15F86"/>
    <w:rsid w:val="00B17C77"/>
    <w:rsid w:val="00B17DE0"/>
    <w:rsid w:val="00B20CCB"/>
    <w:rsid w:val="00B27D5C"/>
    <w:rsid w:val="00B36232"/>
    <w:rsid w:val="00B43855"/>
    <w:rsid w:val="00B46A50"/>
    <w:rsid w:val="00B6492C"/>
    <w:rsid w:val="00B75ECF"/>
    <w:rsid w:val="00B76D27"/>
    <w:rsid w:val="00B840AC"/>
    <w:rsid w:val="00B87AA5"/>
    <w:rsid w:val="00B9179F"/>
    <w:rsid w:val="00B9557D"/>
    <w:rsid w:val="00BA0AA1"/>
    <w:rsid w:val="00BA296E"/>
    <w:rsid w:val="00BA2EC4"/>
    <w:rsid w:val="00BA35CD"/>
    <w:rsid w:val="00BA4DFA"/>
    <w:rsid w:val="00BB00CB"/>
    <w:rsid w:val="00BB5E75"/>
    <w:rsid w:val="00BB65D9"/>
    <w:rsid w:val="00BC0CBD"/>
    <w:rsid w:val="00BC22F4"/>
    <w:rsid w:val="00BD0D82"/>
    <w:rsid w:val="00BD3FB5"/>
    <w:rsid w:val="00BD62EE"/>
    <w:rsid w:val="00C01157"/>
    <w:rsid w:val="00C053B9"/>
    <w:rsid w:val="00C169BD"/>
    <w:rsid w:val="00C20C16"/>
    <w:rsid w:val="00C341A4"/>
    <w:rsid w:val="00C37720"/>
    <w:rsid w:val="00C40755"/>
    <w:rsid w:val="00C46547"/>
    <w:rsid w:val="00C46B7C"/>
    <w:rsid w:val="00C577EE"/>
    <w:rsid w:val="00C70496"/>
    <w:rsid w:val="00C712AB"/>
    <w:rsid w:val="00C75870"/>
    <w:rsid w:val="00C85898"/>
    <w:rsid w:val="00CA3E63"/>
    <w:rsid w:val="00CA7C78"/>
    <w:rsid w:val="00CB5B79"/>
    <w:rsid w:val="00CC6C9D"/>
    <w:rsid w:val="00CD4F09"/>
    <w:rsid w:val="00CE19F3"/>
    <w:rsid w:val="00D01E87"/>
    <w:rsid w:val="00D20A35"/>
    <w:rsid w:val="00D243E4"/>
    <w:rsid w:val="00D244BA"/>
    <w:rsid w:val="00D24FCD"/>
    <w:rsid w:val="00D30571"/>
    <w:rsid w:val="00D30D98"/>
    <w:rsid w:val="00D32E50"/>
    <w:rsid w:val="00D34EBD"/>
    <w:rsid w:val="00D37471"/>
    <w:rsid w:val="00D47008"/>
    <w:rsid w:val="00D52D55"/>
    <w:rsid w:val="00D53669"/>
    <w:rsid w:val="00D57D67"/>
    <w:rsid w:val="00D6738A"/>
    <w:rsid w:val="00D744B4"/>
    <w:rsid w:val="00D74895"/>
    <w:rsid w:val="00D81746"/>
    <w:rsid w:val="00D81E7E"/>
    <w:rsid w:val="00D83B40"/>
    <w:rsid w:val="00D94ADC"/>
    <w:rsid w:val="00DA000A"/>
    <w:rsid w:val="00DA3A45"/>
    <w:rsid w:val="00DA66AC"/>
    <w:rsid w:val="00DA7988"/>
    <w:rsid w:val="00DA7B35"/>
    <w:rsid w:val="00DB465D"/>
    <w:rsid w:val="00DC01BD"/>
    <w:rsid w:val="00DC0F8F"/>
    <w:rsid w:val="00DD2A66"/>
    <w:rsid w:val="00DE0B8E"/>
    <w:rsid w:val="00DE2BBD"/>
    <w:rsid w:val="00DE372A"/>
    <w:rsid w:val="00DE4756"/>
    <w:rsid w:val="00DE68D0"/>
    <w:rsid w:val="00DF10D1"/>
    <w:rsid w:val="00DF1897"/>
    <w:rsid w:val="00E0513A"/>
    <w:rsid w:val="00E06313"/>
    <w:rsid w:val="00E068EB"/>
    <w:rsid w:val="00E132E6"/>
    <w:rsid w:val="00E22B4F"/>
    <w:rsid w:val="00E24B20"/>
    <w:rsid w:val="00E33C0C"/>
    <w:rsid w:val="00E33C7C"/>
    <w:rsid w:val="00E34FCF"/>
    <w:rsid w:val="00E37DFD"/>
    <w:rsid w:val="00E40A11"/>
    <w:rsid w:val="00E4167C"/>
    <w:rsid w:val="00E517E1"/>
    <w:rsid w:val="00E526C0"/>
    <w:rsid w:val="00E83B00"/>
    <w:rsid w:val="00E90697"/>
    <w:rsid w:val="00E923EE"/>
    <w:rsid w:val="00E9424E"/>
    <w:rsid w:val="00EA02FF"/>
    <w:rsid w:val="00EA3014"/>
    <w:rsid w:val="00EB0126"/>
    <w:rsid w:val="00EB288C"/>
    <w:rsid w:val="00EB3688"/>
    <w:rsid w:val="00EB4835"/>
    <w:rsid w:val="00EC08D6"/>
    <w:rsid w:val="00EC0AF4"/>
    <w:rsid w:val="00EC482E"/>
    <w:rsid w:val="00ED64DF"/>
    <w:rsid w:val="00EE08E4"/>
    <w:rsid w:val="00EE3D2B"/>
    <w:rsid w:val="00EE4057"/>
    <w:rsid w:val="00EF01C8"/>
    <w:rsid w:val="00EF39E0"/>
    <w:rsid w:val="00F1069C"/>
    <w:rsid w:val="00F13B62"/>
    <w:rsid w:val="00F13D28"/>
    <w:rsid w:val="00F14B0F"/>
    <w:rsid w:val="00F15D8D"/>
    <w:rsid w:val="00F15E62"/>
    <w:rsid w:val="00F2281A"/>
    <w:rsid w:val="00F25580"/>
    <w:rsid w:val="00F26F80"/>
    <w:rsid w:val="00F279D2"/>
    <w:rsid w:val="00F30D03"/>
    <w:rsid w:val="00F34407"/>
    <w:rsid w:val="00F42DB7"/>
    <w:rsid w:val="00F463F3"/>
    <w:rsid w:val="00F52F55"/>
    <w:rsid w:val="00F53471"/>
    <w:rsid w:val="00F5787A"/>
    <w:rsid w:val="00F616B3"/>
    <w:rsid w:val="00F66B74"/>
    <w:rsid w:val="00F74A45"/>
    <w:rsid w:val="00F765CD"/>
    <w:rsid w:val="00F822B8"/>
    <w:rsid w:val="00F85BA6"/>
    <w:rsid w:val="00F9123C"/>
    <w:rsid w:val="00F940D3"/>
    <w:rsid w:val="00F945D7"/>
    <w:rsid w:val="00FA0DCB"/>
    <w:rsid w:val="00FA6274"/>
    <w:rsid w:val="00FA7B5C"/>
    <w:rsid w:val="00FB3A07"/>
    <w:rsid w:val="00FC1A34"/>
    <w:rsid w:val="00FC474F"/>
    <w:rsid w:val="00FE33D3"/>
    <w:rsid w:val="00FE46A4"/>
    <w:rsid w:val="00FE7BA1"/>
    <w:rsid w:val="00FF08F8"/>
    <w:rsid w:val="00FF2F4E"/>
    <w:rsid w:val="00FF5479"/>
    <w:rsid w:val="00FF6CF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8D946C9"/>
  <w15:docId w15:val="{5B4D8441-1E89-495E-A325-3B00E278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74"/>
    <w:pPr>
      <w:spacing w:after="0" w:line="280" w:lineRule="exact"/>
    </w:pPr>
    <w:rPr>
      <w:rFonts w:ascii="Times New Roman" w:eastAsia="Times New Roman" w:hAnsi="Times New Roman" w:cs="Times New Roman"/>
      <w:sz w:val="24"/>
      <w:szCs w:val="20"/>
    </w:rPr>
  </w:style>
  <w:style w:type="paragraph" w:styleId="Overskrift1">
    <w:name w:val="heading 1"/>
    <w:basedOn w:val="Normal"/>
    <w:next w:val="Brdtekst"/>
    <w:link w:val="Overskrift1Tegn"/>
    <w:qFormat/>
    <w:rsid w:val="00BB5E75"/>
    <w:pPr>
      <w:keepNext/>
      <w:outlineLvl w:val="0"/>
    </w:pPr>
    <w:rPr>
      <w:b/>
    </w:rPr>
  </w:style>
  <w:style w:type="paragraph" w:styleId="Overskrift2">
    <w:name w:val="heading 2"/>
    <w:basedOn w:val="Normal"/>
    <w:next w:val="Normal"/>
    <w:link w:val="Overskrift2Tegn"/>
    <w:uiPriority w:val="9"/>
    <w:unhideWhenUsed/>
    <w:qFormat/>
    <w:rsid w:val="00E34F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9212B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r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rPr>
  </w:style>
  <w:style w:type="paragraph" w:styleId="Brdtekst">
    <w:name w:val="Body Text"/>
    <w:basedOn w:val="Normal"/>
    <w:link w:val="BrdtekstTegn"/>
    <w:uiPriority w:val="99"/>
    <w:semiHidden/>
    <w:unhideWhenUsed/>
    <w:rsid w:val="00BB5E75"/>
    <w:pPr>
      <w:spacing w:after="120"/>
    </w:pPr>
  </w:style>
  <w:style w:type="character" w:customStyle="1" w:styleId="BrdtekstTegn">
    <w:name w:val="Brødtekst Tegn"/>
    <w:basedOn w:val="Standardskrifttypeiafsnit"/>
    <w:link w:val="Brdtekst"/>
    <w:uiPriority w:val="99"/>
    <w:semiHidden/>
    <w:rsid w:val="00BB5E75"/>
    <w:rPr>
      <w:rFonts w:ascii="Times New Roman" w:eastAsia="Times New Roman" w:hAnsi="Times New Roman" w:cs="Times New Roman"/>
      <w:sz w:val="24"/>
      <w:szCs w:val="20"/>
    </w:rPr>
  </w:style>
  <w:style w:type="character" w:styleId="Hyperlink">
    <w:name w:val="Hyperlink"/>
    <w:basedOn w:val="Standardskrifttypeiafsnit"/>
    <w:uiPriority w:val="99"/>
    <w:unhideWhenUsed/>
    <w:rsid w:val="00437965"/>
    <w:rPr>
      <w:color w:val="0000FF" w:themeColor="hyperlink"/>
      <w:u w:val="single"/>
    </w:rPr>
  </w:style>
  <w:style w:type="paragraph" w:styleId="Listeafsnit">
    <w:name w:val="List Paragraph"/>
    <w:aliases w:val="Bullet (use only this bullet),Margentekst,MargentekstCxSpLast"/>
    <w:basedOn w:val="Normal"/>
    <w:link w:val="ListeafsnitTegn"/>
    <w:uiPriority w:val="34"/>
    <w:qFormat/>
    <w:rsid w:val="00437965"/>
    <w:pPr>
      <w:spacing w:after="200" w:line="276" w:lineRule="auto"/>
      <w:ind w:left="720"/>
      <w:contextualSpacing/>
    </w:pPr>
    <w:rPr>
      <w:rFonts w:asciiTheme="minorHAnsi" w:eastAsiaTheme="minorHAnsi" w:hAnsiTheme="minorHAnsi" w:cstheme="minorBidi"/>
      <w:sz w:val="22"/>
      <w:szCs w:val="22"/>
    </w:rPr>
  </w:style>
  <w:style w:type="character" w:styleId="Kommentarhenvisning">
    <w:name w:val="annotation reference"/>
    <w:basedOn w:val="Standardskrifttypeiafsnit"/>
    <w:uiPriority w:val="99"/>
    <w:semiHidden/>
    <w:unhideWhenUsed/>
    <w:rsid w:val="0047564D"/>
    <w:rPr>
      <w:sz w:val="16"/>
      <w:szCs w:val="16"/>
    </w:rPr>
  </w:style>
  <w:style w:type="paragraph" w:styleId="Kommentartekst">
    <w:name w:val="annotation text"/>
    <w:basedOn w:val="Normal"/>
    <w:link w:val="KommentartekstTegn"/>
    <w:uiPriority w:val="99"/>
    <w:semiHidden/>
    <w:unhideWhenUsed/>
    <w:rsid w:val="0047564D"/>
    <w:pPr>
      <w:spacing w:line="240" w:lineRule="auto"/>
    </w:pPr>
    <w:rPr>
      <w:sz w:val="20"/>
    </w:rPr>
  </w:style>
  <w:style w:type="character" w:customStyle="1" w:styleId="KommentartekstTegn">
    <w:name w:val="Kommentartekst Tegn"/>
    <w:basedOn w:val="Standardskrifttypeiafsnit"/>
    <w:link w:val="Kommentartekst"/>
    <w:uiPriority w:val="99"/>
    <w:semiHidden/>
    <w:rsid w:val="0047564D"/>
    <w:rPr>
      <w:rFonts w:ascii="Times New Roman" w:eastAsia="Times New Roman" w:hAnsi="Times New Roman" w:cs="Times New Roman"/>
      <w:sz w:val="20"/>
      <w:szCs w:val="20"/>
    </w:rPr>
  </w:style>
  <w:style w:type="paragraph" w:styleId="Kommentaremne">
    <w:name w:val="annotation subject"/>
    <w:basedOn w:val="Kommentartekst"/>
    <w:next w:val="Kommentartekst"/>
    <w:link w:val="KommentaremneTegn"/>
    <w:uiPriority w:val="99"/>
    <w:semiHidden/>
    <w:unhideWhenUsed/>
    <w:rsid w:val="0047564D"/>
    <w:rPr>
      <w:b/>
      <w:bCs/>
    </w:rPr>
  </w:style>
  <w:style w:type="character" w:customStyle="1" w:styleId="KommentaremneTegn">
    <w:name w:val="Kommentaremne Tegn"/>
    <w:basedOn w:val="KommentartekstTegn"/>
    <w:link w:val="Kommentaremne"/>
    <w:uiPriority w:val="99"/>
    <w:semiHidden/>
    <w:rsid w:val="0047564D"/>
    <w:rPr>
      <w:rFonts w:ascii="Times New Roman" w:eastAsia="Times New Roman" w:hAnsi="Times New Roman" w:cs="Times New Roman"/>
      <w:b/>
      <w:bCs/>
      <w:sz w:val="20"/>
      <w:szCs w:val="20"/>
    </w:rPr>
  </w:style>
  <w:style w:type="paragraph" w:styleId="Brdtekstindrykning">
    <w:name w:val="Body Text Indent"/>
    <w:basedOn w:val="Normal"/>
    <w:link w:val="BrdtekstindrykningTegn"/>
    <w:uiPriority w:val="99"/>
    <w:semiHidden/>
    <w:unhideWhenUsed/>
    <w:rsid w:val="004738E0"/>
    <w:pPr>
      <w:spacing w:after="120"/>
      <w:ind w:left="283"/>
    </w:pPr>
  </w:style>
  <w:style w:type="character" w:customStyle="1" w:styleId="BrdtekstindrykningTegn">
    <w:name w:val="Brødtekstindrykning Tegn"/>
    <w:basedOn w:val="Standardskrifttypeiafsnit"/>
    <w:link w:val="Brdtekstindrykning"/>
    <w:uiPriority w:val="99"/>
    <w:semiHidden/>
    <w:rsid w:val="004738E0"/>
    <w:rPr>
      <w:rFonts w:ascii="Times New Roman" w:eastAsia="Times New Roman" w:hAnsi="Times New Roman" w:cs="Times New Roman"/>
      <w:sz w:val="24"/>
      <w:szCs w:val="20"/>
    </w:rPr>
  </w:style>
  <w:style w:type="paragraph" w:styleId="Brdtekst-frstelinjeindrykning2">
    <w:name w:val="Body Text First Indent 2"/>
    <w:basedOn w:val="Brdtekstindrykning"/>
    <w:link w:val="Brdtekst-frstelinjeindrykning2Tegn"/>
    <w:uiPriority w:val="99"/>
    <w:semiHidden/>
    <w:unhideWhenUsed/>
    <w:rsid w:val="004738E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4738E0"/>
    <w:rPr>
      <w:rFonts w:ascii="Times New Roman" w:eastAsia="Times New Roman" w:hAnsi="Times New Roman" w:cs="Times New Roman"/>
      <w:sz w:val="24"/>
      <w:szCs w:val="20"/>
    </w:rPr>
  </w:style>
  <w:style w:type="character" w:styleId="BesgtLink">
    <w:name w:val="FollowedHyperlink"/>
    <w:basedOn w:val="Standardskrifttypeiafsnit"/>
    <w:uiPriority w:val="99"/>
    <w:semiHidden/>
    <w:unhideWhenUsed/>
    <w:rsid w:val="00912C91"/>
    <w:rPr>
      <w:color w:val="800080" w:themeColor="followedHyperlink"/>
      <w:u w:val="single"/>
    </w:rPr>
  </w:style>
  <w:style w:type="paragraph" w:customStyle="1" w:styleId="Default">
    <w:name w:val="Default"/>
    <w:rsid w:val="000F3DA0"/>
    <w:pPr>
      <w:autoSpaceDE w:val="0"/>
      <w:autoSpaceDN w:val="0"/>
      <w:adjustRightInd w:val="0"/>
      <w:spacing w:after="0" w:line="240" w:lineRule="auto"/>
    </w:pPr>
    <w:rPr>
      <w:rFonts w:ascii="Cambria" w:hAnsi="Cambria" w:cs="Cambria"/>
      <w:color w:val="000000"/>
      <w:sz w:val="24"/>
      <w:szCs w:val="24"/>
    </w:rPr>
  </w:style>
  <w:style w:type="paragraph" w:styleId="Fodnotetekst">
    <w:name w:val="footnote text"/>
    <w:basedOn w:val="Normal"/>
    <w:link w:val="FodnotetekstTegn"/>
    <w:uiPriority w:val="99"/>
    <w:semiHidden/>
    <w:unhideWhenUsed/>
    <w:rsid w:val="00320F41"/>
    <w:pPr>
      <w:spacing w:line="240" w:lineRule="auto"/>
      <w:ind w:left="703" w:hanging="703"/>
      <w:jc w:val="both"/>
    </w:pPr>
    <w:rPr>
      <w:rFonts w:eastAsiaTheme="minorHAnsi"/>
      <w:sz w:val="20"/>
    </w:rPr>
  </w:style>
  <w:style w:type="character" w:customStyle="1" w:styleId="FodnotetekstTegn">
    <w:name w:val="Fodnotetekst Tegn"/>
    <w:basedOn w:val="Standardskrifttypeiafsnit"/>
    <w:link w:val="Fodnotetekst"/>
    <w:uiPriority w:val="99"/>
    <w:semiHidden/>
    <w:rsid w:val="00320F41"/>
    <w:rPr>
      <w:rFonts w:ascii="Times New Roman" w:hAnsi="Times New Roman" w:cs="Times New Roman"/>
      <w:sz w:val="20"/>
      <w:szCs w:val="20"/>
    </w:rPr>
  </w:style>
  <w:style w:type="character" w:styleId="Fodnotehenvisning">
    <w:name w:val="footnote reference"/>
    <w:basedOn w:val="Standardskrifttypeiafsnit"/>
    <w:uiPriority w:val="99"/>
    <w:semiHidden/>
    <w:unhideWhenUsed/>
    <w:rsid w:val="00320F41"/>
    <w:rPr>
      <w:vertAlign w:val="superscript"/>
    </w:rPr>
  </w:style>
  <w:style w:type="character" w:customStyle="1" w:styleId="Overskrift2Tegn">
    <w:name w:val="Overskrift 2 Tegn"/>
    <w:basedOn w:val="Standardskrifttypeiafsnit"/>
    <w:link w:val="Overskrift2"/>
    <w:uiPriority w:val="9"/>
    <w:rsid w:val="00E34FCF"/>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rsid w:val="009212BE"/>
    <w:rPr>
      <w:rFonts w:asciiTheme="majorHAnsi" w:eastAsiaTheme="majorEastAsia" w:hAnsiTheme="majorHAnsi" w:cstheme="majorBidi"/>
      <w:color w:val="243F60" w:themeColor="accent1" w:themeShade="7F"/>
      <w:sz w:val="24"/>
      <w:szCs w:val="24"/>
    </w:rPr>
  </w:style>
  <w:style w:type="paragraph" w:customStyle="1" w:styleId="Template-Adresse">
    <w:name w:val="Template - Adresse"/>
    <w:basedOn w:val="Normal"/>
    <w:uiPriority w:val="7"/>
    <w:semiHidden/>
    <w:rsid w:val="00DE4756"/>
    <w:pPr>
      <w:spacing w:line="240" w:lineRule="atLeast"/>
      <w:jc w:val="center"/>
    </w:pPr>
    <w:rPr>
      <w:rFonts w:ascii="Arial" w:hAnsi="Arial"/>
      <w:noProof/>
      <w:color w:val="1E7796"/>
      <w:sz w:val="14"/>
      <w:szCs w:val="24"/>
    </w:rPr>
  </w:style>
  <w:style w:type="table" w:styleId="Tabel-Gitter">
    <w:name w:val="Table Grid"/>
    <w:basedOn w:val="Tabel-Normal"/>
    <w:rsid w:val="00DE4756"/>
    <w:pPr>
      <w:spacing w:after="280" w:line="240" w:lineRule="atLeast"/>
    </w:pPr>
    <w:rPr>
      <w:rFonts w:ascii="Garamond" w:eastAsia="Times New Roman"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606BE4"/>
    <w:pPr>
      <w:keepNext/>
      <w:tabs>
        <w:tab w:val="left" w:pos="567"/>
        <w:tab w:val="left" w:pos="1134"/>
        <w:tab w:val="left" w:pos="1701"/>
      </w:tabs>
      <w:overflowPunct w:val="0"/>
      <w:autoSpaceDE w:val="0"/>
      <w:autoSpaceDN w:val="0"/>
      <w:adjustRightInd w:val="0"/>
      <w:spacing w:after="240" w:line="240" w:lineRule="auto"/>
      <w:textAlignment w:val="baseline"/>
    </w:pPr>
    <w:rPr>
      <w:rFonts w:cs="Arial"/>
      <w:bCs/>
      <w:sz w:val="44"/>
      <w:szCs w:val="32"/>
    </w:rPr>
  </w:style>
  <w:style w:type="character" w:customStyle="1" w:styleId="TitelTegn">
    <w:name w:val="Titel Tegn"/>
    <w:basedOn w:val="Standardskrifttypeiafsnit"/>
    <w:link w:val="Titel"/>
    <w:uiPriority w:val="99"/>
    <w:rsid w:val="00606BE4"/>
    <w:rPr>
      <w:rFonts w:ascii="Times New Roman" w:eastAsia="Times New Roman" w:hAnsi="Times New Roman" w:cs="Arial"/>
      <w:bCs/>
      <w:sz w:val="44"/>
      <w:szCs w:val="32"/>
    </w:rPr>
  </w:style>
  <w:style w:type="character" w:customStyle="1" w:styleId="ListeafsnitTegn">
    <w:name w:val="Listeafsnit Tegn"/>
    <w:aliases w:val="Bullet (use only this bullet) Tegn,Margentekst Tegn,MargentekstCxSpLast Tegn"/>
    <w:link w:val="Listeafsnit"/>
    <w:uiPriority w:val="34"/>
    <w:locked/>
    <w:rsid w:val="00606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435298">
      <w:bodyDiv w:val="1"/>
      <w:marLeft w:val="0"/>
      <w:marRight w:val="0"/>
      <w:marTop w:val="0"/>
      <w:marBottom w:val="0"/>
      <w:divBdr>
        <w:top w:val="none" w:sz="0" w:space="0" w:color="auto"/>
        <w:left w:val="none" w:sz="0" w:space="0" w:color="auto"/>
        <w:bottom w:val="none" w:sz="0" w:space="0" w:color="auto"/>
        <w:right w:val="none" w:sz="0" w:space="0" w:color="auto"/>
      </w:divBdr>
    </w:div>
    <w:div w:id="86752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ik@sik.d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sik.dk/om-os/sik/privatlivspolitik-og-gdpr/privatlivspolitik-paa-sikd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udbud.dk"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dbud.dk" TargetMode="External"/><Relationship Id="rId22" Type="http://schemas.openxmlformats.org/officeDocument/2006/relationships/fontTable" Target="fontTable.xml"/><Relationship Id="rId30"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bs:GrowBusinessDocument xmlns:gbs="http://www.software-innovation.no/growBusinessDocument" gbs:officeVersion="2007" gbs:sourceId="" gbs:entity="Document" gbs:templateDesignerVersion="3.1 F">
  <gbs:DocumentDate gbs:loadFromGrowBusiness="OnProduce" gbs:saveInGrowBusiness="False" gbs:connected="true" gbs:recno="" gbs:entity="" gbs:datatype="date" gbs:key="2147241922"/>
  <gbs:DocumentDate gbs:loadFromGrowBusiness="OnProduce" gbs:saveInGrowBusiness="False" gbs:connected="true" gbs:recno="" gbs:entity="" gbs:datatype="date" gbs:key="2742734701">DocumentDate</gbs:DocumentDate>
  <gbs:ExternalSiteId gbs:loadFromGrowBusiness="OnProduce" gbs:saveInGrowBusiness="False" gbs:connected="true" gbs:recno="" gbs:entity="" gbs:datatype="string" gbs:key="1823458807"/>
  <gbs:DocumentNumber gbs:loadFromGrowBusiness="OnProduce" gbs:saveInGrowBusiness="False" gbs:connected="true" gbs:recno="" gbs:entity="" gbs:datatype="string" gbs:key="3435451087">DocumentNuber</gbs:DocumentNumber>
  <gbs:ToOrgUnit.Name gbs:loadFromGrowBusiness="OnProduce" gbs:saveInGrowBusiness="False" gbs:connected="true" gbs:recno="" gbs:entity="" gbs:datatype="string" gbs:key="2474624873" gbs:removeContentControl="0">Ansvarlig center/enhed</gbs:ToOrgUnit.Name>
  <gbs:OurRef.Initials gbs:loadFromGrowBusiness="OnProduce" gbs:saveInGrowBusiness="False" gbs:connected="true" gbs:recno="" gbs:entity="" gbs:datatype="string" gbs:key="1773514351" gbs:removeContentControl="0">Ansvarlig sagsbehandler</gbs:OurRef.Initials>
  <gbs:OurRef.Initials gbs:loadFromGrowBusiness="OnProduce" gbs:saveInGrowBusiness="False" gbs:connected="true" gbs:recno="" gbs:entity="" gbs:datatype="string" gbs:key="4290060387" gbs:removeContentControl="0">Sagsbehandlers initialer</gbs:OurRef.Initials>
  <gbs:OurRef.Initials gbs:loadFromGrowBusiness="OnProduce" gbs:saveInGrowBusiness="False" gbs:connected="true" gbs:recno="" gbs:entity="" gbs:datatype="string" gbs:key="3591648916">Sagsbeh.init.</gbs:OurRef.Initials>
</gbs:GrowBusinessDocument>
</file>

<file path=customXml/item3.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5BF26-2824-40BA-94FF-97F0DCD20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FBAAB9-E8E0-4FC5-8476-4ABAF6BEF999}">
  <ds:schemaRefs>
    <ds:schemaRef ds:uri="http://www.software-innovation.no/growBusinessDocument"/>
  </ds:schemaRefs>
</ds:datastoreItem>
</file>

<file path=customXml/itemProps3.xml><?xml version="1.0" encoding="utf-8"?>
<ds:datastoreItem xmlns:ds="http://schemas.openxmlformats.org/officeDocument/2006/customXml" ds:itemID="{F34402F8-0F5E-4BBC-A211-74C08B75AD9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5976fc1-53a8-4ebb-ab59-ce13b39a7052"/>
    <ds:schemaRef ds:uri="http://www.w3.org/XML/1998/namespace"/>
    <ds:schemaRef ds:uri="http://purl.org/dc/dcmitype/"/>
  </ds:schemaRefs>
</ds:datastoreItem>
</file>

<file path=customXml/itemProps4.xml><?xml version="1.0" encoding="utf-8"?>
<ds:datastoreItem xmlns:ds="http://schemas.openxmlformats.org/officeDocument/2006/customXml" ds:itemID="{37FCD9EB-6FDA-4C9A-84D0-F482C14C7BA3}">
  <ds:schemaRefs>
    <ds:schemaRef ds:uri="http://schemas.microsoft.com/sharepoint/v3/contenttype/forms"/>
  </ds:schemaRefs>
</ds:datastoreItem>
</file>

<file path=customXml/itemProps5.xml><?xml version="1.0" encoding="utf-8"?>
<ds:datastoreItem xmlns:ds="http://schemas.openxmlformats.org/officeDocument/2006/customXml" ds:itemID="{D13BE501-E925-4321-A490-0F492A186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5</Pages>
  <Words>886</Words>
  <Characters>5411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Brock Grønne (KFST)</dc:creator>
  <cp:lastModifiedBy>René Bitsch Petersen</cp:lastModifiedBy>
  <cp:revision>28</cp:revision>
  <cp:lastPrinted>2020-07-22T11:46:00Z</cp:lastPrinted>
  <dcterms:created xsi:type="dcterms:W3CDTF">2020-01-20T09:45:00Z</dcterms:created>
  <dcterms:modified xsi:type="dcterms:W3CDTF">2020-08-24T06:25:00Z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0x01010024FCF02BE0E87140A3F986A05E1F0131</vt:lpwstr>
  </property>
  <property fmtid="{D5CDD505-2E9C-101B-9397-08002B2CF9AE}" pid="3" name="ContentRemapped">
    <vt:lpwstr>true</vt:lpwstr>
  </property>
</Properties>
</file>