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C5F6" w14:textId="77777777" w:rsidR="00554DDE" w:rsidRPr="00ED53EB" w:rsidRDefault="009453BE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 xml:space="preserve"> </w:t>
      </w:r>
    </w:p>
    <w:p w14:paraId="0CA1C5F7" w14:textId="77777777"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0CA1C5F8" w14:textId="77777777" w:rsidR="00554DDE" w:rsidRPr="00ED53EB" w:rsidRDefault="00980033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ab/>
      </w:r>
    </w:p>
    <w:p w14:paraId="0CA1C5F9" w14:textId="77777777"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0CA1C5FA" w14:textId="77777777" w:rsidR="00554DDE" w:rsidRPr="00ED53EB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0CA1C5FB" w14:textId="0A186340" w:rsidR="00554DDE" w:rsidRPr="00ED53EB" w:rsidRDefault="00980033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ED53EB">
        <w:rPr>
          <w:rFonts w:ascii="Arial" w:hAnsi="Arial" w:cs="Arial"/>
          <w:b/>
          <w:color w:val="0070C0"/>
          <w:sz w:val="48"/>
          <w:szCs w:val="48"/>
        </w:rPr>
        <w:t>Requirement Specification</w:t>
      </w:r>
      <w:r w:rsidR="00E33752">
        <w:rPr>
          <w:rFonts w:ascii="Arial" w:hAnsi="Arial" w:cs="Arial"/>
          <w:b/>
          <w:color w:val="0070C0"/>
          <w:sz w:val="48"/>
          <w:szCs w:val="48"/>
        </w:rPr>
        <w:t xml:space="preserve"> of</w:t>
      </w:r>
      <w:r w:rsidRPr="00ED53EB">
        <w:rPr>
          <w:rFonts w:ascii="Arial" w:hAnsi="Arial" w:cs="Arial"/>
          <w:b/>
          <w:color w:val="0070C0"/>
          <w:sz w:val="48"/>
          <w:szCs w:val="48"/>
        </w:rPr>
        <w:t xml:space="preserve"> </w:t>
      </w:r>
      <w:r w:rsidR="00396368">
        <w:rPr>
          <w:rFonts w:ascii="Arial" w:hAnsi="Arial" w:cs="Arial"/>
          <w:b/>
          <w:color w:val="0070C0"/>
          <w:sz w:val="48"/>
          <w:szCs w:val="48"/>
        </w:rPr>
        <w:t xml:space="preserve">Half </w:t>
      </w:r>
      <w:r w:rsidR="008E15CC">
        <w:rPr>
          <w:rFonts w:ascii="Arial" w:hAnsi="Arial" w:cs="Arial"/>
          <w:b/>
          <w:color w:val="0070C0"/>
          <w:sz w:val="48"/>
          <w:szCs w:val="48"/>
        </w:rPr>
        <w:t>Laminated</w:t>
      </w:r>
      <w:r w:rsidR="00876510">
        <w:rPr>
          <w:rFonts w:ascii="Arial" w:hAnsi="Arial" w:cs="Arial"/>
          <w:b/>
          <w:color w:val="0070C0"/>
          <w:sz w:val="48"/>
          <w:szCs w:val="48"/>
        </w:rPr>
        <w:t xml:space="preserve"> Bearing </w:t>
      </w:r>
      <w:r w:rsidR="00876510" w:rsidRPr="00ED53EB">
        <w:rPr>
          <w:rFonts w:ascii="Arial" w:hAnsi="Arial" w:cs="Arial"/>
          <w:b/>
          <w:color w:val="0070C0"/>
          <w:sz w:val="48"/>
          <w:szCs w:val="48"/>
        </w:rPr>
        <w:t xml:space="preserve"> </w:t>
      </w:r>
    </w:p>
    <w:p w14:paraId="0CA1C5FC" w14:textId="77777777"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D" w14:textId="77777777"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E" w14:textId="77777777"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F" w14:textId="77777777" w:rsidR="00576617" w:rsidRPr="00ED53EB" w:rsidRDefault="00576617">
      <w:p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br w:type="page"/>
      </w:r>
    </w:p>
    <w:p w14:paraId="0CA1C600" w14:textId="77777777" w:rsidR="009C3A6C" w:rsidRPr="00ED53EB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14:paraId="0CA1C601" w14:textId="77777777" w:rsidR="009752DB" w:rsidRDefault="009752DB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Description of the requirement</w:t>
      </w:r>
    </w:p>
    <w:p w14:paraId="0CA1C602" w14:textId="60DE7886" w:rsidR="009752DB" w:rsidRPr="00CA2B7C" w:rsidRDefault="00172D55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  <w:r w:rsidRPr="00CA2B7C">
        <w:rPr>
          <w:rFonts w:ascii="Arial" w:hAnsi="Arial" w:cs="Arial"/>
          <w:sz w:val="24"/>
          <w:szCs w:val="24"/>
        </w:rPr>
        <w:t xml:space="preserve">DALO wants to </w:t>
      </w:r>
      <w:r w:rsidR="00876510" w:rsidRPr="00CA2B7C">
        <w:rPr>
          <w:rFonts w:ascii="Arial" w:hAnsi="Arial" w:cs="Arial"/>
          <w:sz w:val="24"/>
          <w:szCs w:val="24"/>
        </w:rPr>
        <w:t>acquire</w:t>
      </w:r>
      <w:r w:rsidRPr="00CA2B7C">
        <w:rPr>
          <w:rFonts w:ascii="Arial" w:hAnsi="Arial" w:cs="Arial"/>
          <w:sz w:val="24"/>
          <w:szCs w:val="24"/>
        </w:rPr>
        <w:t xml:space="preserve"> </w:t>
      </w:r>
      <w:r w:rsidR="00551286" w:rsidRPr="00CA2B7C">
        <w:rPr>
          <w:rFonts w:ascii="Arial" w:hAnsi="Arial" w:cs="Arial"/>
          <w:sz w:val="24"/>
          <w:szCs w:val="24"/>
        </w:rPr>
        <w:t>8 pcs</w:t>
      </w:r>
      <w:r w:rsidR="00067665" w:rsidRPr="00CA2B7C">
        <w:rPr>
          <w:rFonts w:ascii="Arial" w:hAnsi="Arial" w:cs="Arial"/>
          <w:sz w:val="24"/>
          <w:szCs w:val="24"/>
        </w:rPr>
        <w:t xml:space="preserve"> of </w:t>
      </w:r>
      <w:r w:rsidR="00396368">
        <w:rPr>
          <w:rFonts w:ascii="Arial" w:hAnsi="Arial" w:cs="Arial"/>
          <w:sz w:val="24"/>
          <w:szCs w:val="24"/>
        </w:rPr>
        <w:t xml:space="preserve">Half </w:t>
      </w:r>
      <w:r w:rsidR="008E15CC">
        <w:rPr>
          <w:rFonts w:ascii="Arial" w:hAnsi="Arial" w:cs="Arial"/>
          <w:sz w:val="24"/>
          <w:szCs w:val="24"/>
        </w:rPr>
        <w:t xml:space="preserve">Laminated </w:t>
      </w:r>
      <w:r w:rsidR="00876510">
        <w:rPr>
          <w:rFonts w:ascii="Arial" w:hAnsi="Arial" w:cs="Arial"/>
          <w:sz w:val="24"/>
          <w:szCs w:val="24"/>
        </w:rPr>
        <w:t>Bearing</w:t>
      </w:r>
      <w:r w:rsidR="00E01FE2" w:rsidRPr="00CA2B7C">
        <w:rPr>
          <w:rFonts w:ascii="Arial" w:hAnsi="Arial" w:cs="Arial"/>
          <w:sz w:val="24"/>
          <w:szCs w:val="24"/>
        </w:rPr>
        <w:t xml:space="preserve"> </w:t>
      </w:r>
      <w:r w:rsidRPr="00CA2B7C">
        <w:rPr>
          <w:rFonts w:ascii="Arial" w:hAnsi="Arial" w:cs="Arial"/>
          <w:sz w:val="24"/>
          <w:szCs w:val="24"/>
        </w:rPr>
        <w:t xml:space="preserve">for </w:t>
      </w:r>
      <w:r w:rsidR="00CA2B7C" w:rsidRPr="00CA2B7C">
        <w:rPr>
          <w:rFonts w:ascii="Arial" w:hAnsi="Arial" w:cs="Arial"/>
          <w:sz w:val="24"/>
          <w:szCs w:val="24"/>
        </w:rPr>
        <w:t xml:space="preserve">the </w:t>
      </w:r>
      <w:r w:rsidR="00396368" w:rsidRPr="00396368">
        <w:rPr>
          <w:rFonts w:ascii="ArialMT" w:hAnsi="ArialMT" w:cs="ArialMT"/>
          <w:sz w:val="24"/>
          <w:szCs w:val="24"/>
        </w:rPr>
        <w:t>FENNEC</w:t>
      </w:r>
      <w:r w:rsidR="00396368">
        <w:rPr>
          <w:rFonts w:ascii="ArialMT" w:hAnsi="ArialMT" w:cs="ArialMT"/>
          <w:sz w:val="24"/>
          <w:szCs w:val="24"/>
        </w:rPr>
        <w:t xml:space="preserve"> </w:t>
      </w:r>
      <w:r w:rsidR="00396368" w:rsidRPr="00396368">
        <w:rPr>
          <w:rFonts w:ascii="ArialMT" w:hAnsi="ArialMT" w:cs="ArialMT"/>
          <w:sz w:val="24"/>
          <w:szCs w:val="24"/>
        </w:rPr>
        <w:t>AS550 C2</w:t>
      </w:r>
      <w:r w:rsidR="00396368">
        <w:rPr>
          <w:rFonts w:ascii="ArialMT" w:hAnsi="ArialMT" w:cs="ArialMT"/>
          <w:sz w:val="24"/>
          <w:szCs w:val="24"/>
        </w:rPr>
        <w:t xml:space="preserve"> </w:t>
      </w:r>
      <w:r w:rsidRPr="00CA2B7C">
        <w:rPr>
          <w:rFonts w:ascii="Arial" w:hAnsi="Arial" w:cs="Arial"/>
          <w:sz w:val="24"/>
          <w:szCs w:val="24"/>
        </w:rPr>
        <w:t>Helicopter</w:t>
      </w:r>
      <w:r w:rsidR="00067665" w:rsidRPr="00CA2B7C">
        <w:rPr>
          <w:rFonts w:ascii="Arial" w:hAnsi="Arial" w:cs="Arial"/>
          <w:sz w:val="24"/>
          <w:szCs w:val="24"/>
        </w:rPr>
        <w:t>.</w:t>
      </w:r>
    </w:p>
    <w:p w14:paraId="479AA96C" w14:textId="77777777" w:rsidR="002E0703" w:rsidRPr="00CA2B7C" w:rsidRDefault="002E0703" w:rsidP="00067665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14:paraId="0CA1C603" w14:textId="77777777" w:rsidR="00B51208" w:rsidRPr="00CA2B7C" w:rsidRDefault="00B51208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</w:rPr>
      </w:pPr>
    </w:p>
    <w:p w14:paraId="0CA1C604" w14:textId="77777777" w:rsidR="00554DDE" w:rsidRPr="00272680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72680">
        <w:rPr>
          <w:rFonts w:ascii="Arial" w:hAnsi="Arial" w:cs="Arial"/>
          <w:b/>
          <w:sz w:val="24"/>
          <w:szCs w:val="24"/>
        </w:rPr>
        <w:t>1</w:t>
      </w:r>
      <w:r w:rsidR="00554DDE" w:rsidRPr="00272680">
        <w:rPr>
          <w:rFonts w:ascii="Arial" w:hAnsi="Arial" w:cs="Arial"/>
          <w:b/>
          <w:sz w:val="24"/>
          <w:szCs w:val="24"/>
        </w:rPr>
        <w:t>.</w:t>
      </w:r>
      <w:r w:rsidR="009752DB" w:rsidRPr="00272680">
        <w:rPr>
          <w:rFonts w:ascii="Arial" w:hAnsi="Arial" w:cs="Arial"/>
          <w:b/>
          <w:sz w:val="24"/>
          <w:szCs w:val="24"/>
        </w:rPr>
        <w:t>2</w:t>
      </w:r>
      <w:r w:rsidR="00554DDE" w:rsidRPr="00272680">
        <w:rPr>
          <w:rFonts w:ascii="Arial" w:hAnsi="Arial" w:cs="Arial"/>
          <w:b/>
          <w:sz w:val="24"/>
          <w:szCs w:val="24"/>
        </w:rPr>
        <w:t xml:space="preserve">. </w:t>
      </w:r>
      <w:r w:rsidR="00766A4A" w:rsidRPr="00272680">
        <w:rPr>
          <w:rFonts w:ascii="Arial" w:hAnsi="Arial" w:cs="Arial"/>
          <w:b/>
          <w:sz w:val="24"/>
          <w:szCs w:val="24"/>
        </w:rPr>
        <w:t>Description and definitions</w:t>
      </w:r>
    </w:p>
    <w:p w14:paraId="0CA1C605" w14:textId="2D52CA44" w:rsidR="00554DDE" w:rsidRPr="00025B88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 xml:space="preserve">The </w:t>
      </w:r>
      <w:r w:rsidR="003752EC" w:rsidRPr="00025B88">
        <w:rPr>
          <w:rFonts w:ascii="Arial" w:hAnsi="Arial" w:cs="Arial"/>
          <w:sz w:val="24"/>
          <w:szCs w:val="24"/>
        </w:rPr>
        <w:t>requirement specification</w:t>
      </w:r>
      <w:r w:rsidRPr="00025B88">
        <w:rPr>
          <w:rFonts w:ascii="Arial" w:hAnsi="Arial" w:cs="Arial"/>
          <w:sz w:val="24"/>
          <w:szCs w:val="24"/>
        </w:rPr>
        <w:t>, cf. section 1.</w:t>
      </w:r>
      <w:r w:rsidR="00323665">
        <w:rPr>
          <w:rFonts w:ascii="Arial" w:hAnsi="Arial" w:cs="Arial"/>
          <w:sz w:val="24"/>
          <w:szCs w:val="24"/>
        </w:rPr>
        <w:t>4</w:t>
      </w:r>
      <w:r w:rsidRPr="00025B88">
        <w:rPr>
          <w:rFonts w:ascii="Arial" w:hAnsi="Arial" w:cs="Arial"/>
          <w:sz w:val="24"/>
          <w:szCs w:val="24"/>
        </w:rPr>
        <w:t xml:space="preserve">, describes all the requirements </w:t>
      </w:r>
      <w:r w:rsidR="007718B4" w:rsidRPr="00025B88">
        <w:rPr>
          <w:rFonts w:ascii="Arial" w:hAnsi="Arial" w:cs="Arial"/>
          <w:sz w:val="24"/>
          <w:szCs w:val="24"/>
        </w:rPr>
        <w:t>for the</w:t>
      </w:r>
      <w:r w:rsidR="00622FC1" w:rsidRPr="00025B88">
        <w:rPr>
          <w:rFonts w:ascii="Arial" w:hAnsi="Arial" w:cs="Arial"/>
          <w:sz w:val="24"/>
          <w:szCs w:val="24"/>
        </w:rPr>
        <w:t xml:space="preserve"> </w:t>
      </w:r>
      <w:r w:rsidR="00D803A7" w:rsidRPr="00025B88">
        <w:rPr>
          <w:rFonts w:ascii="Arial" w:hAnsi="Arial" w:cs="Arial"/>
          <w:sz w:val="24"/>
          <w:szCs w:val="24"/>
        </w:rPr>
        <w:t>acquisition</w:t>
      </w:r>
      <w:r w:rsidR="007718B4" w:rsidRPr="00025B88">
        <w:rPr>
          <w:rFonts w:ascii="Arial" w:hAnsi="Arial" w:cs="Arial"/>
          <w:sz w:val="24"/>
          <w:szCs w:val="24"/>
        </w:rPr>
        <w:t xml:space="preserve"> and consists of six</w:t>
      </w:r>
      <w:r w:rsidR="00622FC1" w:rsidRPr="00025B88">
        <w:rPr>
          <w:rFonts w:ascii="Arial" w:hAnsi="Arial" w:cs="Arial"/>
          <w:sz w:val="24"/>
          <w:szCs w:val="24"/>
        </w:rPr>
        <w:t xml:space="preserve"> columns with the following information:</w:t>
      </w:r>
    </w:p>
    <w:p w14:paraId="0CA1C606" w14:textId="77777777"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576617" w:rsidRPr="00ED53EB" w14:paraId="0CA1C609" w14:textId="77777777" w:rsidTr="00576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7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8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576617" w:rsidRPr="00ED53EB" w14:paraId="0CA1C60C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A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B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53EB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576617" w:rsidRPr="00080E7B" w14:paraId="0CA1C60F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D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E" w14:textId="77777777"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classification of the requirement as further described in section 1.</w:t>
            </w:r>
            <w:r w:rsidR="00665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6617" w:rsidRPr="00080E7B" w14:paraId="0CA1C612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0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1" w14:textId="77777777"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Further information regarding the requirement</w:t>
            </w:r>
          </w:p>
        </w:tc>
      </w:tr>
      <w:tr w:rsidR="00576617" w:rsidRPr="00080E7B" w14:paraId="0CA1C615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3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4" w14:textId="77777777"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tenderer's indication of compliance (YES or NO)</w:t>
            </w:r>
          </w:p>
        </w:tc>
      </w:tr>
      <w:tr w:rsidR="00576617" w:rsidRPr="00080E7B" w14:paraId="0CA1C618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6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7" w14:textId="77777777"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 xml:space="preserve">Requirements regarding the tenderer's compliance description </w:t>
            </w:r>
          </w:p>
        </w:tc>
      </w:tr>
    </w:tbl>
    <w:p w14:paraId="0CA1C619" w14:textId="77777777"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14:paraId="0CA1C61A" w14:textId="77777777" w:rsidR="002D0A4F" w:rsidRPr="00025B88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ab/>
      </w:r>
    </w:p>
    <w:p w14:paraId="0CA1C61B" w14:textId="77777777" w:rsidR="00554DDE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>1</w:t>
      </w:r>
      <w:r w:rsidR="00554DDE" w:rsidRPr="00025B88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3</w:t>
      </w:r>
      <w:r w:rsidR="00554DDE" w:rsidRPr="00025B88">
        <w:rPr>
          <w:rFonts w:ascii="Arial" w:hAnsi="Arial" w:cs="Arial"/>
          <w:b/>
          <w:sz w:val="24"/>
          <w:szCs w:val="24"/>
        </w:rPr>
        <w:t xml:space="preserve">. </w:t>
      </w:r>
      <w:r w:rsidR="007B27EF" w:rsidRPr="00025B88">
        <w:rPr>
          <w:rFonts w:ascii="Arial" w:hAnsi="Arial" w:cs="Arial"/>
          <w:b/>
          <w:sz w:val="24"/>
          <w:szCs w:val="24"/>
        </w:rPr>
        <w:t>Classification</w:t>
      </w:r>
    </w:p>
    <w:p w14:paraId="0CA1C61C" w14:textId="77777777" w:rsidR="00C751AD" w:rsidRPr="00025B88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>All requirements are mandatory requirements (</w:t>
      </w:r>
      <w:r w:rsidRPr="00025B88">
        <w:rPr>
          <w:rFonts w:ascii="Arial" w:hAnsi="Arial" w:cs="Arial"/>
          <w:sz w:val="24"/>
          <w:szCs w:val="24"/>
          <w:u w:val="single"/>
        </w:rPr>
        <w:t>SHALL</w:t>
      </w:r>
      <w:r w:rsidRPr="00025B88">
        <w:rPr>
          <w:rFonts w:ascii="Arial" w:hAnsi="Arial" w:cs="Arial"/>
          <w:sz w:val="24"/>
          <w:szCs w:val="24"/>
        </w:rPr>
        <w:t>)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  <w:r w:rsidRPr="00025B88">
        <w:rPr>
          <w:rFonts w:ascii="Arial" w:hAnsi="Arial" w:cs="Arial"/>
          <w:sz w:val="24"/>
          <w:szCs w:val="24"/>
        </w:rPr>
        <w:t xml:space="preserve">and shall be fulfilled by the tenderer. If </w:t>
      </w:r>
      <w:r w:rsidR="00C751AD" w:rsidRPr="00025B88">
        <w:rPr>
          <w:rFonts w:ascii="Arial" w:hAnsi="Arial" w:cs="Arial"/>
          <w:sz w:val="24"/>
          <w:szCs w:val="24"/>
        </w:rPr>
        <w:t>just one of the</w:t>
      </w:r>
      <w:r w:rsidR="00204BD1" w:rsidRPr="00025B88">
        <w:rPr>
          <w:rFonts w:ascii="Arial" w:hAnsi="Arial" w:cs="Arial"/>
          <w:sz w:val="24"/>
          <w:szCs w:val="24"/>
        </w:rPr>
        <w:t xml:space="preserve"> mandatory requirement</w:t>
      </w:r>
      <w:r w:rsidR="00C751AD" w:rsidRPr="00025B88">
        <w:rPr>
          <w:rFonts w:ascii="Arial" w:hAnsi="Arial" w:cs="Arial"/>
          <w:sz w:val="24"/>
          <w:szCs w:val="24"/>
        </w:rPr>
        <w:t>s</w:t>
      </w:r>
      <w:r w:rsidR="00204BD1" w:rsidRPr="00025B88">
        <w:rPr>
          <w:rFonts w:ascii="Arial" w:hAnsi="Arial" w:cs="Arial"/>
          <w:sz w:val="24"/>
          <w:szCs w:val="24"/>
        </w:rPr>
        <w:t xml:space="preserve"> is not fulfilled, the tender</w:t>
      </w:r>
      <w:r w:rsidR="00C751AD" w:rsidRPr="00025B88">
        <w:rPr>
          <w:rFonts w:ascii="Arial" w:hAnsi="Arial" w:cs="Arial"/>
          <w:sz w:val="24"/>
          <w:szCs w:val="24"/>
        </w:rPr>
        <w:t xml:space="preserve">er's </w:t>
      </w:r>
      <w:r w:rsidR="00A51471" w:rsidRPr="00025B88">
        <w:rPr>
          <w:rFonts w:ascii="Arial" w:hAnsi="Arial" w:cs="Arial"/>
          <w:sz w:val="24"/>
          <w:szCs w:val="24"/>
        </w:rPr>
        <w:t xml:space="preserve">tender </w:t>
      </w:r>
      <w:r w:rsidR="00C751AD" w:rsidRPr="00025B88">
        <w:rPr>
          <w:rFonts w:ascii="Arial" w:hAnsi="Arial" w:cs="Arial"/>
          <w:sz w:val="24"/>
          <w:szCs w:val="24"/>
        </w:rPr>
        <w:t>will not be taken into further consideration.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</w:p>
    <w:p w14:paraId="0CA1C61D" w14:textId="77777777" w:rsidR="009C3A6C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0CA1C61E" w14:textId="77777777" w:rsidR="00061E0F" w:rsidRPr="00ED53EB" w:rsidRDefault="009C3A6C" w:rsidP="003677C8">
      <w:pPr>
        <w:pStyle w:val="Opstilling-talellerbogst"/>
        <w:keepNext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1</w:t>
      </w:r>
      <w:r w:rsidR="007A39D1" w:rsidRPr="00ED53EB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4</w:t>
      </w:r>
      <w:r w:rsidR="007A39D1" w:rsidRPr="00ED53EB">
        <w:rPr>
          <w:rFonts w:ascii="Arial" w:hAnsi="Arial" w:cs="Arial"/>
          <w:b/>
          <w:sz w:val="24"/>
          <w:szCs w:val="24"/>
        </w:rPr>
        <w:t xml:space="preserve">.  </w:t>
      </w:r>
      <w:r w:rsidR="00A51471" w:rsidRPr="00ED53EB">
        <w:rPr>
          <w:rFonts w:ascii="Arial" w:hAnsi="Arial" w:cs="Arial"/>
          <w:b/>
          <w:sz w:val="24"/>
          <w:szCs w:val="24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080E7B" w14:paraId="0CA1C624" w14:textId="77777777" w:rsidTr="002F2C5A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0CA1C61F" w14:textId="77777777" w:rsidR="00F5760B" w:rsidRPr="00ED53EB" w:rsidRDefault="00357223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14:paraId="0CA1C620" w14:textId="77777777" w:rsidR="00F5760B" w:rsidRPr="00ED53EB" w:rsidRDefault="00357223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14:paraId="0CA1C621" w14:textId="77777777" w:rsidR="00F5760B" w:rsidRPr="00ED53EB" w:rsidRDefault="00357223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Classification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14:paraId="0CA1C622" w14:textId="77777777" w:rsidR="00F5760B" w:rsidRPr="00ED53EB" w:rsidRDefault="00357223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0CA1C623" w14:textId="77777777" w:rsidR="00F5760B" w:rsidRPr="00025B88" w:rsidRDefault="008071E5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B88">
              <w:rPr>
                <w:rFonts w:cstheme="minorHAnsi"/>
                <w:b/>
                <w:sz w:val="24"/>
                <w:szCs w:val="24"/>
              </w:rPr>
              <w:t>To be filled out be the tenderer</w:t>
            </w:r>
          </w:p>
        </w:tc>
      </w:tr>
      <w:tr w:rsidR="00F5760B" w:rsidRPr="00ED53EB" w14:paraId="0CA1C62C" w14:textId="77777777" w:rsidTr="002F2C5A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0CA1C625" w14:textId="77777777" w:rsidR="00B51208" w:rsidRPr="00025B88" w:rsidRDefault="00B51208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14:paraId="0CA1C626" w14:textId="77777777" w:rsidR="00F5760B" w:rsidRPr="00025B88" w:rsidRDefault="00F5760B" w:rsidP="002F2C5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14:paraId="0CA1C627" w14:textId="77777777" w:rsidR="00F5760B" w:rsidRPr="00025B88" w:rsidRDefault="00F5760B" w:rsidP="002F2C5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14:paraId="0CA1C628" w14:textId="77777777" w:rsidR="00F5760B" w:rsidRPr="00025B88" w:rsidRDefault="00F5760B" w:rsidP="002F2C5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CA1C629" w14:textId="77777777" w:rsidR="00F5760B" w:rsidRDefault="00357223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  <w:p w14:paraId="0CA1C62A" w14:textId="77777777" w:rsidR="00822134" w:rsidRPr="00ED53EB" w:rsidRDefault="00822134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0CA1C62B" w14:textId="77777777" w:rsidR="00F5760B" w:rsidRPr="00ED53EB" w:rsidRDefault="00357223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Tenderer's description</w:t>
            </w:r>
          </w:p>
        </w:tc>
      </w:tr>
      <w:tr w:rsidR="00F5760B" w:rsidRPr="00ED53EB" w14:paraId="0CA1C634" w14:textId="77777777" w:rsidTr="002F2C5A">
        <w:trPr>
          <w:trHeight w:val="288"/>
        </w:trPr>
        <w:tc>
          <w:tcPr>
            <w:tcW w:w="526" w:type="dxa"/>
            <w:vMerge/>
            <w:vAlign w:val="center"/>
          </w:tcPr>
          <w:p w14:paraId="0CA1C62D" w14:textId="77777777" w:rsidR="00B51208" w:rsidRPr="00ED53EB" w:rsidRDefault="00B51208" w:rsidP="002F2C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0CA1C62E" w14:textId="77777777" w:rsidR="00F5760B" w:rsidRPr="00ED53EB" w:rsidRDefault="00F5760B" w:rsidP="002F2C5A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14:paraId="0CA1C62F" w14:textId="77777777" w:rsidR="00F5760B" w:rsidRPr="00ED53EB" w:rsidRDefault="00F5760B" w:rsidP="002F2C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14:paraId="0CA1C630" w14:textId="77777777" w:rsidR="00F5760B" w:rsidRPr="00ED53EB" w:rsidRDefault="00F5760B" w:rsidP="002F2C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0CA1C631" w14:textId="77777777" w:rsidR="00F5760B" w:rsidRPr="00ED53EB" w:rsidRDefault="00357223" w:rsidP="002F2C5A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0CA1C632" w14:textId="77777777" w:rsidR="00F5760B" w:rsidRPr="00ED53EB" w:rsidRDefault="00357223" w:rsidP="002F2C5A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14:paraId="0CA1C633" w14:textId="77777777" w:rsidR="00F5760B" w:rsidRPr="00ED53EB" w:rsidRDefault="00F5760B" w:rsidP="002F2C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0B" w:rsidRPr="00ED53EB" w14:paraId="0CA1C63D" w14:textId="77777777" w:rsidTr="00067665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0CA1C635" w14:textId="77777777" w:rsidR="00B51208" w:rsidRPr="00067665" w:rsidRDefault="00204BD1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7665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1482DF4C" w14:textId="729CE46C" w:rsidR="00D96F3F" w:rsidRPr="00067665" w:rsidRDefault="00067665" w:rsidP="002F2C5A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067665">
              <w:rPr>
                <w:rFonts w:asciiTheme="minorHAnsi" w:hAnsiTheme="minorHAnsi" w:cstheme="minorHAnsi"/>
                <w:sz w:val="24"/>
                <w:szCs w:val="24"/>
              </w:rPr>
              <w:t xml:space="preserve">The supplier </w:t>
            </w:r>
            <w:r w:rsidRPr="0006766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shall</w:t>
            </w:r>
            <w:r w:rsidRPr="00067665">
              <w:rPr>
                <w:rFonts w:asciiTheme="minorHAnsi" w:hAnsiTheme="minorHAnsi" w:cstheme="minorHAnsi"/>
                <w:sz w:val="24"/>
                <w:szCs w:val="24"/>
              </w:rPr>
              <w:t xml:space="preserve"> supply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75FE7DFB" w14:textId="77777777" w:rsidR="00067665" w:rsidRPr="00067665" w:rsidRDefault="00067665" w:rsidP="002F2C5A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A1C637" w14:textId="0E4D9B18" w:rsidR="00067665" w:rsidRPr="00067665" w:rsidRDefault="008E15CC" w:rsidP="002F2C5A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96368">
              <w:rPr>
                <w:rFonts w:asciiTheme="minorHAnsi" w:hAnsiTheme="minorHAnsi" w:cstheme="minorHAnsi"/>
                <w:sz w:val="24"/>
                <w:szCs w:val="24"/>
              </w:rPr>
              <w:t>PN 579266</w:t>
            </w:r>
            <w:r w:rsidR="00396368" w:rsidRPr="003963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96368">
              <w:rPr>
                <w:rFonts w:asciiTheme="minorHAnsi" w:hAnsiTheme="minorHAnsi" w:cstheme="minorHAnsi"/>
                <w:sz w:val="24"/>
                <w:szCs w:val="24"/>
              </w:rPr>
              <w:t xml:space="preserve">00 </w:t>
            </w:r>
            <w:r w:rsidR="00396368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396368" w:rsidRPr="003963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96368">
              <w:rPr>
                <w:rFonts w:asciiTheme="minorHAnsi" w:hAnsiTheme="minorHAnsi" w:cstheme="minorHAnsi"/>
                <w:sz w:val="24"/>
                <w:szCs w:val="24"/>
              </w:rPr>
              <w:t>HALF LAMINATED BEARING</w:t>
            </w:r>
            <w:r w:rsidRPr="008E15CC">
              <w:t xml:space="preserve"> </w:t>
            </w:r>
            <w:bookmarkStart w:id="0" w:name="_GoBack"/>
            <w:bookmarkEnd w:id="0"/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0CA1C638" w14:textId="77777777" w:rsidR="00F5760B" w:rsidRPr="00067665" w:rsidRDefault="00357223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7665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shd w:val="clear" w:color="auto" w:fill="F2F2F2" w:themeFill="background1" w:themeFillShade="F2"/>
            <w:vAlign w:val="center"/>
          </w:tcPr>
          <w:p w14:paraId="0CA1C639" w14:textId="77777777" w:rsidR="00F5760B" w:rsidRPr="00067665" w:rsidRDefault="00F5760B" w:rsidP="002F2C5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14:paraId="0CA1C63A" w14:textId="77777777" w:rsidR="00F5760B" w:rsidRPr="00ED53EB" w:rsidRDefault="00F5760B" w:rsidP="002F2C5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3B" w14:textId="77777777" w:rsidR="00F5760B" w:rsidRPr="00ED53EB" w:rsidRDefault="00F5760B" w:rsidP="002F2C5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0CA1C63C" w14:textId="77777777" w:rsidR="00F5760B" w:rsidRPr="00ED53EB" w:rsidRDefault="00F5760B" w:rsidP="002F2C5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F5760B" w:rsidRPr="00067665" w14:paraId="0CA1C647" w14:textId="77777777" w:rsidTr="00067665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0CA1C63E" w14:textId="77777777" w:rsidR="00B51208" w:rsidRPr="00067665" w:rsidRDefault="007D5D1C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7665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CA1C640" w14:textId="44808641" w:rsidR="00B51208" w:rsidRPr="00067665" w:rsidRDefault="00067665" w:rsidP="002F2C5A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067665">
              <w:rPr>
                <w:rFonts w:asciiTheme="minorHAnsi" w:hAnsiTheme="minorHAnsi" w:cstheme="minorHAnsi"/>
                <w:sz w:val="24"/>
                <w:szCs w:val="24"/>
              </w:rPr>
              <w:t>All items must be factory new.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0CA1C641" w14:textId="77777777" w:rsidR="00F5760B" w:rsidRPr="00067665" w:rsidRDefault="00357223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7665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shd w:val="clear" w:color="auto" w:fill="F2F2F2" w:themeFill="background1" w:themeFillShade="F2"/>
            <w:vAlign w:val="center"/>
          </w:tcPr>
          <w:p w14:paraId="0CA1C643" w14:textId="07F3F6A1" w:rsidR="002D0A4F" w:rsidRPr="00067665" w:rsidRDefault="002D0A4F" w:rsidP="002F2C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2" w:type="dxa"/>
          </w:tcPr>
          <w:p w14:paraId="0CA1C644" w14:textId="77777777" w:rsidR="00F5760B" w:rsidRPr="00067665" w:rsidRDefault="00F5760B" w:rsidP="002F2C5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45" w14:textId="77777777" w:rsidR="00F5760B" w:rsidRPr="00067665" w:rsidRDefault="00F5760B" w:rsidP="002F2C5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0CA1C646" w14:textId="77777777" w:rsidR="00F5760B" w:rsidRPr="00067665" w:rsidRDefault="00F5760B" w:rsidP="002F2C5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A0726" w:rsidRPr="00067665" w14:paraId="0CA1C651" w14:textId="77777777" w:rsidTr="00067665">
        <w:trPr>
          <w:trHeight w:val="314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0CA1C648" w14:textId="77777777" w:rsidR="001A0726" w:rsidRPr="00067665" w:rsidRDefault="006E0BE6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7665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CA1C64B" w14:textId="4B98D041" w:rsidR="007B27EF" w:rsidRPr="00067665" w:rsidRDefault="00067665" w:rsidP="001F652C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067665">
              <w:rPr>
                <w:rFonts w:asciiTheme="minorHAnsi" w:hAnsiTheme="minorHAnsi" w:cstheme="minorHAnsi"/>
                <w:sz w:val="24"/>
                <w:szCs w:val="24"/>
              </w:rPr>
              <w:t>All items must be followed by a Form 1 or a Certificate of Conformity or equivalent</w:t>
            </w:r>
            <w:r w:rsidR="00CA2B7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0CA1C64C" w14:textId="77777777" w:rsidR="001A0726" w:rsidRPr="00067665" w:rsidRDefault="00357223" w:rsidP="002F2C5A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067665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shd w:val="clear" w:color="auto" w:fill="F2F2F2" w:themeFill="background1" w:themeFillShade="F2"/>
            <w:vAlign w:val="center"/>
          </w:tcPr>
          <w:p w14:paraId="0CA1C64D" w14:textId="40090CAA" w:rsidR="001A0726" w:rsidRPr="00067665" w:rsidRDefault="001A0726" w:rsidP="002F2C5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14:paraId="0CA1C64E" w14:textId="77777777" w:rsidR="001A0726" w:rsidRPr="00067665" w:rsidRDefault="001A0726" w:rsidP="002F2C5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4F" w14:textId="77777777" w:rsidR="001A0726" w:rsidRPr="00067665" w:rsidRDefault="001A0726" w:rsidP="002F2C5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0CA1C650" w14:textId="77777777" w:rsidR="008A18B6" w:rsidRPr="00067665" w:rsidRDefault="008A18B6" w:rsidP="002F2C5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15E49" w:rsidRPr="00080E7B" w14:paraId="0CA1C659" w14:textId="77777777" w:rsidTr="00067665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1C652" w14:textId="77777777" w:rsidR="00E15E49" w:rsidRPr="00067665" w:rsidRDefault="006E0BE6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7665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1C653" w14:textId="3DB0D87C" w:rsidR="00E15E49" w:rsidRPr="00067665" w:rsidRDefault="00067665" w:rsidP="002F2C5A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7665">
              <w:rPr>
                <w:rFonts w:asciiTheme="minorHAnsi" w:hAnsiTheme="minorHAnsi" w:cstheme="minorHAnsi"/>
                <w:sz w:val="24"/>
                <w:szCs w:val="24"/>
              </w:rPr>
              <w:t xml:space="preserve">The offered delivery time must be maximum </w:t>
            </w:r>
            <w:r w:rsidR="00396368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  <w:r w:rsidRPr="00067665">
              <w:rPr>
                <w:rFonts w:asciiTheme="minorHAnsi" w:hAnsiTheme="minorHAnsi" w:cstheme="minorHAnsi"/>
                <w:sz w:val="24"/>
                <w:szCs w:val="24"/>
              </w:rPr>
              <w:t xml:space="preserve"> calendar days.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1C654" w14:textId="77777777" w:rsidR="00E15E49" w:rsidRPr="00067665" w:rsidRDefault="00E15E49" w:rsidP="002F2C5A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067665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1C655" w14:textId="527C3482" w:rsidR="00E15E49" w:rsidRPr="00067665" w:rsidRDefault="00E15E49" w:rsidP="002F2C5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6" w14:textId="77777777" w:rsidR="00E15E49" w:rsidRPr="00E15E49" w:rsidRDefault="00E15E49" w:rsidP="002F2C5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7" w14:textId="77777777" w:rsidR="00E15E49" w:rsidRPr="00E15E49" w:rsidRDefault="00E15E49" w:rsidP="002F2C5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A1C658" w14:textId="77777777" w:rsidR="00E15E49" w:rsidRPr="00E15E49" w:rsidRDefault="00E15E49" w:rsidP="002F2C5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CA1C663" w14:textId="77777777" w:rsidR="00A01280" w:rsidRPr="00170EC1" w:rsidRDefault="00A01280" w:rsidP="00271A58">
      <w:pPr>
        <w:rPr>
          <w:rFonts w:ascii="Arial" w:hAnsi="Arial" w:cs="Arial"/>
          <w:sz w:val="24"/>
          <w:szCs w:val="24"/>
        </w:rPr>
      </w:pPr>
    </w:p>
    <w:sectPr w:rsidR="00A01280" w:rsidRPr="00170EC1" w:rsidSect="00576617">
      <w:headerReference w:type="default" r:id="rId13"/>
      <w:footerReference w:type="default" r:id="rId14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D9C06" w14:textId="77777777" w:rsidR="00663491" w:rsidRDefault="00663491" w:rsidP="00554DDE">
      <w:pPr>
        <w:spacing w:after="0" w:line="240" w:lineRule="auto"/>
      </w:pPr>
      <w:r>
        <w:separator/>
      </w:r>
    </w:p>
  </w:endnote>
  <w:endnote w:type="continuationSeparator" w:id="0">
    <w:p w14:paraId="038363AE" w14:textId="77777777" w:rsidR="00663491" w:rsidRDefault="00663491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0CA1C66E" w14:textId="77777777"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CC79B8">
              <w:rPr>
                <w:noProof/>
                <w:sz w:val="20"/>
                <w:szCs w:val="20"/>
              </w:rPr>
              <w:t>4</w:t>
            </w:r>
            <w:r w:rsidR="0084417D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CC79B8">
              <w:rPr>
                <w:noProof/>
                <w:sz w:val="20"/>
                <w:szCs w:val="20"/>
              </w:rPr>
              <w:t>4</w:t>
            </w:r>
            <w:r w:rsidR="0084417D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CA1C66F" w14:textId="77777777" w:rsidR="007B27EF" w:rsidRDefault="007B27E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E726D" w14:textId="77777777" w:rsidR="00663491" w:rsidRDefault="00663491" w:rsidP="00554DDE">
      <w:pPr>
        <w:spacing w:after="0" w:line="240" w:lineRule="auto"/>
      </w:pPr>
      <w:r>
        <w:separator/>
      </w:r>
    </w:p>
  </w:footnote>
  <w:footnote w:type="continuationSeparator" w:id="0">
    <w:p w14:paraId="73C75E18" w14:textId="77777777" w:rsidR="00663491" w:rsidRDefault="00663491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1C669" w14:textId="08400ACD"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anchor distT="0" distB="0" distL="114300" distR="114300" simplePos="0" relativeHeight="251660288" behindDoc="1" locked="1" layoutInCell="1" allowOverlap="1" wp14:anchorId="168C59EB" wp14:editId="09B9EBF3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7EF">
      <w:tab/>
    </w:r>
    <w:r w:rsidR="007B27EF">
      <w:tab/>
    </w:r>
  </w:p>
  <w:p w14:paraId="3C022C21" w14:textId="77777777" w:rsidR="00CC79B8" w:rsidRDefault="00CC79B8" w:rsidP="00440EA4">
    <w:pPr>
      <w:rPr>
        <w:rFonts w:ascii="Arial" w:hAnsi="Arial" w:cs="Arial"/>
        <w:sz w:val="24"/>
        <w:szCs w:val="24"/>
      </w:rPr>
    </w:pPr>
  </w:p>
  <w:p w14:paraId="0CA1C66A" w14:textId="77777777"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0CA1C66B" w14:textId="77777777" w:rsidR="007B27EF" w:rsidRDefault="007B27EF" w:rsidP="00440EA4">
    <w:pPr>
      <w:pStyle w:val="Sidehoved"/>
      <w:tabs>
        <w:tab w:val="left" w:pos="4125"/>
      </w:tabs>
    </w:pPr>
  </w:p>
  <w:p w14:paraId="0CA1C66C" w14:textId="77777777" w:rsidR="007B27EF" w:rsidRDefault="007B27E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A254B"/>
    <w:multiLevelType w:val="hybridMultilevel"/>
    <w:tmpl w:val="D00C0A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3"/>
  </w:num>
  <w:num w:numId="8">
    <w:abstractNumId w:val="17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4"/>
  </w:num>
  <w:num w:numId="17">
    <w:abstractNumId w:val="16"/>
  </w:num>
  <w:num w:numId="18">
    <w:abstractNumId w:val="0"/>
    <w:lvlOverride w:ilvl="0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NotTrackFormatting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TMS_Template_ID" w:val="0"/>
  </w:docVars>
  <w:rsids>
    <w:rsidRoot w:val="00554DDE"/>
    <w:rsid w:val="000109AF"/>
    <w:rsid w:val="00013B9B"/>
    <w:rsid w:val="00025B88"/>
    <w:rsid w:val="0002643B"/>
    <w:rsid w:val="00061E0F"/>
    <w:rsid w:val="00067665"/>
    <w:rsid w:val="00080E7B"/>
    <w:rsid w:val="00082223"/>
    <w:rsid w:val="00084BC0"/>
    <w:rsid w:val="000A43C8"/>
    <w:rsid w:val="000A7EA8"/>
    <w:rsid w:val="000B12CC"/>
    <w:rsid w:val="000B2943"/>
    <w:rsid w:val="000C3111"/>
    <w:rsid w:val="000E3EA6"/>
    <w:rsid w:val="000F3F62"/>
    <w:rsid w:val="00100A08"/>
    <w:rsid w:val="0011140F"/>
    <w:rsid w:val="00113806"/>
    <w:rsid w:val="00120E84"/>
    <w:rsid w:val="00132946"/>
    <w:rsid w:val="00137AE2"/>
    <w:rsid w:val="001401C5"/>
    <w:rsid w:val="00141FCC"/>
    <w:rsid w:val="00145DDE"/>
    <w:rsid w:val="001500BC"/>
    <w:rsid w:val="00153255"/>
    <w:rsid w:val="0016412B"/>
    <w:rsid w:val="00170EC1"/>
    <w:rsid w:val="00172C2E"/>
    <w:rsid w:val="00172D55"/>
    <w:rsid w:val="001803ED"/>
    <w:rsid w:val="0018496B"/>
    <w:rsid w:val="001A0726"/>
    <w:rsid w:val="001A2E08"/>
    <w:rsid w:val="001B6EDE"/>
    <w:rsid w:val="001C52FB"/>
    <w:rsid w:val="001D619A"/>
    <w:rsid w:val="001E1B09"/>
    <w:rsid w:val="001E5161"/>
    <w:rsid w:val="001F652C"/>
    <w:rsid w:val="00204BD1"/>
    <w:rsid w:val="00223BC5"/>
    <w:rsid w:val="0023032B"/>
    <w:rsid w:val="0024013A"/>
    <w:rsid w:val="00252461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D0A4F"/>
    <w:rsid w:val="002D0B50"/>
    <w:rsid w:val="002E0703"/>
    <w:rsid w:val="002F2C5A"/>
    <w:rsid w:val="002F2E3A"/>
    <w:rsid w:val="00321AC1"/>
    <w:rsid w:val="0032261D"/>
    <w:rsid w:val="00323665"/>
    <w:rsid w:val="00337C7D"/>
    <w:rsid w:val="00357223"/>
    <w:rsid w:val="003677C8"/>
    <w:rsid w:val="003752EC"/>
    <w:rsid w:val="0038273A"/>
    <w:rsid w:val="003858FA"/>
    <w:rsid w:val="00396368"/>
    <w:rsid w:val="003B0D50"/>
    <w:rsid w:val="003E16E8"/>
    <w:rsid w:val="003E590B"/>
    <w:rsid w:val="00407DBC"/>
    <w:rsid w:val="00433A30"/>
    <w:rsid w:val="00440EA4"/>
    <w:rsid w:val="0046128B"/>
    <w:rsid w:val="00467C17"/>
    <w:rsid w:val="00481762"/>
    <w:rsid w:val="004874D7"/>
    <w:rsid w:val="00493F46"/>
    <w:rsid w:val="004A72B7"/>
    <w:rsid w:val="004B2504"/>
    <w:rsid w:val="004C0A5C"/>
    <w:rsid w:val="004C3778"/>
    <w:rsid w:val="004E5DA0"/>
    <w:rsid w:val="004F0AAE"/>
    <w:rsid w:val="00551286"/>
    <w:rsid w:val="00554DDE"/>
    <w:rsid w:val="0055733D"/>
    <w:rsid w:val="00576617"/>
    <w:rsid w:val="005A6921"/>
    <w:rsid w:val="005C6E1C"/>
    <w:rsid w:val="005D21AA"/>
    <w:rsid w:val="005D28CB"/>
    <w:rsid w:val="005D3609"/>
    <w:rsid w:val="005E5E0A"/>
    <w:rsid w:val="005F0313"/>
    <w:rsid w:val="005F2B23"/>
    <w:rsid w:val="00612AEA"/>
    <w:rsid w:val="00614513"/>
    <w:rsid w:val="00617024"/>
    <w:rsid w:val="00620B80"/>
    <w:rsid w:val="00622FC1"/>
    <w:rsid w:val="00647801"/>
    <w:rsid w:val="00654CC5"/>
    <w:rsid w:val="00663491"/>
    <w:rsid w:val="00665DDE"/>
    <w:rsid w:val="00680AD5"/>
    <w:rsid w:val="006849BD"/>
    <w:rsid w:val="00692730"/>
    <w:rsid w:val="00695650"/>
    <w:rsid w:val="006B3707"/>
    <w:rsid w:val="006C3245"/>
    <w:rsid w:val="006D14D3"/>
    <w:rsid w:val="006E0AE1"/>
    <w:rsid w:val="006E0BE6"/>
    <w:rsid w:val="006E3D4E"/>
    <w:rsid w:val="006E46D1"/>
    <w:rsid w:val="006E4B71"/>
    <w:rsid w:val="00717355"/>
    <w:rsid w:val="00721696"/>
    <w:rsid w:val="0073158D"/>
    <w:rsid w:val="0073613F"/>
    <w:rsid w:val="007363C2"/>
    <w:rsid w:val="00740A94"/>
    <w:rsid w:val="00754286"/>
    <w:rsid w:val="007555D8"/>
    <w:rsid w:val="00766A4A"/>
    <w:rsid w:val="007718B4"/>
    <w:rsid w:val="007837A2"/>
    <w:rsid w:val="00784BED"/>
    <w:rsid w:val="007A39D1"/>
    <w:rsid w:val="007B27EF"/>
    <w:rsid w:val="007B3E87"/>
    <w:rsid w:val="007C2E9E"/>
    <w:rsid w:val="007C6430"/>
    <w:rsid w:val="007D5D1C"/>
    <w:rsid w:val="008026EB"/>
    <w:rsid w:val="008071E5"/>
    <w:rsid w:val="008173CB"/>
    <w:rsid w:val="00822134"/>
    <w:rsid w:val="00843FC8"/>
    <w:rsid w:val="0084417D"/>
    <w:rsid w:val="0085488D"/>
    <w:rsid w:val="00867CF6"/>
    <w:rsid w:val="0087169B"/>
    <w:rsid w:val="00874DC3"/>
    <w:rsid w:val="00876510"/>
    <w:rsid w:val="00895DBA"/>
    <w:rsid w:val="008A18B6"/>
    <w:rsid w:val="008A3E9E"/>
    <w:rsid w:val="008B157F"/>
    <w:rsid w:val="008C74A5"/>
    <w:rsid w:val="008D44DF"/>
    <w:rsid w:val="008D5376"/>
    <w:rsid w:val="008E15CC"/>
    <w:rsid w:val="008E2472"/>
    <w:rsid w:val="009037A5"/>
    <w:rsid w:val="00914374"/>
    <w:rsid w:val="0091553B"/>
    <w:rsid w:val="00942210"/>
    <w:rsid w:val="009453BE"/>
    <w:rsid w:val="00953FB7"/>
    <w:rsid w:val="00962224"/>
    <w:rsid w:val="009636CA"/>
    <w:rsid w:val="00967219"/>
    <w:rsid w:val="009752DB"/>
    <w:rsid w:val="00976C10"/>
    <w:rsid w:val="00980033"/>
    <w:rsid w:val="00982881"/>
    <w:rsid w:val="009949FC"/>
    <w:rsid w:val="009A7BA7"/>
    <w:rsid w:val="009C3A6C"/>
    <w:rsid w:val="009C47CC"/>
    <w:rsid w:val="009E6D1E"/>
    <w:rsid w:val="00A01280"/>
    <w:rsid w:val="00A0313E"/>
    <w:rsid w:val="00A163E7"/>
    <w:rsid w:val="00A21D16"/>
    <w:rsid w:val="00A37F55"/>
    <w:rsid w:val="00A51471"/>
    <w:rsid w:val="00A51B34"/>
    <w:rsid w:val="00A5283D"/>
    <w:rsid w:val="00A71A08"/>
    <w:rsid w:val="00A726AD"/>
    <w:rsid w:val="00A73521"/>
    <w:rsid w:val="00A80287"/>
    <w:rsid w:val="00A81115"/>
    <w:rsid w:val="00A82E4D"/>
    <w:rsid w:val="00A857B2"/>
    <w:rsid w:val="00AA41E5"/>
    <w:rsid w:val="00AD4BD3"/>
    <w:rsid w:val="00B06FAE"/>
    <w:rsid w:val="00B11CC5"/>
    <w:rsid w:val="00B34C3D"/>
    <w:rsid w:val="00B40DFF"/>
    <w:rsid w:val="00B51208"/>
    <w:rsid w:val="00B701C0"/>
    <w:rsid w:val="00B91B88"/>
    <w:rsid w:val="00B9586D"/>
    <w:rsid w:val="00BA076C"/>
    <w:rsid w:val="00BA1458"/>
    <w:rsid w:val="00BB5C07"/>
    <w:rsid w:val="00BE4668"/>
    <w:rsid w:val="00BE6D0D"/>
    <w:rsid w:val="00BF604B"/>
    <w:rsid w:val="00C009E9"/>
    <w:rsid w:val="00C1277F"/>
    <w:rsid w:val="00C13623"/>
    <w:rsid w:val="00C31634"/>
    <w:rsid w:val="00C52F59"/>
    <w:rsid w:val="00C574FC"/>
    <w:rsid w:val="00C66A98"/>
    <w:rsid w:val="00C71B90"/>
    <w:rsid w:val="00C751AD"/>
    <w:rsid w:val="00CA2B7C"/>
    <w:rsid w:val="00CB4E08"/>
    <w:rsid w:val="00CC79B8"/>
    <w:rsid w:val="00D172B8"/>
    <w:rsid w:val="00D17E7E"/>
    <w:rsid w:val="00D33A5C"/>
    <w:rsid w:val="00D36480"/>
    <w:rsid w:val="00D774CB"/>
    <w:rsid w:val="00D77C58"/>
    <w:rsid w:val="00D803A7"/>
    <w:rsid w:val="00D95550"/>
    <w:rsid w:val="00D96F3F"/>
    <w:rsid w:val="00DA6B33"/>
    <w:rsid w:val="00DB4CF3"/>
    <w:rsid w:val="00DC2A31"/>
    <w:rsid w:val="00DC697B"/>
    <w:rsid w:val="00DE5A09"/>
    <w:rsid w:val="00DF6986"/>
    <w:rsid w:val="00E01FE2"/>
    <w:rsid w:val="00E04E77"/>
    <w:rsid w:val="00E06CE5"/>
    <w:rsid w:val="00E11DEE"/>
    <w:rsid w:val="00E15E49"/>
    <w:rsid w:val="00E16A5B"/>
    <w:rsid w:val="00E17A4E"/>
    <w:rsid w:val="00E2222C"/>
    <w:rsid w:val="00E31513"/>
    <w:rsid w:val="00E33752"/>
    <w:rsid w:val="00E47580"/>
    <w:rsid w:val="00E600E3"/>
    <w:rsid w:val="00E6087D"/>
    <w:rsid w:val="00E6135D"/>
    <w:rsid w:val="00E634CE"/>
    <w:rsid w:val="00E6639F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111C0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819B0"/>
    <w:rsid w:val="00FA156D"/>
    <w:rsid w:val="00FA442B"/>
    <w:rsid w:val="00FD6593"/>
    <w:rsid w:val="00FE672D"/>
    <w:rsid w:val="00FF698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1C5F6"/>
  <w15:docId w15:val="{B2AC9AD8-FA20-4212-B079-66969EBF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1C5"/>
  </w:style>
  <w:style w:type="paragraph" w:styleId="Overskrift1">
    <w:name w:val="heading 1"/>
    <w:basedOn w:val="Normal"/>
    <w:next w:val="Normal"/>
    <w:link w:val="Overskrift1Tegn"/>
    <w:uiPriority w:val="9"/>
    <w:qFormat/>
    <w:rsid w:val="00367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677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677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677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677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677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677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677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3677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677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677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677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677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677C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677C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677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677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677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4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73836D0-CDFA-4411-B74D-E3E340831BE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C495B17-EC99-45D2-8575-C0AA5423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211</Words>
  <Characters>1291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Christina Do</cp:lastModifiedBy>
  <cp:revision>4</cp:revision>
  <cp:lastPrinted>2013-10-25T13:04:00Z</cp:lastPrinted>
  <dcterms:created xsi:type="dcterms:W3CDTF">2020-05-20T10:57:00Z</dcterms:created>
  <dcterms:modified xsi:type="dcterms:W3CDTF">2020-05-26T08:13:00Z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681cb31e-69d1-4733-a9a1-cd91e098c771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