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6BD92" w14:textId="4EB45980" w:rsidR="003B34A7" w:rsidRPr="00CC3497" w:rsidRDefault="00CB7AC2" w:rsidP="00477D62">
      <w:pPr>
        <w:pStyle w:val="Titel"/>
        <w:rPr>
          <w:rFonts w:cs="Tahoma"/>
          <w:b/>
          <w:sz w:val="20"/>
          <w:szCs w:val="20"/>
        </w:rPr>
      </w:pPr>
      <w:bookmarkStart w:id="0" w:name="_GoBack"/>
      <w:bookmarkEnd w:id="0"/>
      <w:r w:rsidRPr="00CC3497">
        <w:rPr>
          <w:rFonts w:cs="Tahoma"/>
          <w:b/>
          <w:sz w:val="20"/>
          <w:szCs w:val="20"/>
        </w:rPr>
        <w:t>Rammeaftale</w:t>
      </w:r>
      <w:r w:rsidR="00CC3497" w:rsidRPr="00CC3497">
        <w:rPr>
          <w:rFonts w:cs="Tahoma"/>
          <w:b/>
          <w:sz w:val="20"/>
          <w:szCs w:val="20"/>
        </w:rPr>
        <w:t xml:space="preserve"> nr. 460000[XXXX]</w:t>
      </w:r>
    </w:p>
    <w:p w14:paraId="0820E96D" w14:textId="77777777" w:rsidR="00031ED9" w:rsidRPr="00CB7AC2" w:rsidRDefault="00031ED9" w:rsidP="007E099F">
      <w:pPr>
        <w:pStyle w:val="Titel"/>
        <w:rPr>
          <w:rFonts w:cs="Tahoma"/>
          <w:sz w:val="20"/>
          <w:szCs w:val="20"/>
        </w:rPr>
      </w:pPr>
    </w:p>
    <w:p w14:paraId="22F18D50" w14:textId="4E18E4EC" w:rsidR="00CA64BC" w:rsidRPr="00CB7AC2" w:rsidRDefault="00CA64BC" w:rsidP="007E099F">
      <w:pPr>
        <w:jc w:val="center"/>
        <w:rPr>
          <w:rFonts w:cs="Tahoma"/>
        </w:rPr>
      </w:pPr>
    </w:p>
    <w:p w14:paraId="27C70676" w14:textId="77777777" w:rsidR="003B34A7" w:rsidRPr="00CB7AC2" w:rsidRDefault="00CB7AC2" w:rsidP="007E099F">
      <w:pPr>
        <w:jc w:val="center"/>
        <w:rPr>
          <w:rFonts w:cs="Tahoma"/>
        </w:rPr>
      </w:pPr>
      <w:bookmarkStart w:id="1" w:name="s"/>
      <w:bookmarkEnd w:id="1"/>
      <w:r w:rsidRPr="00CB7AC2">
        <w:rPr>
          <w:rFonts w:cs="Tahoma"/>
        </w:rPr>
        <w:t>Vedrørende levering af</w:t>
      </w:r>
      <w:r w:rsidR="003B34A7" w:rsidRPr="00CB7AC2">
        <w:rPr>
          <w:rFonts w:cs="Tahoma"/>
        </w:rPr>
        <w:t xml:space="preserve"> </w:t>
      </w:r>
    </w:p>
    <w:p w14:paraId="194FB2E3" w14:textId="77777777" w:rsidR="003B34A7" w:rsidRPr="00CB7AC2" w:rsidRDefault="003B34A7" w:rsidP="007E099F">
      <w:pPr>
        <w:jc w:val="center"/>
        <w:rPr>
          <w:rFonts w:cs="Tahoma"/>
        </w:rPr>
      </w:pPr>
    </w:p>
    <w:p w14:paraId="218E7606" w14:textId="78FA18FE" w:rsidR="003B34A7" w:rsidRPr="00CB7AC2" w:rsidRDefault="00477D62" w:rsidP="007E099F">
      <w:pPr>
        <w:jc w:val="center"/>
        <w:rPr>
          <w:rFonts w:cs="Tahoma"/>
        </w:rPr>
      </w:pPr>
      <w:bookmarkStart w:id="2" w:name="StartHere"/>
      <w:bookmarkEnd w:id="2"/>
      <w:r>
        <w:rPr>
          <w:rFonts w:cs="Tahoma"/>
        </w:rPr>
        <w:t>faresedler</w:t>
      </w:r>
    </w:p>
    <w:p w14:paraId="71528990" w14:textId="77777777" w:rsidR="003B34A7" w:rsidRPr="00CB7AC2" w:rsidRDefault="003B34A7" w:rsidP="007E099F">
      <w:pPr>
        <w:jc w:val="center"/>
        <w:rPr>
          <w:rFonts w:cs="Tahoma"/>
        </w:rPr>
      </w:pPr>
    </w:p>
    <w:p w14:paraId="06743ACC" w14:textId="77777777" w:rsidR="003B34A7" w:rsidRPr="00CB7AC2" w:rsidRDefault="00CB7AC2" w:rsidP="007E099F">
      <w:pPr>
        <w:jc w:val="center"/>
        <w:rPr>
          <w:rFonts w:cs="Tahoma"/>
        </w:rPr>
      </w:pPr>
      <w:r w:rsidRPr="00CB7AC2">
        <w:rPr>
          <w:rFonts w:cs="Tahoma"/>
          <w:b/>
        </w:rPr>
        <w:t>mellem</w:t>
      </w:r>
    </w:p>
    <w:p w14:paraId="340063B9" w14:textId="77777777" w:rsidR="003B34A7" w:rsidRPr="0059351B" w:rsidRDefault="003B34A7" w:rsidP="007E099F">
      <w:pPr>
        <w:jc w:val="center"/>
        <w:rPr>
          <w:rFonts w:cs="Tahoma"/>
        </w:rPr>
      </w:pPr>
    </w:p>
    <w:p w14:paraId="0DFE9237" w14:textId="77777777" w:rsidR="00CB7AC2" w:rsidRPr="00012A89" w:rsidRDefault="00CB7AC2" w:rsidP="00CB7AC2">
      <w:pPr>
        <w:jc w:val="center"/>
      </w:pPr>
      <w:r w:rsidRPr="00012A89">
        <w:rPr>
          <w:rFonts w:cs="Tahoma"/>
        </w:rPr>
        <w:t>Forsvarsministeriet, Materiel- og Indkøbsstyrelsen</w:t>
      </w:r>
      <w:r w:rsidRPr="00012A89">
        <w:t xml:space="preserve"> </w:t>
      </w:r>
    </w:p>
    <w:p w14:paraId="7A3C11EE" w14:textId="77777777" w:rsidR="003B34A7" w:rsidRPr="005A3428" w:rsidRDefault="00CA7DF1" w:rsidP="007E099F">
      <w:pPr>
        <w:jc w:val="center"/>
        <w:rPr>
          <w:rFonts w:cs="Tahoma"/>
        </w:rPr>
      </w:pPr>
      <w:r w:rsidRPr="005A3428">
        <w:rPr>
          <w:rFonts w:cs="Tahoma"/>
        </w:rPr>
        <w:t>Lautrupbjerg 1-5</w:t>
      </w:r>
    </w:p>
    <w:p w14:paraId="6D88E260" w14:textId="77777777" w:rsidR="003B34A7" w:rsidRPr="005A3428" w:rsidRDefault="00CA7DF1" w:rsidP="007E099F">
      <w:pPr>
        <w:jc w:val="center"/>
        <w:rPr>
          <w:rFonts w:cs="Tahoma"/>
        </w:rPr>
      </w:pPr>
      <w:r w:rsidRPr="005A3428">
        <w:rPr>
          <w:rFonts w:cs="Tahoma"/>
        </w:rPr>
        <w:t>DK-2750 Ballerup</w:t>
      </w:r>
    </w:p>
    <w:p w14:paraId="37617416" w14:textId="77777777" w:rsidR="003B34A7" w:rsidRPr="005A3428" w:rsidRDefault="00CA7DF1" w:rsidP="007E099F">
      <w:pPr>
        <w:jc w:val="center"/>
        <w:rPr>
          <w:rFonts w:cs="Tahoma"/>
        </w:rPr>
      </w:pPr>
      <w:r w:rsidRPr="005A3428">
        <w:rPr>
          <w:rFonts w:cs="Tahoma"/>
        </w:rPr>
        <w:t>D</w:t>
      </w:r>
      <w:r w:rsidR="00CB7AC2">
        <w:rPr>
          <w:rFonts w:cs="Tahoma"/>
        </w:rPr>
        <w:t>a</w:t>
      </w:r>
      <w:r w:rsidRPr="005A3428">
        <w:rPr>
          <w:rFonts w:cs="Tahoma"/>
        </w:rPr>
        <w:t>nmark</w:t>
      </w:r>
    </w:p>
    <w:p w14:paraId="30AF4988" w14:textId="77777777" w:rsidR="00561594" w:rsidRPr="005A3428" w:rsidRDefault="00CA7DF1" w:rsidP="007E099F">
      <w:pPr>
        <w:jc w:val="center"/>
        <w:rPr>
          <w:rFonts w:cs="Tahoma"/>
        </w:rPr>
      </w:pPr>
      <w:r w:rsidRPr="005A3428">
        <w:rPr>
          <w:rFonts w:cs="Tahoma"/>
        </w:rPr>
        <w:t>CVR</w:t>
      </w:r>
      <w:r w:rsidR="0059351B">
        <w:rPr>
          <w:rFonts w:cs="Tahoma"/>
        </w:rPr>
        <w:t>-nr.</w:t>
      </w:r>
      <w:r w:rsidRPr="005A3428">
        <w:rPr>
          <w:rFonts w:cs="Tahoma"/>
        </w:rPr>
        <w:t xml:space="preserve"> 16</w:t>
      </w:r>
      <w:r w:rsidR="00CE513A" w:rsidRPr="005A3428">
        <w:rPr>
          <w:rFonts w:cs="Tahoma"/>
        </w:rPr>
        <w:t xml:space="preserve"> </w:t>
      </w:r>
      <w:r w:rsidRPr="005A3428">
        <w:rPr>
          <w:rFonts w:cs="Tahoma"/>
        </w:rPr>
        <w:t>28</w:t>
      </w:r>
      <w:r w:rsidR="00CE513A" w:rsidRPr="005A3428">
        <w:rPr>
          <w:rFonts w:cs="Tahoma"/>
        </w:rPr>
        <w:t xml:space="preserve"> </w:t>
      </w:r>
      <w:r w:rsidRPr="005A3428">
        <w:rPr>
          <w:rFonts w:cs="Tahoma"/>
        </w:rPr>
        <w:t>71</w:t>
      </w:r>
      <w:r w:rsidR="00CE513A" w:rsidRPr="005A3428">
        <w:rPr>
          <w:rFonts w:cs="Tahoma"/>
        </w:rPr>
        <w:t xml:space="preserve"> </w:t>
      </w:r>
      <w:r w:rsidRPr="005A3428">
        <w:rPr>
          <w:rFonts w:cs="Tahoma"/>
        </w:rPr>
        <w:t>80</w:t>
      </w:r>
    </w:p>
    <w:p w14:paraId="4FA4C291" w14:textId="77777777" w:rsidR="003B34A7" w:rsidRPr="0059351B" w:rsidRDefault="003B34A7" w:rsidP="007E099F">
      <w:pPr>
        <w:jc w:val="center"/>
        <w:rPr>
          <w:rFonts w:cs="Tahoma"/>
        </w:rPr>
      </w:pPr>
      <w:r w:rsidRPr="0059351B">
        <w:rPr>
          <w:rFonts w:cs="Tahoma"/>
        </w:rPr>
        <w:t>(</w:t>
      </w:r>
      <w:r w:rsidR="0059351B" w:rsidRPr="00012A89">
        <w:t>i det følgende ”FMI”)</w:t>
      </w:r>
    </w:p>
    <w:p w14:paraId="7EC91E8C" w14:textId="77777777" w:rsidR="003B34A7" w:rsidRPr="0059351B" w:rsidRDefault="003B34A7" w:rsidP="007E099F">
      <w:pPr>
        <w:jc w:val="center"/>
        <w:rPr>
          <w:rFonts w:cs="Tahoma"/>
        </w:rPr>
      </w:pPr>
    </w:p>
    <w:p w14:paraId="04A5D3F4" w14:textId="77777777" w:rsidR="003B34A7" w:rsidRPr="0059351B" w:rsidRDefault="0059351B" w:rsidP="007E099F">
      <w:pPr>
        <w:jc w:val="center"/>
        <w:rPr>
          <w:rFonts w:cs="Tahoma"/>
          <w:b/>
        </w:rPr>
      </w:pPr>
      <w:r w:rsidRPr="0059351B">
        <w:rPr>
          <w:rFonts w:cs="Tahoma"/>
          <w:b/>
        </w:rPr>
        <w:t>og</w:t>
      </w:r>
    </w:p>
    <w:p w14:paraId="68C0EB1D" w14:textId="77777777" w:rsidR="003B34A7" w:rsidRPr="0059351B" w:rsidRDefault="003B34A7" w:rsidP="007E099F">
      <w:pPr>
        <w:jc w:val="center"/>
        <w:rPr>
          <w:rFonts w:cs="Tahoma"/>
        </w:rPr>
      </w:pPr>
    </w:p>
    <w:p w14:paraId="4C08AF92" w14:textId="77777777" w:rsidR="003B34A7" w:rsidRPr="0059351B" w:rsidRDefault="003B34A7" w:rsidP="007E099F">
      <w:pPr>
        <w:jc w:val="center"/>
        <w:rPr>
          <w:rFonts w:cs="Tahoma"/>
        </w:rPr>
      </w:pPr>
      <w:r w:rsidRPr="0059351B">
        <w:rPr>
          <w:rFonts w:cs="Tahoma"/>
        </w:rPr>
        <w:t>[</w:t>
      </w:r>
      <w:r w:rsidR="0059351B" w:rsidRPr="0059351B">
        <w:rPr>
          <w:highlight w:val="yellow"/>
        </w:rPr>
        <w:t>Virksomhedsnavn</w:t>
      </w:r>
      <w:r w:rsidRPr="0059351B">
        <w:rPr>
          <w:rFonts w:cs="Tahoma"/>
        </w:rPr>
        <w:t>]</w:t>
      </w:r>
    </w:p>
    <w:p w14:paraId="04444D6F" w14:textId="77777777" w:rsidR="003B34A7" w:rsidRPr="0059351B" w:rsidRDefault="003B34A7" w:rsidP="007E099F">
      <w:pPr>
        <w:jc w:val="center"/>
        <w:rPr>
          <w:rFonts w:cs="Tahoma"/>
        </w:rPr>
      </w:pPr>
      <w:r w:rsidRPr="0059351B">
        <w:rPr>
          <w:rFonts w:cs="Tahoma"/>
        </w:rPr>
        <w:t>[</w:t>
      </w:r>
      <w:r w:rsidR="0059351B" w:rsidRPr="0059351B">
        <w:rPr>
          <w:highlight w:val="yellow"/>
        </w:rPr>
        <w:t>Virksomhedens registreringsnummer</w:t>
      </w:r>
      <w:r w:rsidRPr="0059351B">
        <w:rPr>
          <w:rFonts w:cs="Tahoma"/>
        </w:rPr>
        <w:t>]</w:t>
      </w:r>
    </w:p>
    <w:p w14:paraId="4B5B4330" w14:textId="77777777" w:rsidR="003B34A7" w:rsidRPr="0059351B" w:rsidRDefault="003B34A7" w:rsidP="007E099F">
      <w:pPr>
        <w:jc w:val="center"/>
        <w:rPr>
          <w:rFonts w:cs="Tahoma"/>
        </w:rPr>
      </w:pPr>
      <w:r w:rsidRPr="0059351B">
        <w:rPr>
          <w:rFonts w:cs="Tahoma"/>
        </w:rPr>
        <w:t>[</w:t>
      </w:r>
      <w:r w:rsidRPr="0059351B">
        <w:rPr>
          <w:rFonts w:cs="Tahoma"/>
          <w:highlight w:val="yellow"/>
        </w:rPr>
        <w:t>Adress</w:t>
      </w:r>
      <w:r w:rsidR="0059351B" w:rsidRPr="0059351B">
        <w:rPr>
          <w:rFonts w:cs="Tahoma"/>
          <w:highlight w:val="yellow"/>
        </w:rPr>
        <w:t>e</w:t>
      </w:r>
      <w:r w:rsidRPr="0059351B">
        <w:rPr>
          <w:rFonts w:cs="Tahoma"/>
        </w:rPr>
        <w:t>]</w:t>
      </w:r>
    </w:p>
    <w:p w14:paraId="072D5432" w14:textId="77777777" w:rsidR="003B34A7" w:rsidRPr="0059351B" w:rsidRDefault="003B34A7" w:rsidP="007E099F">
      <w:pPr>
        <w:jc w:val="center"/>
        <w:rPr>
          <w:rFonts w:cs="Tahoma"/>
        </w:rPr>
      </w:pPr>
      <w:r w:rsidRPr="0059351B">
        <w:rPr>
          <w:rFonts w:cs="Tahoma"/>
        </w:rPr>
        <w:t>[</w:t>
      </w:r>
      <w:r w:rsidR="0059351B" w:rsidRPr="0059351B">
        <w:rPr>
          <w:rFonts w:cs="Tahoma"/>
          <w:highlight w:val="yellow"/>
        </w:rPr>
        <w:t>Postnummer og by</w:t>
      </w:r>
      <w:r w:rsidRPr="0059351B">
        <w:rPr>
          <w:rFonts w:cs="Tahoma"/>
        </w:rPr>
        <w:t>]</w:t>
      </w:r>
    </w:p>
    <w:p w14:paraId="7103A7C7" w14:textId="77777777" w:rsidR="003B34A7" w:rsidRPr="0059351B" w:rsidRDefault="003B34A7" w:rsidP="007E099F">
      <w:pPr>
        <w:jc w:val="center"/>
        <w:rPr>
          <w:rFonts w:cs="Tahoma"/>
        </w:rPr>
      </w:pPr>
      <w:r w:rsidRPr="0059351B">
        <w:rPr>
          <w:rFonts w:cs="Tahoma"/>
        </w:rPr>
        <w:t>[</w:t>
      </w:r>
      <w:r w:rsidR="0059351B" w:rsidRPr="0059351B">
        <w:rPr>
          <w:rFonts w:cs="Tahoma"/>
          <w:highlight w:val="yellow"/>
        </w:rPr>
        <w:t>Land</w:t>
      </w:r>
      <w:r w:rsidRPr="0059351B">
        <w:rPr>
          <w:rFonts w:cs="Tahoma"/>
        </w:rPr>
        <w:t>]</w:t>
      </w:r>
    </w:p>
    <w:p w14:paraId="34485E2D" w14:textId="77777777" w:rsidR="003B34A7" w:rsidRPr="0059351B" w:rsidRDefault="003B34A7" w:rsidP="00B808CD">
      <w:pPr>
        <w:jc w:val="center"/>
        <w:rPr>
          <w:rFonts w:cs="Tahoma"/>
        </w:rPr>
      </w:pPr>
      <w:r w:rsidRPr="0059351B">
        <w:rPr>
          <w:rFonts w:cs="Tahoma"/>
        </w:rPr>
        <w:t>(</w:t>
      </w:r>
      <w:r w:rsidR="0059351B" w:rsidRPr="00012A89">
        <w:t>i det følgende "Leverandøren")</w:t>
      </w:r>
    </w:p>
    <w:p w14:paraId="5751B8F1" w14:textId="77777777" w:rsidR="003B34A7" w:rsidRPr="0059351B" w:rsidRDefault="003B34A7" w:rsidP="0016093C">
      <w:pPr>
        <w:jc w:val="center"/>
        <w:rPr>
          <w:rFonts w:cs="Tahoma"/>
          <w:b/>
        </w:rPr>
      </w:pPr>
      <w:r w:rsidRPr="0059351B">
        <w:rPr>
          <w:rFonts w:cs="Tahoma"/>
        </w:rPr>
        <w:br w:type="page"/>
      </w:r>
      <w:r w:rsidR="0059351B" w:rsidRPr="0059351B">
        <w:rPr>
          <w:rFonts w:cs="Tahoma"/>
          <w:b/>
        </w:rPr>
        <w:lastRenderedPageBreak/>
        <w:t>Indholdsfortegnelse</w:t>
      </w:r>
    </w:p>
    <w:p w14:paraId="7530D229" w14:textId="77777777" w:rsidR="0016093C" w:rsidRPr="00936DB2" w:rsidRDefault="0016093C" w:rsidP="0016093C">
      <w:pPr>
        <w:rPr>
          <w:rFonts w:cs="Tahoma"/>
          <w:b/>
        </w:rPr>
      </w:pPr>
    </w:p>
    <w:p w14:paraId="25836162" w14:textId="5FDF9CC4" w:rsidR="0094408D" w:rsidRDefault="00B5668C">
      <w:pPr>
        <w:pStyle w:val="Indholdsfortegnelse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5A3428">
        <w:rPr>
          <w:rFonts w:cs="Tahoma"/>
          <w:sz w:val="20"/>
        </w:rPr>
        <w:fldChar w:fldCharType="begin"/>
      </w:r>
      <w:r w:rsidR="003B34A7" w:rsidRPr="00936DB2">
        <w:rPr>
          <w:rFonts w:cs="Tahoma"/>
          <w:sz w:val="20"/>
        </w:rPr>
        <w:instrText xml:space="preserve"> TOC \o "1-4" </w:instrText>
      </w:r>
      <w:r w:rsidRPr="005A3428">
        <w:rPr>
          <w:rFonts w:cs="Tahoma"/>
          <w:sz w:val="20"/>
        </w:rPr>
        <w:fldChar w:fldCharType="separate"/>
      </w:r>
      <w:r w:rsidR="0094408D">
        <w:rPr>
          <w:noProof/>
        </w:rPr>
        <w:t>1.</w:t>
      </w:r>
      <w:r w:rsidR="0094408D"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 w:rsidR="0094408D">
        <w:rPr>
          <w:noProof/>
        </w:rPr>
        <w:t>Definitioner</w:t>
      </w:r>
      <w:r w:rsidR="0094408D">
        <w:rPr>
          <w:noProof/>
        </w:rPr>
        <w:tab/>
      </w:r>
      <w:r w:rsidR="0094408D">
        <w:rPr>
          <w:noProof/>
        </w:rPr>
        <w:fldChar w:fldCharType="begin"/>
      </w:r>
      <w:r w:rsidR="0094408D">
        <w:rPr>
          <w:noProof/>
        </w:rPr>
        <w:instrText xml:space="preserve"> PAGEREF _Toc29282781 \h </w:instrText>
      </w:r>
      <w:r w:rsidR="0094408D">
        <w:rPr>
          <w:noProof/>
        </w:rPr>
      </w:r>
      <w:r w:rsidR="0094408D">
        <w:rPr>
          <w:noProof/>
        </w:rPr>
        <w:fldChar w:fldCharType="separate"/>
      </w:r>
      <w:r w:rsidR="0094408D">
        <w:rPr>
          <w:noProof/>
        </w:rPr>
        <w:t>3</w:t>
      </w:r>
      <w:r w:rsidR="0094408D">
        <w:rPr>
          <w:noProof/>
        </w:rPr>
        <w:fldChar w:fldCharType="end"/>
      </w:r>
    </w:p>
    <w:p w14:paraId="3C3BB0A3" w14:textId="475F4ACF" w:rsidR="0094408D" w:rsidRDefault="0094408D">
      <w:pPr>
        <w:pStyle w:val="Indholdsfortegnelse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 w:rsidRPr="007D74DA">
        <w:rPr>
          <w:rFonts w:cs="Tahoma"/>
          <w:noProof/>
        </w:rPr>
        <w:t>Aftalens formål og Parter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_Toc29282782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8F4345B" w14:textId="5694512A" w:rsidR="0094408D" w:rsidRDefault="0094408D">
      <w:pPr>
        <w:pStyle w:val="Indholdsfortegnelse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 w:rsidRPr="007D74DA">
        <w:rPr>
          <w:rFonts w:cs="Tahoma"/>
          <w:noProof/>
        </w:rPr>
        <w:t>RammeAftalens genstand og indkøbsomfang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_Toc29282783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B896A6A" w14:textId="2DF6B1A6" w:rsidR="0094408D" w:rsidRDefault="0094408D">
      <w:pPr>
        <w:pStyle w:val="Indholdsfortegnelse2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7D74DA">
        <w:t>3.1</w:t>
      </w:r>
      <w:r>
        <w:rPr>
          <w:rFonts w:asciiTheme="minorHAnsi" w:eastAsiaTheme="minorEastAsia" w:hAnsiTheme="minorHAnsi" w:cstheme="minorBidi"/>
          <w:bCs w:val="0"/>
          <w:sz w:val="22"/>
          <w:szCs w:val="22"/>
        </w:rPr>
        <w:tab/>
      </w:r>
      <w:r w:rsidRPr="007D74DA">
        <w:rPr>
          <w:rFonts w:cs="Tahoma"/>
        </w:rPr>
        <w:t>Krav til Leverancen</w:t>
      </w:r>
      <w:r>
        <w:tab/>
      </w:r>
      <w:r>
        <w:fldChar w:fldCharType="begin"/>
      </w:r>
      <w:r>
        <w:instrText xml:space="preserve"> PAGEREF _Toc29282784 \h </w:instrText>
      </w:r>
      <w:r>
        <w:fldChar w:fldCharType="separate"/>
      </w:r>
      <w:r>
        <w:t>4</w:t>
      </w:r>
      <w:r>
        <w:fldChar w:fldCharType="end"/>
      </w:r>
    </w:p>
    <w:p w14:paraId="51C438CD" w14:textId="1A897796" w:rsidR="0094408D" w:rsidRDefault="0094408D">
      <w:pPr>
        <w:pStyle w:val="Indholdsfortegnelse2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7D74DA">
        <w:t>3.2</w:t>
      </w:r>
      <w:r>
        <w:rPr>
          <w:rFonts w:asciiTheme="minorHAnsi" w:eastAsiaTheme="minorEastAsia" w:hAnsiTheme="minorHAnsi" w:cstheme="minorBidi"/>
          <w:bCs w:val="0"/>
          <w:sz w:val="22"/>
          <w:szCs w:val="22"/>
        </w:rPr>
        <w:tab/>
      </w:r>
      <w:r w:rsidRPr="007D74DA">
        <w:rPr>
          <w:rFonts w:cs="Tahoma"/>
        </w:rPr>
        <w:t>Indkøbsomfang</w:t>
      </w:r>
      <w:r>
        <w:tab/>
      </w:r>
      <w:r>
        <w:fldChar w:fldCharType="begin"/>
      </w:r>
      <w:r>
        <w:instrText xml:space="preserve"> PAGEREF _Toc29282785 \h </w:instrText>
      </w:r>
      <w:r>
        <w:fldChar w:fldCharType="separate"/>
      </w:r>
      <w:r>
        <w:t>4</w:t>
      </w:r>
      <w:r>
        <w:fldChar w:fldCharType="end"/>
      </w:r>
    </w:p>
    <w:p w14:paraId="6FC3F792" w14:textId="6734E6D4" w:rsidR="0094408D" w:rsidRDefault="0094408D">
      <w:pPr>
        <w:pStyle w:val="Indholdsfortegnelse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7D74DA">
        <w:rPr>
          <w:noProof/>
          <w:lang w:val="en-US"/>
        </w:rPr>
        <w:t>4.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 w:rsidRPr="007D74DA">
        <w:rPr>
          <w:rFonts w:cs="Tahoma"/>
          <w:noProof/>
          <w:lang w:val="en-US"/>
        </w:rPr>
        <w:t>Bestillingsprocedure og Leveringsbetingelser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_Toc29282786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BFD99D8" w14:textId="52498B1E" w:rsidR="0094408D" w:rsidRDefault="0094408D">
      <w:pPr>
        <w:pStyle w:val="Indholdsfortegnelse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 w:rsidRPr="007D74DA">
        <w:rPr>
          <w:rFonts w:cs="Tahoma"/>
          <w:noProof/>
        </w:rPr>
        <w:t>Pris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_Toc29282787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B03CC68" w14:textId="0188D782" w:rsidR="0094408D" w:rsidRDefault="0094408D">
      <w:pPr>
        <w:pStyle w:val="Indholdsfortegnelse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6.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 w:rsidRPr="007D74DA">
        <w:rPr>
          <w:rFonts w:cs="Tahoma"/>
          <w:noProof/>
        </w:rPr>
        <w:t>Aftalens varighed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_Toc29282788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BC5A2EC" w14:textId="0C8714E1" w:rsidR="0094408D" w:rsidRDefault="0094408D">
      <w:pPr>
        <w:pStyle w:val="Indholdsfortegnelse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7.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 w:rsidRPr="007D74DA">
        <w:rPr>
          <w:rFonts w:cs="Tahoma"/>
          <w:noProof/>
        </w:rPr>
        <w:t>Underskrifter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_Toc29282789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FE24581" w14:textId="5F6250E0" w:rsidR="003B34A7" w:rsidRPr="007253F0" w:rsidRDefault="00B5668C" w:rsidP="007E099F">
      <w:pPr>
        <w:outlineLvl w:val="0"/>
        <w:rPr>
          <w:rFonts w:cs="Tahoma"/>
        </w:rPr>
      </w:pPr>
      <w:r w:rsidRPr="005A3428">
        <w:rPr>
          <w:rFonts w:cs="Tahoma"/>
        </w:rPr>
        <w:fldChar w:fldCharType="end"/>
      </w:r>
    </w:p>
    <w:p w14:paraId="16912B66" w14:textId="41152545" w:rsidR="003B34A7" w:rsidRPr="00E550D8" w:rsidRDefault="003B34A7" w:rsidP="0016093C">
      <w:pPr>
        <w:rPr>
          <w:rFonts w:cs="Tahoma"/>
          <w:b/>
        </w:rPr>
      </w:pPr>
      <w:r w:rsidRPr="00E550D8">
        <w:rPr>
          <w:rFonts w:cs="Tahoma"/>
          <w:b/>
        </w:rPr>
        <w:t>LIST</w:t>
      </w:r>
      <w:r w:rsidR="00E550D8" w:rsidRPr="00E550D8">
        <w:rPr>
          <w:rFonts w:cs="Tahoma"/>
          <w:b/>
        </w:rPr>
        <w:t>E OVER APPENDIKSER</w:t>
      </w:r>
    </w:p>
    <w:p w14:paraId="5A3AB11C" w14:textId="5D3B3805" w:rsidR="005A1C58" w:rsidRPr="00E550D8" w:rsidRDefault="005A1C58" w:rsidP="005A1C58">
      <w:pPr>
        <w:tabs>
          <w:tab w:val="left" w:pos="2127"/>
        </w:tabs>
        <w:rPr>
          <w:rFonts w:cs="Tahoma"/>
        </w:rPr>
      </w:pPr>
      <w:r w:rsidRPr="00E550D8">
        <w:rPr>
          <w:rFonts w:cs="Tahoma"/>
        </w:rPr>
        <w:t>Appendi</w:t>
      </w:r>
      <w:r w:rsidR="007253F0" w:rsidRPr="00E550D8">
        <w:rPr>
          <w:rFonts w:cs="Tahoma"/>
        </w:rPr>
        <w:t>ks</w:t>
      </w:r>
      <w:r w:rsidRPr="00E550D8">
        <w:rPr>
          <w:rFonts w:cs="Tahoma"/>
        </w:rPr>
        <w:t xml:space="preserve"> A:</w:t>
      </w:r>
      <w:r w:rsidRPr="00E550D8">
        <w:rPr>
          <w:rFonts w:cs="Tahoma"/>
        </w:rPr>
        <w:tab/>
      </w:r>
      <w:r w:rsidRPr="00E550D8">
        <w:rPr>
          <w:rFonts w:cs="Tahoma"/>
        </w:rPr>
        <w:tab/>
      </w:r>
      <w:r w:rsidR="00147474">
        <w:rPr>
          <w:rFonts w:cs="Tahoma"/>
        </w:rPr>
        <w:t>Kravspecifikation</w:t>
      </w:r>
    </w:p>
    <w:p w14:paraId="18A95CD6" w14:textId="04BC5CF9" w:rsidR="005A1C58" w:rsidRPr="00E550D8" w:rsidRDefault="005A1C58" w:rsidP="00F20B67">
      <w:pPr>
        <w:tabs>
          <w:tab w:val="left" w:pos="2127"/>
        </w:tabs>
        <w:rPr>
          <w:rFonts w:cs="Tahoma"/>
        </w:rPr>
      </w:pPr>
      <w:r w:rsidRPr="00E550D8">
        <w:rPr>
          <w:rFonts w:cs="Tahoma"/>
        </w:rPr>
        <w:t>Appendi</w:t>
      </w:r>
      <w:r w:rsidR="007253F0" w:rsidRPr="00E550D8">
        <w:rPr>
          <w:rFonts w:cs="Tahoma"/>
        </w:rPr>
        <w:t>ks</w:t>
      </w:r>
      <w:r w:rsidRPr="00E550D8">
        <w:rPr>
          <w:rFonts w:cs="Tahoma"/>
        </w:rPr>
        <w:t xml:space="preserve"> B:</w:t>
      </w:r>
      <w:r w:rsidRPr="00E550D8">
        <w:rPr>
          <w:rFonts w:cs="Tahoma"/>
        </w:rPr>
        <w:tab/>
      </w:r>
      <w:r w:rsidRPr="00E550D8">
        <w:rPr>
          <w:rFonts w:cs="Tahoma"/>
        </w:rPr>
        <w:tab/>
      </w:r>
      <w:bookmarkStart w:id="3" w:name="_Ref254596190"/>
      <w:bookmarkStart w:id="4" w:name="_Ref285822639"/>
      <w:r w:rsidR="00477D62" w:rsidRPr="00477D62">
        <w:rPr>
          <w:rFonts w:cs="Tahoma"/>
        </w:rPr>
        <w:t>FMI</w:t>
      </w:r>
      <w:r w:rsidR="00477D62">
        <w:rPr>
          <w:rFonts w:cs="Tahoma"/>
        </w:rPr>
        <w:t xml:space="preserve">’s standardbetingelser for varer </w:t>
      </w:r>
    </w:p>
    <w:bookmarkEnd w:id="3"/>
    <w:bookmarkEnd w:id="4"/>
    <w:p w14:paraId="7D330EFF" w14:textId="3D0AD097" w:rsidR="0059351B" w:rsidRPr="00012A89" w:rsidRDefault="00DA271A" w:rsidP="0059351B">
      <w:r w:rsidRPr="00E550D8">
        <w:rPr>
          <w:rFonts w:cs="Tahoma"/>
        </w:rPr>
        <w:br w:type="page"/>
      </w:r>
      <w:r w:rsidR="0059351B" w:rsidRPr="00012A89">
        <w:lastRenderedPageBreak/>
        <w:t xml:space="preserve">Parterne har denne dato indgået følgende </w:t>
      </w:r>
      <w:r w:rsidR="0094408D">
        <w:t>Rammea</w:t>
      </w:r>
      <w:r w:rsidR="0094408D" w:rsidRPr="00012A89">
        <w:t>ftale</w:t>
      </w:r>
      <w:r w:rsidR="0059351B">
        <w:t>.</w:t>
      </w:r>
    </w:p>
    <w:p w14:paraId="2AD34F63" w14:textId="5F68CF60" w:rsidR="00600456" w:rsidRPr="0059351B" w:rsidRDefault="00C00055" w:rsidP="00C00055">
      <w:pPr>
        <w:tabs>
          <w:tab w:val="clear" w:pos="567"/>
          <w:tab w:val="clear" w:pos="1134"/>
          <w:tab w:val="clear" w:pos="1701"/>
          <w:tab w:val="left" w:pos="5655"/>
        </w:tabs>
        <w:rPr>
          <w:rFonts w:cs="Tahoma"/>
        </w:rPr>
      </w:pPr>
      <w:r>
        <w:rPr>
          <w:rFonts w:cs="Tahoma"/>
        </w:rPr>
        <w:tab/>
      </w:r>
    </w:p>
    <w:p w14:paraId="18BE4EE6" w14:textId="7CF1EDF3" w:rsidR="00E20764" w:rsidRDefault="0059351B" w:rsidP="00594173">
      <w:pPr>
        <w:pStyle w:val="Overskrift1"/>
      </w:pPr>
      <w:bookmarkStart w:id="5" w:name="_Toc526871396"/>
      <w:bookmarkStart w:id="6" w:name="_Toc532497468"/>
      <w:bookmarkStart w:id="7" w:name="_Toc29282781"/>
      <w:r w:rsidRPr="00014595">
        <w:t>Defi</w:t>
      </w:r>
      <w:r>
        <w:t>nitioner</w:t>
      </w:r>
      <w:bookmarkEnd w:id="5"/>
      <w:bookmarkEnd w:id="6"/>
      <w:bookmarkEnd w:id="7"/>
    </w:p>
    <w:p w14:paraId="1A96C174" w14:textId="0763C7D1" w:rsidR="00E20764" w:rsidRPr="007B44AC" w:rsidRDefault="00E20764" w:rsidP="007E099F">
      <w:pPr>
        <w:rPr>
          <w:rFonts w:cs="Tahoma"/>
        </w:rPr>
      </w:pPr>
      <w:r w:rsidRPr="00E20764">
        <w:rPr>
          <w:rFonts w:cs="Tahoma"/>
        </w:rPr>
        <w:t>Ved "</w:t>
      </w:r>
      <w:r w:rsidRPr="00E20764">
        <w:rPr>
          <w:rFonts w:cs="Tahoma"/>
          <w:b/>
        </w:rPr>
        <w:t>Dag</w:t>
      </w:r>
      <w:r w:rsidRPr="00E20764">
        <w:rPr>
          <w:rFonts w:cs="Tahoma"/>
        </w:rPr>
        <w:t>" forstås en kalenderdag.</w:t>
      </w:r>
    </w:p>
    <w:p w14:paraId="07F3C496" w14:textId="51B13481" w:rsidR="008838F8" w:rsidRDefault="008838F8" w:rsidP="007E099F">
      <w:pPr>
        <w:rPr>
          <w:rFonts w:cs="Tahoma"/>
        </w:rPr>
      </w:pPr>
    </w:p>
    <w:p w14:paraId="6855438D" w14:textId="18180C50" w:rsidR="00960A89" w:rsidRDefault="00960A89" w:rsidP="007E099F">
      <w:pPr>
        <w:rPr>
          <w:rFonts w:cs="Tahoma"/>
        </w:rPr>
      </w:pPr>
      <w:r w:rsidRPr="00960A89">
        <w:rPr>
          <w:rFonts w:cs="Tahoma"/>
        </w:rPr>
        <w:t xml:space="preserve">Ved </w:t>
      </w:r>
      <w:r w:rsidRPr="00960A89">
        <w:rPr>
          <w:rFonts w:cs="Tahoma"/>
          <w:b/>
        </w:rPr>
        <w:t>"Indkøbsordre"</w:t>
      </w:r>
      <w:r w:rsidRPr="00960A89">
        <w:rPr>
          <w:rFonts w:cs="Tahoma"/>
        </w:rPr>
        <w:t xml:space="preserve"> forstås </w:t>
      </w:r>
      <w:r w:rsidR="00594173">
        <w:rPr>
          <w:rFonts w:cs="Tahoma"/>
        </w:rPr>
        <w:t>FMI’</w:t>
      </w:r>
      <w:r w:rsidRPr="00960A89">
        <w:rPr>
          <w:rFonts w:cs="Tahoma"/>
        </w:rPr>
        <w:t>s skriftlige afgivelse af en ordre på en eller flere Lev</w:t>
      </w:r>
      <w:r w:rsidRPr="00960A89">
        <w:rPr>
          <w:rFonts w:cs="Tahoma"/>
        </w:rPr>
        <w:t>e</w:t>
      </w:r>
      <w:r w:rsidRPr="00960A89">
        <w:rPr>
          <w:rFonts w:cs="Tahoma"/>
        </w:rPr>
        <w:t>rance</w:t>
      </w:r>
      <w:r w:rsidR="008F55EF">
        <w:rPr>
          <w:rFonts w:cs="Tahoma"/>
        </w:rPr>
        <w:t>r</w:t>
      </w:r>
      <w:r w:rsidRPr="00960A89">
        <w:rPr>
          <w:rFonts w:cs="Tahoma"/>
        </w:rPr>
        <w:t xml:space="preserve"> til Leverandøren.</w:t>
      </w:r>
    </w:p>
    <w:p w14:paraId="596DD687" w14:textId="65CBDEA5" w:rsidR="00960A89" w:rsidRDefault="00960A89" w:rsidP="007E099F">
      <w:pPr>
        <w:rPr>
          <w:rFonts w:cs="Tahoma"/>
        </w:rPr>
      </w:pPr>
    </w:p>
    <w:p w14:paraId="59294578" w14:textId="118A435D" w:rsidR="00960A89" w:rsidRDefault="007568A3" w:rsidP="007E099F">
      <w:pPr>
        <w:rPr>
          <w:rFonts w:cs="Tahoma"/>
        </w:rPr>
      </w:pPr>
      <w:r w:rsidRPr="007568A3">
        <w:rPr>
          <w:rFonts w:cs="Tahoma"/>
        </w:rPr>
        <w:t xml:space="preserve">Ved </w:t>
      </w:r>
      <w:r w:rsidRPr="007568A3">
        <w:rPr>
          <w:rFonts w:cs="Tahoma"/>
          <w:b/>
        </w:rPr>
        <w:t>"Leverancen"</w:t>
      </w:r>
      <w:r w:rsidRPr="007568A3">
        <w:rPr>
          <w:rFonts w:cs="Tahoma"/>
        </w:rPr>
        <w:t xml:space="preserve"> forstås de produkter, som er specificeret i appendiks A</w:t>
      </w:r>
      <w:r w:rsidR="001B6262" w:rsidRPr="00707FA4">
        <w:t>, som Lev</w:t>
      </w:r>
      <w:r w:rsidR="001B6262" w:rsidRPr="00707FA4">
        <w:t>e</w:t>
      </w:r>
      <w:r w:rsidR="001B6262" w:rsidRPr="00707FA4">
        <w:t>randøren skal levere i henhold til</w:t>
      </w:r>
      <w:r w:rsidR="001B6262">
        <w:t xml:space="preserve"> en</w:t>
      </w:r>
      <w:r w:rsidR="001B6262" w:rsidRPr="00707FA4">
        <w:t xml:space="preserve"> Indkøbsordre</w:t>
      </w:r>
      <w:r w:rsidRPr="007568A3">
        <w:rPr>
          <w:rFonts w:cs="Tahoma"/>
        </w:rPr>
        <w:t>.</w:t>
      </w:r>
    </w:p>
    <w:p w14:paraId="5B8C89FC" w14:textId="399679FE" w:rsidR="007568A3" w:rsidRDefault="007568A3" w:rsidP="007E099F">
      <w:pPr>
        <w:rPr>
          <w:rFonts w:cs="Tahoma"/>
        </w:rPr>
      </w:pPr>
    </w:p>
    <w:p w14:paraId="0CFACBF1" w14:textId="62F179E0" w:rsidR="0094408D" w:rsidRDefault="007568A3" w:rsidP="007E099F">
      <w:pPr>
        <w:rPr>
          <w:rFonts w:cs="Tahoma"/>
        </w:rPr>
      </w:pPr>
      <w:r w:rsidRPr="007568A3">
        <w:rPr>
          <w:rFonts w:cs="Tahoma"/>
        </w:rPr>
        <w:t xml:space="preserve">Ved </w:t>
      </w:r>
      <w:r w:rsidRPr="007568A3">
        <w:rPr>
          <w:rFonts w:cs="Tahoma"/>
          <w:b/>
        </w:rPr>
        <w:t>"Levering"</w:t>
      </w:r>
      <w:r w:rsidRPr="007568A3">
        <w:rPr>
          <w:rFonts w:cs="Tahoma"/>
        </w:rPr>
        <w:t xml:space="preserve"> forstås den fysiske overgivelse af Leverancen fra Leverandøren til </w:t>
      </w:r>
      <w:r w:rsidR="00594173">
        <w:rPr>
          <w:rFonts w:cs="Tahoma"/>
        </w:rPr>
        <w:t>FMI</w:t>
      </w:r>
      <w:r w:rsidRPr="007568A3">
        <w:rPr>
          <w:rFonts w:cs="Tahoma"/>
        </w:rPr>
        <w:t>.</w:t>
      </w:r>
    </w:p>
    <w:p w14:paraId="36037D1A" w14:textId="3EE3218B" w:rsidR="00477D62" w:rsidRDefault="00477D62" w:rsidP="007E099F">
      <w:pPr>
        <w:rPr>
          <w:rFonts w:cs="Tahoma"/>
        </w:rPr>
      </w:pPr>
    </w:p>
    <w:p w14:paraId="2A8A95D5" w14:textId="5DE85715" w:rsidR="00477D62" w:rsidRDefault="00477D62" w:rsidP="007E099F">
      <w:pPr>
        <w:rPr>
          <w:rFonts w:cs="Tahoma"/>
        </w:rPr>
      </w:pPr>
      <w:r w:rsidRPr="007568A3">
        <w:rPr>
          <w:rFonts w:cs="Tahoma"/>
        </w:rPr>
        <w:t xml:space="preserve">Ved </w:t>
      </w:r>
      <w:r w:rsidRPr="007568A3">
        <w:rPr>
          <w:rFonts w:cs="Tahoma"/>
          <w:b/>
        </w:rPr>
        <w:t>"Part"</w:t>
      </w:r>
      <w:r w:rsidRPr="007568A3">
        <w:rPr>
          <w:rFonts w:cs="Tahoma"/>
        </w:rPr>
        <w:t xml:space="preserve"> forstås FMI eller Leverandøren, i fællesskab omtalt som "Parterne".</w:t>
      </w:r>
    </w:p>
    <w:p w14:paraId="44A09FE1" w14:textId="77777777" w:rsidR="00594173" w:rsidRDefault="00594173" w:rsidP="00594173">
      <w:pPr>
        <w:rPr>
          <w:rFonts w:cs="Tahoma"/>
        </w:rPr>
      </w:pPr>
    </w:p>
    <w:p w14:paraId="4BB6B44A" w14:textId="7AE52A9C" w:rsidR="00594173" w:rsidRDefault="00594173" w:rsidP="00594173">
      <w:pPr>
        <w:rPr>
          <w:rFonts w:cs="Tahoma"/>
        </w:rPr>
      </w:pPr>
      <w:r w:rsidRPr="007B44AC">
        <w:rPr>
          <w:rFonts w:cs="Tahoma"/>
        </w:rPr>
        <w:t xml:space="preserve">Ved </w:t>
      </w:r>
      <w:r w:rsidRPr="007B44AC">
        <w:rPr>
          <w:rFonts w:cs="Tahoma"/>
          <w:b/>
        </w:rPr>
        <w:t>"</w:t>
      </w:r>
      <w:r>
        <w:rPr>
          <w:rFonts w:cs="Tahoma"/>
          <w:b/>
        </w:rPr>
        <w:t>Rammea</w:t>
      </w:r>
      <w:r w:rsidRPr="007B44AC">
        <w:rPr>
          <w:rFonts w:cs="Tahoma"/>
          <w:b/>
        </w:rPr>
        <w:t xml:space="preserve">ftalen" </w:t>
      </w:r>
      <w:r w:rsidRPr="007B44AC">
        <w:rPr>
          <w:rFonts w:cs="Tahoma"/>
        </w:rPr>
        <w:t>forstås denne rammeaftale med alle tilhørende appendikser og efterfølgende tillæg.</w:t>
      </w:r>
    </w:p>
    <w:p w14:paraId="1B3E5773" w14:textId="41ADA8F9" w:rsidR="007568A3" w:rsidRDefault="007568A3" w:rsidP="007E099F">
      <w:pPr>
        <w:rPr>
          <w:rFonts w:cs="Tahoma"/>
        </w:rPr>
      </w:pPr>
    </w:p>
    <w:p w14:paraId="2150457D" w14:textId="5478C7B7" w:rsidR="00D434DF" w:rsidRPr="00122812" w:rsidRDefault="002A7525" w:rsidP="0016093C">
      <w:pPr>
        <w:pStyle w:val="Overskrift1"/>
        <w:rPr>
          <w:rFonts w:cs="Tahoma"/>
        </w:rPr>
      </w:pPr>
      <w:bookmarkStart w:id="8" w:name="_Toc385933800"/>
      <w:bookmarkStart w:id="9" w:name="_Toc387306416"/>
      <w:bookmarkStart w:id="10" w:name="_Toc385933801"/>
      <w:bookmarkStart w:id="11" w:name="_Toc387306417"/>
      <w:bookmarkStart w:id="12" w:name="_Toc385933802"/>
      <w:bookmarkStart w:id="13" w:name="_Toc387306418"/>
      <w:bookmarkStart w:id="14" w:name="_Toc532497469"/>
      <w:bookmarkStart w:id="15" w:name="_Toc29282782"/>
      <w:bookmarkEnd w:id="8"/>
      <w:bookmarkEnd w:id="9"/>
      <w:bookmarkEnd w:id="10"/>
      <w:bookmarkEnd w:id="11"/>
      <w:bookmarkEnd w:id="12"/>
      <w:bookmarkEnd w:id="13"/>
      <w:r w:rsidRPr="00122812">
        <w:rPr>
          <w:rFonts w:cs="Tahoma"/>
        </w:rPr>
        <w:t xml:space="preserve">Aftalens formål </w:t>
      </w:r>
      <w:bookmarkEnd w:id="14"/>
      <w:bookmarkEnd w:id="15"/>
    </w:p>
    <w:p w14:paraId="51EA30C1" w14:textId="609B0F7E" w:rsidR="002A7525" w:rsidRPr="00122812" w:rsidRDefault="00CC3497" w:rsidP="002A7525">
      <w:pPr>
        <w:rPr>
          <w:rFonts w:cs="Tahoma"/>
        </w:rPr>
      </w:pPr>
      <w:r>
        <w:rPr>
          <w:rFonts w:cs="Tahoma"/>
        </w:rPr>
        <w:t>Rammea</w:t>
      </w:r>
      <w:r w:rsidR="002A7525" w:rsidRPr="00122812">
        <w:rPr>
          <w:rFonts w:cs="Tahoma"/>
        </w:rPr>
        <w:t xml:space="preserve">ftalen vedrører Levering af </w:t>
      </w:r>
      <w:r w:rsidR="00477D62">
        <w:rPr>
          <w:rFonts w:cs="Tahoma"/>
        </w:rPr>
        <w:t xml:space="preserve">faresedler i henhold til </w:t>
      </w:r>
      <w:r w:rsidR="00477D62" w:rsidRPr="00477D62">
        <w:rPr>
          <w:rFonts w:cs="Tahoma"/>
        </w:rPr>
        <w:t xml:space="preserve">IATA Dangerous Goods </w:t>
      </w:r>
      <w:proofErr w:type="spellStart"/>
      <w:r w:rsidR="00477D62" w:rsidRPr="00477D62">
        <w:rPr>
          <w:rFonts w:cs="Tahoma"/>
        </w:rPr>
        <w:t>Reg</w:t>
      </w:r>
      <w:r w:rsidR="00477D62" w:rsidRPr="00477D62">
        <w:rPr>
          <w:rFonts w:cs="Tahoma"/>
        </w:rPr>
        <w:t>u</w:t>
      </w:r>
      <w:r w:rsidR="00477D62" w:rsidRPr="00477D62">
        <w:rPr>
          <w:rFonts w:cs="Tahoma"/>
        </w:rPr>
        <w:t>lation</w:t>
      </w:r>
      <w:proofErr w:type="spellEnd"/>
      <w:r w:rsidR="00477D62" w:rsidRPr="00477D62">
        <w:rPr>
          <w:rFonts w:cs="Tahoma"/>
        </w:rPr>
        <w:t xml:space="preserve"> og ADR Konventionen af 1. januar 2017</w:t>
      </w:r>
      <w:r w:rsidR="00477D62">
        <w:rPr>
          <w:rFonts w:cs="Tahoma"/>
        </w:rPr>
        <w:t xml:space="preserve"> som beskrevet i appendiks A</w:t>
      </w:r>
      <w:r w:rsidR="002A7525" w:rsidRPr="00122812">
        <w:rPr>
          <w:rFonts w:cs="Tahoma"/>
        </w:rPr>
        <w:t xml:space="preserve">. </w:t>
      </w:r>
    </w:p>
    <w:p w14:paraId="3697CBFA" w14:textId="77777777" w:rsidR="003B34A7" w:rsidRPr="00122812" w:rsidRDefault="003B34A7" w:rsidP="007E099F">
      <w:pPr>
        <w:rPr>
          <w:rFonts w:cs="Tahoma"/>
        </w:rPr>
      </w:pPr>
    </w:p>
    <w:p w14:paraId="7879088A" w14:textId="1BD236EC" w:rsidR="00D434DF" w:rsidRPr="00122812" w:rsidRDefault="00CC3497" w:rsidP="0016093C">
      <w:pPr>
        <w:pStyle w:val="Overskrift1"/>
        <w:rPr>
          <w:rFonts w:cs="Tahoma"/>
        </w:rPr>
      </w:pPr>
      <w:bookmarkStart w:id="16" w:name="_Toc532497470"/>
      <w:bookmarkStart w:id="17" w:name="_Toc29282783"/>
      <w:r>
        <w:rPr>
          <w:rFonts w:cs="Tahoma"/>
        </w:rPr>
        <w:t>Ramme</w:t>
      </w:r>
      <w:r w:rsidR="00C67B9B" w:rsidRPr="00122812">
        <w:rPr>
          <w:rFonts w:cs="Tahoma"/>
        </w:rPr>
        <w:t>Aftalens genstand og indkøbsomfang</w:t>
      </w:r>
      <w:bookmarkEnd w:id="16"/>
      <w:bookmarkEnd w:id="17"/>
    </w:p>
    <w:p w14:paraId="5649845A" w14:textId="637304E2" w:rsidR="00D434DF" w:rsidRPr="00122812" w:rsidRDefault="00C67B9B" w:rsidP="0016093C">
      <w:pPr>
        <w:pStyle w:val="Overskrift2"/>
        <w:rPr>
          <w:rFonts w:cs="Tahoma"/>
          <w:szCs w:val="20"/>
        </w:rPr>
      </w:pPr>
      <w:bookmarkStart w:id="18" w:name="_Ref527031669"/>
      <w:bookmarkStart w:id="19" w:name="_Ref527031679"/>
      <w:bookmarkStart w:id="20" w:name="_Ref527031695"/>
      <w:bookmarkStart w:id="21" w:name="_Toc532497471"/>
      <w:bookmarkStart w:id="22" w:name="_Toc29282784"/>
      <w:bookmarkStart w:id="23" w:name="_Toc246230562"/>
      <w:r w:rsidRPr="00122812">
        <w:rPr>
          <w:rFonts w:cs="Tahoma"/>
          <w:szCs w:val="20"/>
        </w:rPr>
        <w:t>Krav til Leverance</w:t>
      </w:r>
      <w:r w:rsidR="00E91C6C" w:rsidRPr="00122812">
        <w:rPr>
          <w:rFonts w:cs="Tahoma"/>
          <w:szCs w:val="20"/>
        </w:rPr>
        <w:t>n</w:t>
      </w:r>
      <w:bookmarkEnd w:id="18"/>
      <w:bookmarkEnd w:id="19"/>
      <w:bookmarkEnd w:id="20"/>
      <w:bookmarkEnd w:id="21"/>
      <w:bookmarkEnd w:id="22"/>
    </w:p>
    <w:p w14:paraId="5D2010C3" w14:textId="40FD036A" w:rsidR="00E91C6C" w:rsidRPr="00122812" w:rsidRDefault="00E91C6C" w:rsidP="00E91C6C">
      <w:r w:rsidRPr="00122812">
        <w:t xml:space="preserve">Leverandøren skal sikre, at Leverancen i alle henseende er i overensstemmelse med </w:t>
      </w:r>
      <w:r w:rsidR="00477D62">
        <w:t>kr</w:t>
      </w:r>
      <w:r w:rsidR="00477D62">
        <w:t>a</w:t>
      </w:r>
      <w:r w:rsidR="00477D62">
        <w:t xml:space="preserve">vene i </w:t>
      </w:r>
      <w:r w:rsidRPr="00122812">
        <w:t>appendiks A</w:t>
      </w:r>
      <w:r w:rsidR="00477D62">
        <w:t xml:space="preserve">. </w:t>
      </w:r>
    </w:p>
    <w:p w14:paraId="10B2BAC3" w14:textId="77777777" w:rsidR="00E91C6C" w:rsidRPr="00122812" w:rsidRDefault="00E91C6C" w:rsidP="00E91C6C">
      <w:pPr>
        <w:rPr>
          <w:rFonts w:cs="Tahoma"/>
        </w:rPr>
      </w:pPr>
    </w:p>
    <w:p w14:paraId="00C78784" w14:textId="49471F78" w:rsidR="00E91C6C" w:rsidRPr="00122812" w:rsidRDefault="00E91C6C" w:rsidP="00E91C6C">
      <w:r w:rsidRPr="00122812">
        <w:lastRenderedPageBreak/>
        <w:t>Leverancen skal</w:t>
      </w:r>
      <w:r w:rsidR="00031ED9">
        <w:t xml:space="preserve"> på tidspunktet for Levering</w:t>
      </w:r>
      <w:r w:rsidRPr="00122812">
        <w:t xml:space="preserve"> overholde relevant lovgivning og regler, he</w:t>
      </w:r>
      <w:r w:rsidRPr="00122812">
        <w:t>r</w:t>
      </w:r>
      <w:r w:rsidRPr="00122812">
        <w:t>under ethvert gældende statsligt krav. Denne overholdelse skal ligeledes omfatte ethvert krav i forhold til Leverancens lovlighed og sikkerhed.</w:t>
      </w:r>
    </w:p>
    <w:p w14:paraId="6AC8B47B" w14:textId="77777777" w:rsidR="005348CA" w:rsidRPr="00122812" w:rsidRDefault="005348CA" w:rsidP="007E099F">
      <w:pPr>
        <w:rPr>
          <w:rFonts w:cs="Tahoma"/>
        </w:rPr>
      </w:pPr>
    </w:p>
    <w:p w14:paraId="04C4D35D" w14:textId="04057C9C" w:rsidR="00E91C6C" w:rsidRPr="00122812" w:rsidRDefault="00E91C6C" w:rsidP="00477D62">
      <w:r w:rsidRPr="00122812">
        <w:t xml:space="preserve">Leverandøren skal i forbindelse med opfyldelse af </w:t>
      </w:r>
      <w:r w:rsidR="00CC3497">
        <w:t>Rammea</w:t>
      </w:r>
      <w:r w:rsidRPr="00122812">
        <w:t>ftalen</w:t>
      </w:r>
      <w:r w:rsidR="002F6D39">
        <w:t>, herunder ved Levering af Leverancer,</w:t>
      </w:r>
      <w:r w:rsidRPr="00122812">
        <w:t xml:space="preserve"> efterleve de i appendiks B fastsatte </w:t>
      </w:r>
      <w:r w:rsidR="00477D62">
        <w:t>betingelser.</w:t>
      </w:r>
      <w:r w:rsidR="00CC3497">
        <w:t xml:space="preserve"> Betingelserne i appendiks B,</w:t>
      </w:r>
      <w:r w:rsidR="00477D62">
        <w:t xml:space="preserve"> </w:t>
      </w:r>
      <w:r w:rsidR="00CC3497">
        <w:t xml:space="preserve">Punkt 11 – 13 finder direkte anvendelse på Rammeaftalen.  </w:t>
      </w:r>
    </w:p>
    <w:p w14:paraId="22D081EF" w14:textId="77777777" w:rsidR="00127FA2" w:rsidRPr="00122812" w:rsidRDefault="00127FA2" w:rsidP="007E099F">
      <w:pPr>
        <w:rPr>
          <w:rFonts w:cs="Tahoma"/>
        </w:rPr>
      </w:pPr>
    </w:p>
    <w:p w14:paraId="341583B1" w14:textId="29FC2102" w:rsidR="00D434DF" w:rsidRPr="00122812" w:rsidRDefault="0050665E" w:rsidP="0016093C">
      <w:pPr>
        <w:pStyle w:val="Overskrift2"/>
        <w:rPr>
          <w:rFonts w:cs="Tahoma"/>
          <w:szCs w:val="20"/>
        </w:rPr>
      </w:pPr>
      <w:bookmarkStart w:id="24" w:name="_Toc532497472"/>
      <w:bookmarkStart w:id="25" w:name="_Toc29282785"/>
      <w:bookmarkEnd w:id="23"/>
      <w:r w:rsidRPr="00122812">
        <w:rPr>
          <w:rFonts w:cs="Tahoma"/>
          <w:szCs w:val="20"/>
        </w:rPr>
        <w:t>Indkøbsomfang</w:t>
      </w:r>
      <w:bookmarkEnd w:id="24"/>
      <w:bookmarkEnd w:id="25"/>
    </w:p>
    <w:p w14:paraId="4B75D9B9" w14:textId="56E4F80F" w:rsidR="00122812" w:rsidRPr="00122812" w:rsidRDefault="00594173" w:rsidP="00122812">
      <w:r>
        <w:t>FMI</w:t>
      </w:r>
      <w:r w:rsidR="00122812" w:rsidRPr="00122812">
        <w:t xml:space="preserve"> har til hensigt at anvende Aftalen til aktuelle indkøb af Leverancen, men </w:t>
      </w:r>
      <w:r>
        <w:t>FMI</w:t>
      </w:r>
      <w:r w:rsidR="00122812" w:rsidRPr="00122812">
        <w:t xml:space="preserve"> er ikke forpligtet til at købe nogen minimumsmængde af Leverancen.</w:t>
      </w:r>
    </w:p>
    <w:p w14:paraId="032E59AA" w14:textId="77777777" w:rsidR="00122812" w:rsidRPr="00122812" w:rsidRDefault="00122812" w:rsidP="00122812"/>
    <w:p w14:paraId="24327EDD" w14:textId="77777777" w:rsidR="00122812" w:rsidRPr="00122812" w:rsidRDefault="00122812" w:rsidP="00122812">
      <w:r w:rsidRPr="00122812">
        <w:t>Det er FMI intention at gøre Leverandøren til hovedleverandør af Leverancen indtil Aft</w:t>
      </w:r>
      <w:r w:rsidRPr="00122812">
        <w:t>a</w:t>
      </w:r>
      <w:r w:rsidRPr="00122812">
        <w:t>lens udløb.</w:t>
      </w:r>
    </w:p>
    <w:p w14:paraId="4039AF4B" w14:textId="77777777" w:rsidR="00122812" w:rsidRPr="00122812" w:rsidRDefault="00122812" w:rsidP="00122812"/>
    <w:p w14:paraId="36EC6E80" w14:textId="290D4931" w:rsidR="00A33296" w:rsidRDefault="00594173" w:rsidP="00122812">
      <w:r>
        <w:t>FMI</w:t>
      </w:r>
      <w:r w:rsidR="00122812" w:rsidRPr="00122812">
        <w:t xml:space="preserve"> har imidlertid ret til at købe tilsvarende leverancer fra andre leverandører. </w:t>
      </w:r>
    </w:p>
    <w:p w14:paraId="2389D7F7" w14:textId="77777777" w:rsidR="0094408D" w:rsidRDefault="0094408D" w:rsidP="00122812"/>
    <w:p w14:paraId="777FBB5D" w14:textId="77777777" w:rsidR="00A33296" w:rsidRPr="009A61AB" w:rsidRDefault="00A33296" w:rsidP="00A33296">
      <w:pPr>
        <w:pStyle w:val="Overskrift1"/>
        <w:tabs>
          <w:tab w:val="num" w:pos="567"/>
        </w:tabs>
        <w:rPr>
          <w:rFonts w:cs="Tahoma"/>
          <w:lang w:val="en-US"/>
        </w:rPr>
      </w:pPr>
      <w:bookmarkStart w:id="26" w:name="_Toc526871402"/>
      <w:bookmarkStart w:id="27" w:name="_Toc532497474"/>
      <w:bookmarkStart w:id="28" w:name="_Toc29282786"/>
      <w:bookmarkStart w:id="29" w:name="_Ref335903070"/>
      <w:bookmarkStart w:id="30" w:name="_Ref335903072"/>
      <w:bookmarkStart w:id="31" w:name="_Toc382563713"/>
      <w:r>
        <w:rPr>
          <w:rFonts w:cs="Tahoma"/>
          <w:lang w:val="en-US"/>
        </w:rPr>
        <w:t>Bestillingsprocedure og Leveringsbetingelser</w:t>
      </w:r>
      <w:bookmarkEnd w:id="26"/>
      <w:bookmarkEnd w:id="27"/>
      <w:bookmarkEnd w:id="28"/>
      <w:r>
        <w:rPr>
          <w:rFonts w:cs="Tahoma"/>
          <w:lang w:val="en-US"/>
        </w:rPr>
        <w:t xml:space="preserve"> </w:t>
      </w:r>
      <w:bookmarkEnd w:id="29"/>
      <w:bookmarkEnd w:id="30"/>
      <w:bookmarkEnd w:id="31"/>
    </w:p>
    <w:p w14:paraId="7A43DA57" w14:textId="46BCD3C9" w:rsidR="00A33296" w:rsidRPr="00460A4B" w:rsidRDefault="00594173" w:rsidP="00A33296">
      <w:r>
        <w:t>FMI</w:t>
      </w:r>
      <w:r w:rsidR="00A33296" w:rsidRPr="00D4619E">
        <w:t xml:space="preserve"> kan afgive en o</w:t>
      </w:r>
      <w:r w:rsidR="00A33296">
        <w:t xml:space="preserve">rdre </w:t>
      </w:r>
      <w:r w:rsidR="00A33296" w:rsidRPr="008E5DF8">
        <w:t>for en Leverance ved at indgive en Indkøbsordre. Indkøbsordren skal indgives til Leverandøren på:</w:t>
      </w:r>
    </w:p>
    <w:p w14:paraId="181C29AE" w14:textId="77777777" w:rsidR="00A33296" w:rsidRPr="00936DB2" w:rsidRDefault="00A33296" w:rsidP="00A33296">
      <w:pPr>
        <w:rPr>
          <w:rFonts w:cs="Tahoma"/>
        </w:rPr>
      </w:pPr>
    </w:p>
    <w:p w14:paraId="0B77A53F" w14:textId="17C8BA41" w:rsidR="00A33296" w:rsidRPr="00936DB2" w:rsidRDefault="00A33296" w:rsidP="00A33296">
      <w:pPr>
        <w:rPr>
          <w:rFonts w:cs="Tahoma"/>
        </w:rPr>
      </w:pPr>
      <w:r w:rsidRPr="00936DB2">
        <w:rPr>
          <w:rFonts w:cs="Tahoma"/>
        </w:rPr>
        <w:t>E-mail</w:t>
      </w:r>
      <w:r w:rsidRPr="00936DB2">
        <w:rPr>
          <w:rFonts w:cs="Tahoma"/>
        </w:rPr>
        <w:tab/>
        <w:t>: [</w:t>
      </w:r>
      <w:r w:rsidR="00F2548C">
        <w:rPr>
          <w:rFonts w:cs="Tahoma"/>
          <w:highlight w:val="yellow"/>
        </w:rPr>
        <w:t>i</w:t>
      </w:r>
      <w:r>
        <w:rPr>
          <w:rFonts w:cs="Tahoma"/>
          <w:highlight w:val="yellow"/>
        </w:rPr>
        <w:t>ndsæt</w:t>
      </w:r>
      <w:r w:rsidR="00F2548C">
        <w:rPr>
          <w:rFonts w:cs="Tahoma"/>
          <w:highlight w:val="yellow"/>
        </w:rPr>
        <w:t>tes efter tildeling</w:t>
      </w:r>
      <w:r w:rsidRPr="00936DB2">
        <w:rPr>
          <w:rFonts w:cs="Tahoma"/>
          <w:highlight w:val="yellow"/>
        </w:rPr>
        <w:t>]</w:t>
      </w:r>
      <w:r w:rsidRPr="00936DB2">
        <w:rPr>
          <w:rFonts w:cs="Tahoma"/>
        </w:rPr>
        <w:t xml:space="preserve"> </w:t>
      </w:r>
    </w:p>
    <w:p w14:paraId="080B1BBC" w14:textId="77777777" w:rsidR="00A33296" w:rsidRPr="00936DB2" w:rsidRDefault="00A33296" w:rsidP="00A33296">
      <w:pPr>
        <w:rPr>
          <w:rFonts w:cs="Tahoma"/>
        </w:rPr>
      </w:pPr>
    </w:p>
    <w:p w14:paraId="2D33B777" w14:textId="3897389F" w:rsidR="00A33296" w:rsidRDefault="00A33296" w:rsidP="00A33296">
      <w:r w:rsidRPr="008E5DF8">
        <w:t xml:space="preserve">Leverandøren skal senest </w:t>
      </w:r>
      <w:r>
        <w:t>1</w:t>
      </w:r>
      <w:r w:rsidR="00CC3497">
        <w:t>4</w:t>
      </w:r>
      <w:r>
        <w:t xml:space="preserve"> </w:t>
      </w:r>
      <w:r w:rsidRPr="008E5DF8">
        <w:t>(</w:t>
      </w:r>
      <w:r w:rsidR="00CC3497">
        <w:t>fjorten</w:t>
      </w:r>
      <w:r w:rsidRPr="008E5DF8">
        <w:t xml:space="preserve">) </w:t>
      </w:r>
      <w:r w:rsidR="00BF591B">
        <w:t>D</w:t>
      </w:r>
      <w:r w:rsidRPr="008E5DF8">
        <w:t>age efter modtagelse af en Indkøbsordre fre</w:t>
      </w:r>
      <w:r w:rsidRPr="008E5DF8">
        <w:t>m</w:t>
      </w:r>
      <w:r w:rsidRPr="008E5DF8">
        <w:t xml:space="preserve">sende en Ordrebekræftelse herpå til </w:t>
      </w:r>
      <w:r w:rsidR="00594173">
        <w:t>FMI</w:t>
      </w:r>
      <w:r w:rsidRPr="008E5DF8">
        <w:t>.</w:t>
      </w:r>
      <w:r>
        <w:t xml:space="preserve"> </w:t>
      </w:r>
      <w:r w:rsidRPr="008E5DF8">
        <w:t xml:space="preserve">Leverandøren kan tillade, at </w:t>
      </w:r>
      <w:r w:rsidR="00594173">
        <w:t>FMI</w:t>
      </w:r>
      <w:r w:rsidRPr="008E5DF8">
        <w:t xml:space="preserve"> kan afgive ordre på </w:t>
      </w:r>
      <w:r>
        <w:t>Leverancen</w:t>
      </w:r>
      <w:r w:rsidRPr="008E5DF8">
        <w:t xml:space="preserve"> gennem Leverandørens elektroniske bestillingssystem.</w:t>
      </w:r>
      <w:r>
        <w:t xml:space="preserve"> </w:t>
      </w:r>
    </w:p>
    <w:p w14:paraId="0E4D460D" w14:textId="45850D15" w:rsidR="006E3F98" w:rsidRDefault="006E3F98" w:rsidP="00A33296"/>
    <w:p w14:paraId="74D3AC23" w14:textId="3B75F2F4" w:rsidR="00A33296" w:rsidRPr="00122812" w:rsidRDefault="006E3F98" w:rsidP="00122812">
      <w:r w:rsidRPr="00511D24">
        <w:t>Leveringen skal finde sted</w:t>
      </w:r>
      <w:r w:rsidR="008F55EF" w:rsidRPr="008F55EF">
        <w:t xml:space="preserve"> </w:t>
      </w:r>
      <w:r w:rsidR="008F55EF" w:rsidRPr="00511D24">
        <w:t>på tidspunkte</w:t>
      </w:r>
      <w:r w:rsidR="00E03753">
        <w:t>t</w:t>
      </w:r>
      <w:r w:rsidR="008F55EF" w:rsidRPr="00511D24">
        <w:t xml:space="preserve"> for Levering</w:t>
      </w:r>
      <w:r w:rsidR="00617467">
        <w:t>,</w:t>
      </w:r>
      <w:r w:rsidR="008F55EF" w:rsidRPr="00511D24">
        <w:t xml:space="preserve"> der fremgår af Indkøbsordren</w:t>
      </w:r>
      <w:r w:rsidR="00E03753">
        <w:t>, hvilket</w:t>
      </w:r>
      <w:r w:rsidR="00F2548C">
        <w:t xml:space="preserve"> ikke kan sættes til mindre </w:t>
      </w:r>
      <w:r w:rsidR="00E03753">
        <w:t>end</w:t>
      </w:r>
      <w:r>
        <w:t xml:space="preserve"> </w:t>
      </w:r>
      <w:r w:rsidRPr="00E20764">
        <w:rPr>
          <w:highlight w:val="yellow"/>
        </w:rPr>
        <w:t>[indsættes</w:t>
      </w:r>
      <w:r w:rsidR="00F2548C" w:rsidRPr="00F2548C">
        <w:rPr>
          <w:rFonts w:cs="Tahoma"/>
          <w:highlight w:val="yellow"/>
        </w:rPr>
        <w:t xml:space="preserve"> </w:t>
      </w:r>
      <w:r w:rsidR="00F2548C">
        <w:rPr>
          <w:rFonts w:cs="Tahoma"/>
          <w:highlight w:val="yellow"/>
        </w:rPr>
        <w:t>efter tildeling</w:t>
      </w:r>
      <w:r w:rsidRPr="00E20764">
        <w:rPr>
          <w:highlight w:val="yellow"/>
        </w:rPr>
        <w:t>]</w:t>
      </w:r>
      <w:r w:rsidR="00E20764">
        <w:t xml:space="preserve"> </w:t>
      </w:r>
      <w:r w:rsidR="00617467">
        <w:t>Dage</w:t>
      </w:r>
      <w:r w:rsidR="00F2548C">
        <w:t xml:space="preserve"> fra afgivelsen af </w:t>
      </w:r>
      <w:r w:rsidR="00F2548C" w:rsidRPr="00511D24">
        <w:t>Indkøbsordren</w:t>
      </w:r>
      <w:r w:rsidR="00617467">
        <w:t>.</w:t>
      </w:r>
      <w:r w:rsidR="00F2548C">
        <w:t xml:space="preserve"> Levering skal ske i henhold til betingelserne i Appendiks B.</w:t>
      </w:r>
    </w:p>
    <w:p w14:paraId="382D9FA9" w14:textId="77777777" w:rsidR="009652F1" w:rsidRPr="00122812" w:rsidRDefault="009652F1" w:rsidP="007E099F">
      <w:pPr>
        <w:rPr>
          <w:rFonts w:cs="Tahoma"/>
        </w:rPr>
      </w:pPr>
    </w:p>
    <w:p w14:paraId="67F0E39B" w14:textId="0325A00E" w:rsidR="00927370" w:rsidRPr="00EA1526" w:rsidRDefault="007C5577" w:rsidP="0016093C">
      <w:pPr>
        <w:pStyle w:val="Overskrift1"/>
        <w:rPr>
          <w:rFonts w:cs="Tahoma"/>
        </w:rPr>
      </w:pPr>
      <w:bookmarkStart w:id="32" w:name="_Toc469587407"/>
      <w:bookmarkStart w:id="33" w:name="_Toc382500337"/>
      <w:bookmarkStart w:id="34" w:name="_Toc382563714"/>
      <w:bookmarkStart w:id="35" w:name="_Toc382563723"/>
      <w:bookmarkStart w:id="36" w:name="_Toc29282787"/>
      <w:bookmarkEnd w:id="32"/>
      <w:bookmarkEnd w:id="33"/>
      <w:bookmarkEnd w:id="34"/>
      <w:r>
        <w:rPr>
          <w:rFonts w:cs="Tahoma"/>
        </w:rPr>
        <w:t>P</w:t>
      </w:r>
      <w:r w:rsidR="00927370" w:rsidRPr="00EA1526">
        <w:rPr>
          <w:rFonts w:cs="Tahoma"/>
        </w:rPr>
        <w:t>r</w:t>
      </w:r>
      <w:bookmarkEnd w:id="35"/>
      <w:r w:rsidR="00EA1526" w:rsidRPr="00EA1526">
        <w:rPr>
          <w:rFonts w:cs="Tahoma"/>
        </w:rPr>
        <w:t>is</w:t>
      </w:r>
      <w:bookmarkEnd w:id="36"/>
    </w:p>
    <w:p w14:paraId="42F93087" w14:textId="046215B6" w:rsidR="00477D62" w:rsidRDefault="00477D62" w:rsidP="00EA1526">
      <w:r>
        <w:t xml:space="preserve">Levering skal ske til følgende priser: </w:t>
      </w:r>
    </w:p>
    <w:p w14:paraId="41E7A801" w14:textId="6F2513BD" w:rsidR="00477D62" w:rsidRDefault="00477D62" w:rsidP="00EA1526"/>
    <w:p w14:paraId="7C7330A5" w14:textId="33AF56A9" w:rsidR="00477D62" w:rsidRDefault="00477D62" w:rsidP="00807383">
      <w:r>
        <w:t>Faresedler i kategorien 10x10 cm</w:t>
      </w:r>
      <w:r w:rsidR="00F2548C">
        <w:t xml:space="preserve"> (250 stk.)</w:t>
      </w:r>
      <w:r>
        <w:t>:</w:t>
      </w:r>
      <w:r w:rsidR="00807383">
        <w:tab/>
        <w:t xml:space="preserve">: </w:t>
      </w:r>
      <w:r>
        <w:t>[</w:t>
      </w:r>
      <w:r w:rsidRPr="00477D62">
        <w:rPr>
          <w:highlight w:val="yellow"/>
        </w:rPr>
        <w:t>indsættes efter tildeling</w:t>
      </w:r>
      <w:r>
        <w:t>]</w:t>
      </w:r>
    </w:p>
    <w:p w14:paraId="4A9B9175" w14:textId="689C556D" w:rsidR="00477D62" w:rsidRDefault="00477D62" w:rsidP="00807383">
      <w:r>
        <w:t>Faresedler i kategorien 5x5 cm</w:t>
      </w:r>
      <w:r w:rsidR="00F2548C">
        <w:t xml:space="preserve"> (250 stk.)</w:t>
      </w:r>
      <w:r w:rsidR="00807383">
        <w:tab/>
      </w:r>
      <w:r>
        <w:t>:</w:t>
      </w:r>
      <w:r w:rsidR="00807383">
        <w:t xml:space="preserve"> </w:t>
      </w:r>
      <w:r>
        <w:t>[</w:t>
      </w:r>
      <w:r w:rsidRPr="00477D62">
        <w:rPr>
          <w:highlight w:val="yellow"/>
        </w:rPr>
        <w:t>indsættes efter tildeling</w:t>
      </w:r>
      <w:r>
        <w:t>]</w:t>
      </w:r>
    </w:p>
    <w:p w14:paraId="2C63C0A5" w14:textId="77777777" w:rsidR="00807383" w:rsidRDefault="00477D62" w:rsidP="00807383">
      <w:r>
        <w:t>Faresedler i kategorien 25x25 cm</w:t>
      </w:r>
      <w:r w:rsidR="00F2548C">
        <w:t xml:space="preserve"> (ét stk.</w:t>
      </w:r>
      <w:r w:rsidR="00807383">
        <w:t xml:space="preserve"> </w:t>
      </w:r>
    </w:p>
    <w:p w14:paraId="0F9B7F59" w14:textId="5086341A" w:rsidR="00477D62" w:rsidRDefault="00807383" w:rsidP="00807383">
      <w:r>
        <w:t>ved minimumsbestilling af 25 stk.</w:t>
      </w:r>
      <w:r w:rsidR="00F2548C">
        <w:t>)</w:t>
      </w:r>
      <w:r>
        <w:tab/>
      </w:r>
      <w:r>
        <w:tab/>
      </w:r>
      <w:r w:rsidR="00477D62">
        <w:t>:</w:t>
      </w:r>
      <w:r>
        <w:t xml:space="preserve"> </w:t>
      </w:r>
      <w:r w:rsidR="00477D62">
        <w:t>[</w:t>
      </w:r>
      <w:r w:rsidR="00477D62" w:rsidRPr="00477D62">
        <w:rPr>
          <w:highlight w:val="yellow"/>
        </w:rPr>
        <w:t>indsættes efter tildeling</w:t>
      </w:r>
      <w:r w:rsidR="00477D62">
        <w:t>]</w:t>
      </w:r>
    </w:p>
    <w:p w14:paraId="1C36ABDA" w14:textId="37109A13" w:rsidR="007B5D43" w:rsidRPr="00477D62" w:rsidRDefault="007B5D43" w:rsidP="00F20B67">
      <w:pPr>
        <w:tabs>
          <w:tab w:val="left" w:pos="2552"/>
        </w:tabs>
      </w:pPr>
    </w:p>
    <w:p w14:paraId="1940A69F" w14:textId="1BB14486" w:rsidR="00D905C2" w:rsidRPr="00477D62" w:rsidRDefault="004C6731" w:rsidP="00477D62">
      <w:pPr>
        <w:pStyle w:val="Overskrift1"/>
        <w:tabs>
          <w:tab w:val="num" w:pos="567"/>
        </w:tabs>
        <w:rPr>
          <w:rFonts w:cs="Tahoma"/>
        </w:rPr>
      </w:pPr>
      <w:bookmarkStart w:id="37" w:name="_Toc469587431"/>
      <w:bookmarkStart w:id="38" w:name="_Toc385933829"/>
      <w:bookmarkStart w:id="39" w:name="_Toc387306445"/>
      <w:bookmarkStart w:id="40" w:name="_Toc385933830"/>
      <w:bookmarkStart w:id="41" w:name="_Toc387306446"/>
      <w:bookmarkStart w:id="42" w:name="_Toc385933831"/>
      <w:bookmarkStart w:id="43" w:name="_Toc387306447"/>
      <w:bookmarkStart w:id="44" w:name="_Toc385933832"/>
      <w:bookmarkStart w:id="45" w:name="_Toc387306448"/>
      <w:bookmarkStart w:id="46" w:name="_Toc385933833"/>
      <w:bookmarkStart w:id="47" w:name="_Toc387306449"/>
      <w:bookmarkStart w:id="48" w:name="_Toc385933834"/>
      <w:bookmarkStart w:id="49" w:name="_Toc387306450"/>
      <w:bookmarkStart w:id="50" w:name="_Toc385933835"/>
      <w:bookmarkStart w:id="51" w:name="_Toc387306451"/>
      <w:bookmarkStart w:id="52" w:name="_Toc385933836"/>
      <w:bookmarkStart w:id="53" w:name="_Toc387306452"/>
      <w:bookmarkStart w:id="54" w:name="_Toc385933837"/>
      <w:bookmarkStart w:id="55" w:name="_Toc387306453"/>
      <w:bookmarkStart w:id="56" w:name="_Toc385933838"/>
      <w:bookmarkStart w:id="57" w:name="_Toc387306454"/>
      <w:bookmarkStart w:id="58" w:name="_Toc385933839"/>
      <w:bookmarkStart w:id="59" w:name="_Toc387306455"/>
      <w:bookmarkStart w:id="60" w:name="_Toc385933840"/>
      <w:bookmarkStart w:id="61" w:name="_Toc387306456"/>
      <w:bookmarkStart w:id="62" w:name="_Toc385933841"/>
      <w:bookmarkStart w:id="63" w:name="_Toc387306457"/>
      <w:bookmarkStart w:id="64" w:name="_Toc385933842"/>
      <w:bookmarkStart w:id="65" w:name="_Toc387306458"/>
      <w:bookmarkStart w:id="66" w:name="_Toc385933843"/>
      <w:bookmarkStart w:id="67" w:name="_Toc387306459"/>
      <w:bookmarkStart w:id="68" w:name="_Toc385933844"/>
      <w:bookmarkStart w:id="69" w:name="_Toc387306460"/>
      <w:bookmarkStart w:id="70" w:name="_Toc385933845"/>
      <w:bookmarkStart w:id="71" w:name="_Toc387306461"/>
      <w:bookmarkStart w:id="72" w:name="_Toc385933846"/>
      <w:bookmarkStart w:id="73" w:name="_Toc387306462"/>
      <w:bookmarkStart w:id="74" w:name="_Toc385933847"/>
      <w:bookmarkStart w:id="75" w:name="_Toc387306463"/>
      <w:bookmarkStart w:id="76" w:name="_Toc385933848"/>
      <w:bookmarkStart w:id="77" w:name="_Toc387306464"/>
      <w:bookmarkStart w:id="78" w:name="_Toc385933849"/>
      <w:bookmarkStart w:id="79" w:name="_Toc387306465"/>
      <w:bookmarkStart w:id="80" w:name="_Toc385933850"/>
      <w:bookmarkStart w:id="81" w:name="_Toc387306466"/>
      <w:bookmarkStart w:id="82" w:name="_Toc385933851"/>
      <w:bookmarkStart w:id="83" w:name="_Toc387306467"/>
      <w:bookmarkStart w:id="84" w:name="_Toc385933852"/>
      <w:bookmarkStart w:id="85" w:name="_Toc387306468"/>
      <w:bookmarkStart w:id="86" w:name="_Toc385933853"/>
      <w:bookmarkStart w:id="87" w:name="_Toc387306469"/>
      <w:bookmarkStart w:id="88" w:name="_Toc385933854"/>
      <w:bookmarkStart w:id="89" w:name="_Toc387306470"/>
      <w:bookmarkStart w:id="90" w:name="_Toc385933855"/>
      <w:bookmarkStart w:id="91" w:name="_Toc387306471"/>
      <w:bookmarkStart w:id="92" w:name="_Toc385933856"/>
      <w:bookmarkStart w:id="93" w:name="_Toc387306472"/>
      <w:bookmarkStart w:id="94" w:name="_Toc385933857"/>
      <w:bookmarkStart w:id="95" w:name="_Toc387306473"/>
      <w:bookmarkStart w:id="96" w:name="_Toc385933858"/>
      <w:bookmarkStart w:id="97" w:name="_Toc387306474"/>
      <w:bookmarkStart w:id="98" w:name="_Toc385933859"/>
      <w:bookmarkStart w:id="99" w:name="_Toc387306475"/>
      <w:bookmarkStart w:id="100" w:name="_Toc385933860"/>
      <w:bookmarkStart w:id="101" w:name="_Toc387306476"/>
      <w:bookmarkStart w:id="102" w:name="_Toc385933861"/>
      <w:bookmarkStart w:id="103" w:name="_Toc387306477"/>
      <w:bookmarkStart w:id="104" w:name="_Toc385933862"/>
      <w:bookmarkStart w:id="105" w:name="_Toc387306478"/>
      <w:bookmarkStart w:id="106" w:name="_Toc385933863"/>
      <w:bookmarkStart w:id="107" w:name="_Toc387306479"/>
      <w:bookmarkStart w:id="108" w:name="_Toc385933864"/>
      <w:bookmarkStart w:id="109" w:name="_Toc387306480"/>
      <w:bookmarkStart w:id="110" w:name="_Toc385933865"/>
      <w:bookmarkStart w:id="111" w:name="_Toc387306481"/>
      <w:bookmarkStart w:id="112" w:name="_Toc385933866"/>
      <w:bookmarkStart w:id="113" w:name="_Toc387306482"/>
      <w:bookmarkStart w:id="114" w:name="_Toc385933867"/>
      <w:bookmarkStart w:id="115" w:name="_Toc387306483"/>
      <w:bookmarkStart w:id="116" w:name="_Toc385933868"/>
      <w:bookmarkStart w:id="117" w:name="_Toc387306484"/>
      <w:bookmarkStart w:id="118" w:name="_Toc385933869"/>
      <w:bookmarkStart w:id="119" w:name="_Toc387306485"/>
      <w:bookmarkStart w:id="120" w:name="_Toc385933870"/>
      <w:bookmarkStart w:id="121" w:name="_Toc387306486"/>
      <w:bookmarkStart w:id="122" w:name="_Toc385933871"/>
      <w:bookmarkStart w:id="123" w:name="_Toc387306487"/>
      <w:bookmarkStart w:id="124" w:name="_Toc385933872"/>
      <w:bookmarkStart w:id="125" w:name="_Toc387306488"/>
      <w:bookmarkStart w:id="126" w:name="_Toc385933873"/>
      <w:bookmarkStart w:id="127" w:name="_Toc387306489"/>
      <w:bookmarkStart w:id="128" w:name="_Toc385933874"/>
      <w:bookmarkStart w:id="129" w:name="_Toc387306490"/>
      <w:bookmarkStart w:id="130" w:name="_Toc385933875"/>
      <w:bookmarkStart w:id="131" w:name="_Toc387306491"/>
      <w:bookmarkStart w:id="132" w:name="_Toc385933876"/>
      <w:bookmarkStart w:id="133" w:name="_Toc387306492"/>
      <w:bookmarkStart w:id="134" w:name="_Toc385933877"/>
      <w:bookmarkStart w:id="135" w:name="_Toc387306493"/>
      <w:bookmarkStart w:id="136" w:name="_Toc385933878"/>
      <w:bookmarkStart w:id="137" w:name="_Toc387306494"/>
      <w:bookmarkStart w:id="138" w:name="_Toc385933879"/>
      <w:bookmarkStart w:id="139" w:name="_Toc387306495"/>
      <w:bookmarkStart w:id="140" w:name="_Toc385933880"/>
      <w:bookmarkStart w:id="141" w:name="_Toc387306496"/>
      <w:bookmarkStart w:id="142" w:name="_Toc385933881"/>
      <w:bookmarkStart w:id="143" w:name="_Toc387306497"/>
      <w:bookmarkStart w:id="144" w:name="_Toc385933882"/>
      <w:bookmarkStart w:id="145" w:name="_Toc387306498"/>
      <w:bookmarkStart w:id="146" w:name="_Toc385933883"/>
      <w:bookmarkStart w:id="147" w:name="_Toc387306499"/>
      <w:bookmarkStart w:id="148" w:name="_Toc385933884"/>
      <w:bookmarkStart w:id="149" w:name="_Toc387306500"/>
      <w:bookmarkStart w:id="150" w:name="_Toc393196338"/>
      <w:bookmarkStart w:id="151" w:name="_Toc396805124"/>
      <w:bookmarkStart w:id="152" w:name="_Toc387306530"/>
      <w:bookmarkStart w:id="153" w:name="_Toc387306531"/>
      <w:bookmarkStart w:id="154" w:name="_Toc385933912"/>
      <w:bookmarkStart w:id="155" w:name="_Toc387306534"/>
      <w:bookmarkStart w:id="156" w:name="_Toc385933913"/>
      <w:bookmarkStart w:id="157" w:name="_Toc387306535"/>
      <w:bookmarkStart w:id="158" w:name="_Toc385933914"/>
      <w:bookmarkStart w:id="159" w:name="_Toc387306536"/>
      <w:bookmarkStart w:id="160" w:name="_Toc385933915"/>
      <w:bookmarkStart w:id="161" w:name="_Toc387306537"/>
      <w:bookmarkStart w:id="162" w:name="_Toc385933919"/>
      <w:bookmarkStart w:id="163" w:name="_Toc387306541"/>
      <w:bookmarkStart w:id="164" w:name="_Toc385933920"/>
      <w:bookmarkStart w:id="165" w:name="_Toc387306542"/>
      <w:bookmarkStart w:id="166" w:name="_Toc385933921"/>
      <w:bookmarkStart w:id="167" w:name="_Toc387306543"/>
      <w:bookmarkStart w:id="168" w:name="_Toc385933922"/>
      <w:bookmarkStart w:id="169" w:name="_Toc387306544"/>
      <w:bookmarkStart w:id="170" w:name="_Toc385933923"/>
      <w:bookmarkStart w:id="171" w:name="_Toc387306545"/>
      <w:bookmarkStart w:id="172" w:name="_Toc385933924"/>
      <w:bookmarkStart w:id="173" w:name="_Toc387306546"/>
      <w:bookmarkStart w:id="174" w:name="_Toc385933925"/>
      <w:bookmarkStart w:id="175" w:name="_Toc387306547"/>
      <w:bookmarkStart w:id="176" w:name="_Toc385933926"/>
      <w:bookmarkStart w:id="177" w:name="_Toc387306548"/>
      <w:bookmarkStart w:id="178" w:name="_Toc385933927"/>
      <w:bookmarkStart w:id="179" w:name="_Toc387306549"/>
      <w:bookmarkStart w:id="180" w:name="_Toc385933928"/>
      <w:bookmarkStart w:id="181" w:name="_Toc387306550"/>
      <w:bookmarkStart w:id="182" w:name="_Toc385933929"/>
      <w:bookmarkStart w:id="183" w:name="_Toc387306551"/>
      <w:bookmarkStart w:id="184" w:name="_Toc29282788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r w:rsidRPr="00477D62">
        <w:rPr>
          <w:rFonts w:cs="Tahoma"/>
        </w:rPr>
        <w:t>Aftalens varighed</w:t>
      </w:r>
      <w:bookmarkEnd w:id="184"/>
    </w:p>
    <w:p w14:paraId="0D609379" w14:textId="5922FA46" w:rsidR="000527DC" w:rsidRDefault="000527DC" w:rsidP="007E099F">
      <w:pPr>
        <w:tabs>
          <w:tab w:val="left" w:pos="2552"/>
        </w:tabs>
        <w:rPr>
          <w:rFonts w:cs="Tahoma"/>
        </w:rPr>
      </w:pPr>
      <w:r w:rsidRPr="00477D62">
        <w:rPr>
          <w:rFonts w:cs="Tahoma"/>
        </w:rPr>
        <w:t xml:space="preserve">Aftalen træder i kraft ved </w:t>
      </w:r>
      <w:r w:rsidR="00477D62" w:rsidRPr="00477D62">
        <w:rPr>
          <w:rFonts w:cs="Tahoma"/>
        </w:rPr>
        <w:t xml:space="preserve">begge </w:t>
      </w:r>
      <w:r w:rsidR="00F2548C">
        <w:rPr>
          <w:rFonts w:cs="Tahoma"/>
        </w:rPr>
        <w:t>P</w:t>
      </w:r>
      <w:r w:rsidR="00477D62" w:rsidRPr="00477D62">
        <w:rPr>
          <w:rFonts w:cs="Tahoma"/>
        </w:rPr>
        <w:t>arters underskrift</w:t>
      </w:r>
      <w:r w:rsidRPr="00477D62">
        <w:rPr>
          <w:rFonts w:cs="Tahoma"/>
        </w:rPr>
        <w:t xml:space="preserve">. Aftalen udløber uden varsel </w:t>
      </w:r>
      <w:r w:rsidR="00477D62" w:rsidRPr="00477D62">
        <w:rPr>
          <w:rFonts w:cs="Tahoma"/>
        </w:rPr>
        <w:t>den 31. december 2020</w:t>
      </w:r>
      <w:r w:rsidRPr="00F20B67">
        <w:t>.</w:t>
      </w:r>
    </w:p>
    <w:p w14:paraId="699F260E" w14:textId="77777777" w:rsidR="00F05B93" w:rsidRDefault="00F05B93" w:rsidP="00F05B93">
      <w:pPr>
        <w:tabs>
          <w:tab w:val="left" w:pos="2552"/>
        </w:tabs>
      </w:pPr>
    </w:p>
    <w:p w14:paraId="2E38CEC1" w14:textId="48475453" w:rsidR="00477D62" w:rsidRDefault="00F05B93" w:rsidP="00C059CC">
      <w:pPr>
        <w:tabs>
          <w:tab w:val="left" w:pos="2552"/>
        </w:tabs>
      </w:pPr>
      <w:r w:rsidRPr="005E0973">
        <w:t>Enhver Indkøbsordre, der udestår p</w:t>
      </w:r>
      <w:r>
        <w:t>å tidspunktet for Aftalens udløb eller ophævelse, skal leveres, medmindre andet er aftalt.</w:t>
      </w:r>
    </w:p>
    <w:p w14:paraId="40233806" w14:textId="77777777" w:rsidR="0016093C" w:rsidRPr="007253F0" w:rsidRDefault="0016093C" w:rsidP="0055596E">
      <w:pPr>
        <w:tabs>
          <w:tab w:val="left" w:pos="2552"/>
        </w:tabs>
        <w:rPr>
          <w:rFonts w:cs="Tahoma"/>
        </w:rPr>
      </w:pPr>
      <w:bookmarkStart w:id="185" w:name="_Toc469587450"/>
      <w:bookmarkStart w:id="186" w:name="_Toc385933933"/>
      <w:bookmarkStart w:id="187" w:name="_Toc387306555"/>
      <w:bookmarkEnd w:id="185"/>
      <w:bookmarkEnd w:id="186"/>
      <w:bookmarkEnd w:id="187"/>
    </w:p>
    <w:p w14:paraId="22290570" w14:textId="745FE8C3" w:rsidR="00E66DA4" w:rsidRPr="005A3428" w:rsidRDefault="00C50EBC" w:rsidP="00F20B67">
      <w:pPr>
        <w:pStyle w:val="Overskrift1"/>
        <w:tabs>
          <w:tab w:val="num" w:pos="567"/>
        </w:tabs>
        <w:rPr>
          <w:rFonts w:cs="Tahoma"/>
        </w:rPr>
      </w:pPr>
      <w:bookmarkStart w:id="188" w:name="_Toc532497516"/>
      <w:bookmarkStart w:id="189" w:name="_Toc29282789"/>
      <w:r>
        <w:rPr>
          <w:rFonts w:cs="Tahoma"/>
        </w:rPr>
        <w:t>Underskrifter</w:t>
      </w:r>
      <w:bookmarkEnd w:id="188"/>
      <w:bookmarkEnd w:id="189"/>
    </w:p>
    <w:p w14:paraId="343250EE" w14:textId="6AB52448" w:rsidR="001F2CC8" w:rsidRPr="001F2CC8" w:rsidRDefault="001F2CC8" w:rsidP="001F2CC8">
      <w:pPr>
        <w:tabs>
          <w:tab w:val="left" w:pos="2552"/>
        </w:tabs>
        <w:rPr>
          <w:rFonts w:cs="Tahoma"/>
        </w:rPr>
      </w:pPr>
      <w:r w:rsidRPr="001F2CC8">
        <w:rPr>
          <w:rFonts w:cs="Tahoma"/>
        </w:rPr>
        <w:t>Aftalen er udarbejdet i to originale eksemplarer, som begge skal underskrives af Levera</w:t>
      </w:r>
      <w:r w:rsidRPr="001F2CC8">
        <w:rPr>
          <w:rFonts w:cs="Tahoma"/>
        </w:rPr>
        <w:t>n</w:t>
      </w:r>
      <w:r w:rsidRPr="001F2CC8">
        <w:rPr>
          <w:rFonts w:cs="Tahoma"/>
        </w:rPr>
        <w:t xml:space="preserve">døren og FMI. </w:t>
      </w:r>
    </w:p>
    <w:p w14:paraId="09579713" w14:textId="77777777" w:rsidR="001F2CC8" w:rsidRPr="001F2CC8" w:rsidRDefault="001F2CC8" w:rsidP="001F2CC8">
      <w:pPr>
        <w:tabs>
          <w:tab w:val="left" w:pos="2552"/>
        </w:tabs>
        <w:rPr>
          <w:rFonts w:cs="Tahoma"/>
        </w:rPr>
      </w:pPr>
    </w:p>
    <w:p w14:paraId="3719BE44" w14:textId="25F2FA2E" w:rsidR="001F2CC8" w:rsidRPr="001F2CC8" w:rsidRDefault="001F2CC8" w:rsidP="001F2CC8">
      <w:pPr>
        <w:tabs>
          <w:tab w:val="left" w:pos="2552"/>
        </w:tabs>
        <w:rPr>
          <w:rFonts w:cs="Tahoma"/>
        </w:rPr>
      </w:pPr>
      <w:r w:rsidRPr="001F2CC8">
        <w:rPr>
          <w:rFonts w:cs="Tahoma"/>
        </w:rPr>
        <w:t>Ved underskrift af Aftalen indestår Parterne for, at den person, der underskriver Aftalen, har fuldmagt til at forpligte Part</w:t>
      </w:r>
      <w:r w:rsidR="007D6827">
        <w:rPr>
          <w:rFonts w:cs="Tahoma"/>
        </w:rPr>
        <w:t>en</w:t>
      </w:r>
      <w:r w:rsidRPr="001F2CC8">
        <w:rPr>
          <w:rFonts w:cs="Tahoma"/>
        </w:rPr>
        <w:t>, på hvis vegne Aftalen underskrives.</w:t>
      </w:r>
    </w:p>
    <w:p w14:paraId="65CBA6E8" w14:textId="77777777" w:rsidR="001F2CC8" w:rsidRPr="001F2CC8" w:rsidRDefault="001F2CC8" w:rsidP="007E099F">
      <w:pPr>
        <w:tabs>
          <w:tab w:val="left" w:pos="2552"/>
        </w:tabs>
        <w:rPr>
          <w:rFonts w:cs="Tahoma"/>
        </w:rPr>
      </w:pPr>
    </w:p>
    <w:p w14:paraId="04971E1D" w14:textId="668075D1" w:rsidR="003A20E2" w:rsidRPr="005C52E4" w:rsidRDefault="003A20E2" w:rsidP="003A20E2">
      <w:pPr>
        <w:tabs>
          <w:tab w:val="left" w:pos="2552"/>
        </w:tabs>
      </w:pPr>
      <w:r w:rsidRPr="005C52E4">
        <w:t xml:space="preserve">FMI og Leverandøren er ved underskrift af Aftalen enige om, at </w:t>
      </w:r>
      <w:r>
        <w:t xml:space="preserve">punkt </w:t>
      </w:r>
      <w:r>
        <w:fldChar w:fldCharType="begin"/>
      </w:r>
      <w:r>
        <w:instrText xml:space="preserve"> REF _Ref527448358 \r \h </w:instrText>
      </w:r>
      <w:r>
        <w:fldChar w:fldCharType="separate"/>
      </w:r>
      <w:r w:rsidR="00A33A9A">
        <w:t>14.2</w:t>
      </w:r>
      <w:r>
        <w:fldChar w:fldCharType="end"/>
      </w:r>
      <w:r>
        <w:t xml:space="preserve"> ovenfor</w:t>
      </w:r>
      <w:r w:rsidRPr="005C52E4">
        <w:t xml:space="preserve"> udgør en selvstændig aftale mellem FMI og Leverandøren, som er gældende uanset om </w:t>
      </w:r>
      <w:r w:rsidR="00DC7FC1" w:rsidRPr="005C52E4">
        <w:t>Aftalen</w:t>
      </w:r>
      <w:r w:rsidR="00DC7FC1">
        <w:t xml:space="preserve"> </w:t>
      </w:r>
      <w:r w:rsidR="00DC7FC1" w:rsidRPr="005C52E4">
        <w:t>måtte</w:t>
      </w:r>
      <w:r w:rsidRPr="005C52E4">
        <w:t xml:space="preserve"> blive erklæret for ”uden virkning”.</w:t>
      </w:r>
    </w:p>
    <w:p w14:paraId="1FDC2A4D" w14:textId="77777777" w:rsidR="00E66DA4" w:rsidRPr="007253F0" w:rsidRDefault="00E66DA4" w:rsidP="007E099F">
      <w:pPr>
        <w:tabs>
          <w:tab w:val="left" w:pos="2552"/>
        </w:tabs>
        <w:rPr>
          <w:rFonts w:cs="Tahoma"/>
        </w:rPr>
      </w:pPr>
    </w:p>
    <w:p w14:paraId="7431C9E8" w14:textId="6EA1983D" w:rsidR="00E66DA4" w:rsidRPr="003A20E2" w:rsidRDefault="003A20E2" w:rsidP="007E099F">
      <w:pPr>
        <w:tabs>
          <w:tab w:val="left" w:pos="2552"/>
        </w:tabs>
        <w:rPr>
          <w:rFonts w:cs="Tahoma"/>
        </w:rPr>
      </w:pPr>
      <w:r w:rsidRPr="005C52E4">
        <w:t>For og på vegne af FMI:</w:t>
      </w:r>
      <w:r w:rsidRPr="005C52E4">
        <w:tab/>
      </w:r>
      <w:r w:rsidRPr="005C52E4">
        <w:tab/>
      </w:r>
      <w:r w:rsidRPr="005C52E4">
        <w:tab/>
      </w:r>
      <w:r w:rsidRPr="005C52E4">
        <w:tab/>
        <w:t>For og på vegne af Leverandøren:</w:t>
      </w:r>
    </w:p>
    <w:p w14:paraId="351BC896" w14:textId="7C498E7B" w:rsidR="00E66DA4" w:rsidRDefault="00E66DA4" w:rsidP="007E099F">
      <w:pPr>
        <w:tabs>
          <w:tab w:val="left" w:pos="2552"/>
        </w:tabs>
        <w:rPr>
          <w:rFonts w:cs="Tahoma"/>
        </w:rPr>
      </w:pPr>
    </w:p>
    <w:p w14:paraId="2CEBFDD8" w14:textId="77777777" w:rsidR="003A20E2" w:rsidRPr="003A20E2" w:rsidRDefault="003A20E2" w:rsidP="007E099F">
      <w:pPr>
        <w:tabs>
          <w:tab w:val="left" w:pos="2552"/>
        </w:tabs>
        <w:rPr>
          <w:rFonts w:cs="Tahoma"/>
        </w:rPr>
      </w:pPr>
    </w:p>
    <w:p w14:paraId="05EAED59" w14:textId="2D18DC9E" w:rsidR="00E66DA4" w:rsidRPr="007253F0" w:rsidRDefault="00E66DA4" w:rsidP="007E099F">
      <w:pPr>
        <w:tabs>
          <w:tab w:val="left" w:pos="2552"/>
        </w:tabs>
        <w:rPr>
          <w:rFonts w:cs="Tahoma"/>
        </w:rPr>
      </w:pPr>
      <w:r w:rsidRPr="007253F0">
        <w:rPr>
          <w:rFonts w:cs="Tahoma"/>
        </w:rPr>
        <w:t>Dat</w:t>
      </w:r>
      <w:r w:rsidR="003A20E2" w:rsidRPr="007253F0">
        <w:rPr>
          <w:rFonts w:cs="Tahoma"/>
        </w:rPr>
        <w:t>o</w:t>
      </w:r>
      <w:r w:rsidRPr="007253F0">
        <w:rPr>
          <w:rFonts w:cs="Tahoma"/>
        </w:rPr>
        <w:t>:</w:t>
      </w:r>
      <w:r w:rsidRPr="007253F0">
        <w:rPr>
          <w:rFonts w:cs="Tahoma"/>
        </w:rPr>
        <w:tab/>
      </w:r>
      <w:r w:rsidRPr="007253F0">
        <w:rPr>
          <w:rFonts w:cs="Tahoma"/>
        </w:rPr>
        <w:tab/>
      </w:r>
      <w:r w:rsidRPr="007253F0">
        <w:rPr>
          <w:rFonts w:cs="Tahoma"/>
        </w:rPr>
        <w:tab/>
      </w:r>
      <w:r w:rsidRPr="007253F0">
        <w:rPr>
          <w:rFonts w:cs="Tahoma"/>
        </w:rPr>
        <w:tab/>
      </w:r>
      <w:r w:rsidRPr="007253F0">
        <w:rPr>
          <w:rFonts w:cs="Tahoma"/>
        </w:rPr>
        <w:tab/>
      </w:r>
      <w:r w:rsidRPr="007253F0">
        <w:rPr>
          <w:rFonts w:cs="Tahoma"/>
        </w:rPr>
        <w:tab/>
      </w:r>
      <w:r w:rsidRPr="007253F0">
        <w:rPr>
          <w:rFonts w:cs="Tahoma"/>
        </w:rPr>
        <w:tab/>
        <w:t>Dat</w:t>
      </w:r>
      <w:r w:rsidR="003A20E2" w:rsidRPr="007253F0">
        <w:rPr>
          <w:rFonts w:cs="Tahoma"/>
        </w:rPr>
        <w:t>o</w:t>
      </w:r>
      <w:r w:rsidRPr="007253F0">
        <w:rPr>
          <w:rFonts w:cs="Tahoma"/>
        </w:rPr>
        <w:t>:</w:t>
      </w:r>
      <w:r w:rsidRPr="007253F0">
        <w:rPr>
          <w:rFonts w:cs="Tahoma"/>
        </w:rPr>
        <w:tab/>
      </w:r>
    </w:p>
    <w:p w14:paraId="20A0346B" w14:textId="77777777" w:rsidR="00E66DA4" w:rsidRPr="007253F0" w:rsidRDefault="00E66DA4" w:rsidP="007E099F">
      <w:pPr>
        <w:tabs>
          <w:tab w:val="left" w:pos="2552"/>
        </w:tabs>
        <w:rPr>
          <w:rFonts w:cs="Tahoma"/>
        </w:rPr>
      </w:pPr>
    </w:p>
    <w:p w14:paraId="3D07B27B" w14:textId="77777777" w:rsidR="00E66DA4" w:rsidRPr="007253F0" w:rsidRDefault="00E66DA4" w:rsidP="007E099F">
      <w:pPr>
        <w:tabs>
          <w:tab w:val="left" w:pos="2552"/>
        </w:tabs>
        <w:rPr>
          <w:rFonts w:cs="Tahoma"/>
        </w:rPr>
      </w:pPr>
    </w:p>
    <w:p w14:paraId="6B56E8B4" w14:textId="77777777" w:rsidR="00E66DA4" w:rsidRPr="007253F0" w:rsidRDefault="00E66DA4" w:rsidP="007E099F">
      <w:pPr>
        <w:tabs>
          <w:tab w:val="left" w:pos="2552"/>
        </w:tabs>
        <w:rPr>
          <w:rFonts w:cs="Tahoma"/>
        </w:rPr>
      </w:pPr>
      <w:r w:rsidRPr="007253F0">
        <w:rPr>
          <w:rFonts w:cs="Tahoma"/>
        </w:rPr>
        <w:t>___________________________</w:t>
      </w:r>
      <w:r w:rsidRPr="007253F0">
        <w:rPr>
          <w:rFonts w:cs="Tahoma"/>
        </w:rPr>
        <w:tab/>
      </w:r>
      <w:r w:rsidRPr="007253F0">
        <w:rPr>
          <w:rFonts w:cs="Tahoma"/>
        </w:rPr>
        <w:tab/>
        <w:t>___________________________</w:t>
      </w:r>
    </w:p>
    <w:p w14:paraId="5E55915D" w14:textId="77777777" w:rsidR="00DC7FC1" w:rsidRPr="005C52E4" w:rsidRDefault="00DC7FC1" w:rsidP="00DC7FC1">
      <w:pPr>
        <w:tabs>
          <w:tab w:val="left" w:pos="2552"/>
          <w:tab w:val="left" w:pos="5954"/>
        </w:tabs>
      </w:pPr>
      <w:r w:rsidRPr="00B42609">
        <w:tab/>
      </w:r>
      <w:r w:rsidRPr="005C52E4">
        <w:t xml:space="preserve">    Underskrift</w:t>
      </w:r>
      <w:r w:rsidRPr="005C52E4">
        <w:tab/>
      </w:r>
      <w:r w:rsidRPr="005C52E4">
        <w:tab/>
        <w:t xml:space="preserve">      </w:t>
      </w:r>
      <w:proofErr w:type="spellStart"/>
      <w:r w:rsidRPr="005C52E4">
        <w:t>Underskrift</w:t>
      </w:r>
      <w:proofErr w:type="spellEnd"/>
    </w:p>
    <w:p w14:paraId="7017B67B" w14:textId="77777777" w:rsidR="00E66DA4" w:rsidRPr="007253F0" w:rsidRDefault="00E66DA4" w:rsidP="007E099F">
      <w:pPr>
        <w:tabs>
          <w:tab w:val="left" w:pos="2552"/>
        </w:tabs>
        <w:rPr>
          <w:rFonts w:cs="Tahoma"/>
        </w:rPr>
      </w:pPr>
    </w:p>
    <w:p w14:paraId="58C07D87" w14:textId="77777777" w:rsidR="00E66DA4" w:rsidRPr="007253F0" w:rsidRDefault="00E66DA4" w:rsidP="007E099F">
      <w:pPr>
        <w:tabs>
          <w:tab w:val="left" w:pos="2552"/>
        </w:tabs>
        <w:rPr>
          <w:rFonts w:cs="Tahoma"/>
        </w:rPr>
      </w:pPr>
    </w:p>
    <w:p w14:paraId="6B9C7B08" w14:textId="77777777" w:rsidR="00E66DA4" w:rsidRPr="007253F0" w:rsidRDefault="00E66DA4" w:rsidP="007E099F">
      <w:pPr>
        <w:tabs>
          <w:tab w:val="left" w:pos="2552"/>
        </w:tabs>
        <w:rPr>
          <w:rFonts w:cs="Tahoma"/>
        </w:rPr>
      </w:pPr>
      <w:r w:rsidRPr="007253F0">
        <w:rPr>
          <w:rFonts w:cs="Tahoma"/>
        </w:rPr>
        <w:t>___________________________</w:t>
      </w:r>
      <w:r w:rsidRPr="007253F0">
        <w:rPr>
          <w:rFonts w:cs="Tahoma"/>
        </w:rPr>
        <w:tab/>
      </w:r>
      <w:r w:rsidRPr="007253F0">
        <w:rPr>
          <w:rFonts w:cs="Tahoma"/>
        </w:rPr>
        <w:tab/>
        <w:t>___________________________</w:t>
      </w:r>
    </w:p>
    <w:p w14:paraId="53CD8579" w14:textId="340D8F12" w:rsidR="002B5C77" w:rsidRPr="00477D62" w:rsidRDefault="00DC7FC1" w:rsidP="00F20B67">
      <w:pPr>
        <w:tabs>
          <w:tab w:val="left" w:pos="2552"/>
          <w:tab w:val="left" w:pos="5954"/>
        </w:tabs>
      </w:pPr>
      <w:r>
        <w:t xml:space="preserve">      </w:t>
      </w:r>
      <w:r w:rsidRPr="005C52E4">
        <w:t xml:space="preserve">Navn med blokbogstaver                                 </w:t>
      </w:r>
      <w:r>
        <w:t xml:space="preserve">      </w:t>
      </w:r>
      <w:r w:rsidRPr="005C52E4">
        <w:t>Navn med blokbogstaver</w:t>
      </w:r>
    </w:p>
    <w:sectPr w:rsidR="002B5C77" w:rsidRPr="00477D62" w:rsidSect="00916B79">
      <w:headerReference w:type="even" r:id="rId28"/>
      <w:headerReference w:type="default" r:id="rId29"/>
      <w:footerReference w:type="default" r:id="rId30"/>
      <w:headerReference w:type="first" r:id="rId31"/>
      <w:footerReference w:type="first" r:id="rId32"/>
      <w:pgSz w:w="11906" w:h="16838" w:code="9"/>
      <w:pgMar w:top="2325" w:right="1531" w:bottom="1418" w:left="153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FE535" w14:textId="77777777" w:rsidR="00A80632" w:rsidRPr="00301ACD" w:rsidRDefault="00A80632">
      <w:r w:rsidRPr="00301ACD">
        <w:separator/>
      </w:r>
    </w:p>
  </w:endnote>
  <w:endnote w:type="continuationSeparator" w:id="0">
    <w:p w14:paraId="605EFBC5" w14:textId="77777777" w:rsidR="00A80632" w:rsidRPr="00301ACD" w:rsidRDefault="00A80632">
      <w:r w:rsidRPr="00301ACD">
        <w:continuationSeparator/>
      </w:r>
    </w:p>
  </w:endnote>
  <w:endnote w:type="continuationNotice" w:id="1">
    <w:p w14:paraId="532695D2" w14:textId="77777777" w:rsidR="00A80632" w:rsidRDefault="00A8063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3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54"/>
    </w:tblGrid>
    <w:tr w:rsidR="00112B4B" w:rsidRPr="00CB7AC2" w14:paraId="5F4138F1" w14:textId="77777777" w:rsidTr="001A1207">
      <w:trPr>
        <w:trHeight w:val="470"/>
      </w:trPr>
      <w:tc>
        <w:tcPr>
          <w:tcW w:w="9854" w:type="dxa"/>
          <w:tcBorders>
            <w:left w:val="nil"/>
            <w:bottom w:val="nil"/>
            <w:right w:val="nil"/>
          </w:tcBorders>
          <w:vAlign w:val="center"/>
        </w:tcPr>
        <w:p w14:paraId="436A4761" w14:textId="47475423" w:rsidR="00112B4B" w:rsidRPr="00CB7AC2" w:rsidRDefault="00112B4B" w:rsidP="00510B54">
          <w:pPr>
            <w:pStyle w:val="Sidefod"/>
            <w:tabs>
              <w:tab w:val="center" w:pos="4678"/>
              <w:tab w:val="right" w:pos="8789"/>
            </w:tabs>
            <w:spacing w:line="240" w:lineRule="auto"/>
            <w:jc w:val="left"/>
            <w:rPr>
              <w:rFonts w:ascii="Arial" w:hAnsi="Arial"/>
              <w:sz w:val="16"/>
              <w:szCs w:val="18"/>
            </w:rPr>
          </w:pPr>
          <w:r w:rsidRPr="00CB7AC2">
            <w:rPr>
              <w:rFonts w:ascii="Arial" w:hAnsi="Arial" w:cs="Arial"/>
              <w:sz w:val="16"/>
              <w:szCs w:val="18"/>
            </w:rPr>
            <w:t xml:space="preserve">Version </w:t>
          </w:r>
          <w:r>
            <w:rPr>
              <w:rFonts w:ascii="Arial" w:hAnsi="Arial" w:cs="Arial"/>
              <w:sz w:val="16"/>
              <w:szCs w:val="18"/>
            </w:rPr>
            <w:t>5.0</w:t>
          </w:r>
          <w:r w:rsidRPr="00CB7AC2">
            <w:rPr>
              <w:rFonts w:ascii="Arial" w:hAnsi="Arial" w:cs="Arial"/>
              <w:sz w:val="16"/>
              <w:szCs w:val="18"/>
            </w:rPr>
            <w:tab/>
          </w:r>
          <w:r w:rsidR="00477D62">
            <w:rPr>
              <w:rFonts w:ascii="Arial" w:hAnsi="Arial" w:cs="Arial"/>
              <w:sz w:val="16"/>
              <w:szCs w:val="18"/>
            </w:rPr>
            <w:ptab w:relativeTo="margin" w:alignment="right" w:leader="none"/>
          </w:r>
          <w:r w:rsidR="00477D62" w:rsidRPr="00CB7AC2">
            <w:rPr>
              <w:rFonts w:ascii="Arial" w:hAnsi="Arial" w:cs="Arial"/>
              <w:sz w:val="16"/>
              <w:szCs w:val="18"/>
            </w:rPr>
            <w:t xml:space="preserve">Side </w:t>
          </w:r>
          <w:r w:rsidR="00477D62" w:rsidRPr="00D44E1F">
            <w:rPr>
              <w:rStyle w:val="Sidetal"/>
              <w:rFonts w:ascii="Arial" w:hAnsi="Arial" w:cs="Arial"/>
              <w:sz w:val="16"/>
              <w:szCs w:val="18"/>
            </w:rPr>
            <w:fldChar w:fldCharType="begin"/>
          </w:r>
          <w:r w:rsidR="00477D62" w:rsidRPr="00CB7AC2">
            <w:rPr>
              <w:rStyle w:val="Sidetal"/>
              <w:rFonts w:ascii="Arial" w:hAnsi="Arial" w:cs="Arial"/>
              <w:sz w:val="16"/>
              <w:szCs w:val="18"/>
            </w:rPr>
            <w:instrText xml:space="preserve"> PAGE </w:instrText>
          </w:r>
          <w:r w:rsidR="00477D62" w:rsidRPr="00D44E1F">
            <w:rPr>
              <w:rStyle w:val="Sidetal"/>
              <w:rFonts w:ascii="Arial" w:hAnsi="Arial" w:cs="Arial"/>
              <w:sz w:val="16"/>
              <w:szCs w:val="18"/>
            </w:rPr>
            <w:fldChar w:fldCharType="separate"/>
          </w:r>
          <w:r w:rsidR="00926EF8">
            <w:rPr>
              <w:rStyle w:val="Sidetal"/>
              <w:rFonts w:ascii="Arial" w:hAnsi="Arial" w:cs="Arial"/>
              <w:noProof/>
              <w:sz w:val="16"/>
              <w:szCs w:val="18"/>
            </w:rPr>
            <w:t>2</w:t>
          </w:r>
          <w:r w:rsidR="00477D62" w:rsidRPr="00D44E1F">
            <w:rPr>
              <w:rStyle w:val="Sidetal"/>
              <w:rFonts w:ascii="Arial" w:hAnsi="Arial" w:cs="Arial"/>
              <w:sz w:val="16"/>
              <w:szCs w:val="18"/>
            </w:rPr>
            <w:fldChar w:fldCharType="end"/>
          </w:r>
          <w:r w:rsidR="00477D62" w:rsidRPr="00CB7AC2">
            <w:rPr>
              <w:rStyle w:val="Sidetal"/>
              <w:rFonts w:ascii="Arial" w:hAnsi="Arial" w:cs="Arial"/>
              <w:sz w:val="16"/>
              <w:szCs w:val="18"/>
            </w:rPr>
            <w:t xml:space="preserve"> </w:t>
          </w:r>
          <w:r w:rsidR="00477D62" w:rsidRPr="00CB7AC2">
            <w:rPr>
              <w:rFonts w:ascii="Arial" w:hAnsi="Arial" w:cs="Arial"/>
              <w:sz w:val="16"/>
              <w:szCs w:val="18"/>
            </w:rPr>
            <w:t xml:space="preserve">af </w:t>
          </w:r>
          <w:r w:rsidR="00477D62" w:rsidRPr="00D44E1F">
            <w:rPr>
              <w:rFonts w:ascii="Arial" w:hAnsi="Arial" w:cs="Arial"/>
              <w:sz w:val="16"/>
              <w:szCs w:val="18"/>
            </w:rPr>
            <w:fldChar w:fldCharType="begin"/>
          </w:r>
          <w:r w:rsidR="00477D62" w:rsidRPr="00CB7AC2">
            <w:rPr>
              <w:rFonts w:ascii="Arial" w:hAnsi="Arial" w:cs="Arial"/>
              <w:sz w:val="16"/>
              <w:szCs w:val="18"/>
            </w:rPr>
            <w:instrText xml:space="preserve"> NUMPAGES </w:instrText>
          </w:r>
          <w:r w:rsidR="00477D62" w:rsidRPr="00D44E1F">
            <w:rPr>
              <w:rFonts w:ascii="Arial" w:hAnsi="Arial" w:cs="Arial"/>
              <w:sz w:val="16"/>
              <w:szCs w:val="18"/>
            </w:rPr>
            <w:fldChar w:fldCharType="separate"/>
          </w:r>
          <w:r w:rsidR="00926EF8">
            <w:rPr>
              <w:rFonts w:ascii="Arial" w:hAnsi="Arial" w:cs="Arial"/>
              <w:noProof/>
              <w:sz w:val="16"/>
              <w:szCs w:val="18"/>
            </w:rPr>
            <w:t>6</w:t>
          </w:r>
          <w:r w:rsidR="00477D62" w:rsidRPr="00D44E1F">
            <w:rPr>
              <w:rFonts w:ascii="Arial" w:hAnsi="Arial" w:cs="Arial"/>
              <w:sz w:val="16"/>
              <w:szCs w:val="18"/>
            </w:rPr>
            <w:fldChar w:fldCharType="end"/>
          </w:r>
        </w:p>
      </w:tc>
    </w:tr>
  </w:tbl>
  <w:p w14:paraId="6432542F" w14:textId="77777777" w:rsidR="00112B4B" w:rsidRPr="00CB7AC2" w:rsidRDefault="00112B4B" w:rsidP="00F27783">
    <w:pPr>
      <w:pStyle w:val="Sidefod"/>
    </w:pPr>
  </w:p>
  <w:p w14:paraId="79D478B8" w14:textId="77777777" w:rsidR="00112B4B" w:rsidRPr="00CB7AC2" w:rsidRDefault="00112B4B" w:rsidP="00F27783">
    <w:pPr>
      <w:pStyle w:val="Sidefod"/>
    </w:pPr>
  </w:p>
  <w:p w14:paraId="67282F64" w14:textId="77777777" w:rsidR="00112B4B" w:rsidRPr="00CB7AC2" w:rsidRDefault="00112B4B" w:rsidP="00F27783">
    <w:pPr>
      <w:pStyle w:val="Sidefod"/>
      <w:tabs>
        <w:tab w:val="center" w:pos="4678"/>
        <w:tab w:val="right" w:pos="8789"/>
      </w:tabs>
      <w:spacing w:line="240" w:lineRule="auto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8F22A" w14:textId="44B024CE" w:rsidR="00112B4B" w:rsidRDefault="00112B4B">
    <w:pPr>
      <w:pStyle w:val="Sidefod"/>
    </w:pPr>
    <w:r>
      <w:t>Version 5.0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98380" w14:textId="77777777" w:rsidR="00A80632" w:rsidRPr="00301ACD" w:rsidRDefault="00A80632">
      <w:r w:rsidRPr="00301ACD">
        <w:separator/>
      </w:r>
    </w:p>
  </w:footnote>
  <w:footnote w:type="continuationSeparator" w:id="0">
    <w:p w14:paraId="38937B0C" w14:textId="77777777" w:rsidR="00A80632" w:rsidRPr="00301ACD" w:rsidRDefault="00A80632">
      <w:r w:rsidRPr="00301ACD">
        <w:continuationSeparator/>
      </w:r>
    </w:p>
  </w:footnote>
  <w:footnote w:type="continuationNotice" w:id="1">
    <w:p w14:paraId="2AA3255F" w14:textId="77777777" w:rsidR="00A80632" w:rsidRDefault="00A8063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35595" w14:textId="7F88EDBE" w:rsidR="00112B4B" w:rsidRPr="00301ACD" w:rsidRDefault="00112B4B" w:rsidP="00C60AEB">
    <w:pPr>
      <w:pStyle w:val="Sidehoved"/>
      <w:framePr w:wrap="around" w:vAnchor="text" w:hAnchor="margin" w:xAlign="right" w:y="1"/>
      <w:rPr>
        <w:rStyle w:val="Sidetal"/>
      </w:rPr>
    </w:pPr>
    <w:r w:rsidRPr="00301ACD">
      <w:rPr>
        <w:rStyle w:val="Sidetal"/>
      </w:rPr>
      <w:fldChar w:fldCharType="begin"/>
    </w:r>
    <w:r w:rsidRPr="00301ACD">
      <w:rPr>
        <w:rStyle w:val="Sidetal"/>
      </w:rPr>
      <w:instrText xml:space="preserve">PAGE  </w:instrText>
    </w:r>
    <w:r w:rsidRPr="00301ACD">
      <w:rPr>
        <w:rStyle w:val="Sidetal"/>
      </w:rPr>
      <w:fldChar w:fldCharType="separate"/>
    </w:r>
    <w:r>
      <w:rPr>
        <w:rStyle w:val="Sidetal"/>
        <w:noProof/>
      </w:rPr>
      <w:t>2</w:t>
    </w:r>
    <w:r w:rsidRPr="00301ACD">
      <w:rPr>
        <w:rStyle w:val="Sidetal"/>
      </w:rPr>
      <w:fldChar w:fldCharType="end"/>
    </w:r>
  </w:p>
  <w:p w14:paraId="1B373EED" w14:textId="77777777" w:rsidR="00112B4B" w:rsidRPr="00301ACD" w:rsidRDefault="00112B4B" w:rsidP="001003A4">
    <w:pPr>
      <w:pStyle w:val="Sidehove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FFF7E" w14:textId="4315924D" w:rsidR="00112B4B" w:rsidRDefault="00112B4B" w:rsidP="00F27783">
    <w:pPr>
      <w:pStyle w:val="Sidehoved"/>
      <w:ind w:right="360"/>
      <w:jc w:val="right"/>
    </w:pPr>
  </w:p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686"/>
      <w:gridCol w:w="6084"/>
      <w:gridCol w:w="1290"/>
    </w:tblGrid>
    <w:tr w:rsidR="00112B4B" w:rsidRPr="00CB7AC2" w14:paraId="7D6AD9B3" w14:textId="77777777" w:rsidTr="00CB7AC2">
      <w:tc>
        <w:tcPr>
          <w:tcW w:w="1686" w:type="dxa"/>
          <w:vAlign w:val="center"/>
        </w:tcPr>
        <w:p w14:paraId="0569321C" w14:textId="77777777" w:rsidR="00112B4B" w:rsidRPr="0051186F" w:rsidRDefault="00112B4B" w:rsidP="00CB7AC2">
          <w:pPr>
            <w:spacing w:line="240" w:lineRule="auto"/>
            <w:jc w:val="center"/>
            <w:rPr>
              <w:sz w:val="16"/>
              <w:szCs w:val="16"/>
              <w:u w:val="single"/>
            </w:rPr>
          </w:pPr>
          <w:r w:rsidRPr="00843622">
            <w:rPr>
              <w:rFonts w:ascii="Verdana" w:hAnsi="Verdana"/>
              <w:noProof/>
            </w:rPr>
            <w:drawing>
              <wp:inline distT="0" distB="0" distL="0" distR="0" wp14:anchorId="02D2C90C" wp14:editId="6B777FD0">
                <wp:extent cx="679450" cy="1092200"/>
                <wp:effectExtent l="19050" t="0" r="6350" b="0"/>
                <wp:docPr id="5" name="Billede 4" descr="FMT_Logo_guld_1024x7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MT_Logo_guld_1024x76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5119" r="269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450" cy="1092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4" w:type="dxa"/>
          <w:vAlign w:val="center"/>
        </w:tcPr>
        <w:p w14:paraId="2FB40B87" w14:textId="77777777" w:rsidR="00112B4B" w:rsidRDefault="00112B4B" w:rsidP="00CB7AC2">
          <w:pPr>
            <w:jc w:val="center"/>
            <w:rPr>
              <w:b/>
              <w:sz w:val="28"/>
              <w:szCs w:val="40"/>
            </w:rPr>
          </w:pPr>
        </w:p>
        <w:p w14:paraId="2813CB7A" w14:textId="77777777" w:rsidR="00112B4B" w:rsidRDefault="00112B4B" w:rsidP="00CB7AC2">
          <w:pPr>
            <w:spacing w:before="100"/>
            <w:jc w:val="center"/>
            <w:rPr>
              <w:b/>
              <w:sz w:val="28"/>
              <w:szCs w:val="40"/>
            </w:rPr>
          </w:pPr>
          <w:r w:rsidRPr="00CB7AC2">
            <w:rPr>
              <w:b/>
              <w:sz w:val="28"/>
              <w:szCs w:val="40"/>
            </w:rPr>
            <w:t xml:space="preserve">Forsvarsministeriet, </w:t>
          </w:r>
        </w:p>
        <w:p w14:paraId="292B0C17" w14:textId="654BCD67" w:rsidR="00112B4B" w:rsidRPr="00CB7AC2" w:rsidRDefault="00112B4B" w:rsidP="00CB7AC2">
          <w:pPr>
            <w:spacing w:before="100"/>
            <w:jc w:val="center"/>
            <w:rPr>
              <w:b/>
              <w:sz w:val="28"/>
              <w:szCs w:val="28"/>
            </w:rPr>
          </w:pPr>
          <w:r w:rsidRPr="00CB7AC2">
            <w:rPr>
              <w:b/>
              <w:sz w:val="28"/>
              <w:szCs w:val="40"/>
            </w:rPr>
            <w:t>Materiel- og Indkøbsstyrelsen</w:t>
          </w:r>
        </w:p>
        <w:p w14:paraId="737BA438" w14:textId="77777777" w:rsidR="00112B4B" w:rsidRPr="004170CA" w:rsidRDefault="00112B4B" w:rsidP="00CB7AC2">
          <w:pPr>
            <w:spacing w:line="240" w:lineRule="auto"/>
            <w:jc w:val="center"/>
            <w:rPr>
              <w:sz w:val="28"/>
              <w:szCs w:val="28"/>
              <w:u w:val="single"/>
              <w:lang w:val="en-US"/>
            </w:rPr>
          </w:pPr>
        </w:p>
      </w:tc>
      <w:tc>
        <w:tcPr>
          <w:tcW w:w="1290" w:type="dxa"/>
          <w:vAlign w:val="center"/>
        </w:tcPr>
        <w:p w14:paraId="6957FEB0" w14:textId="77777777" w:rsidR="00112B4B" w:rsidRPr="00014595" w:rsidRDefault="00112B4B" w:rsidP="00CB7AC2">
          <w:pPr>
            <w:spacing w:line="240" w:lineRule="auto"/>
            <w:jc w:val="center"/>
            <w:rPr>
              <w:rFonts w:ascii="Verdana" w:hAnsi="Verdana" w:cs="Arial"/>
              <w:lang w:val="en-US"/>
            </w:rPr>
          </w:pPr>
        </w:p>
        <w:p w14:paraId="6FD29A00" w14:textId="77777777" w:rsidR="00112B4B" w:rsidRPr="00014595" w:rsidRDefault="00112B4B" w:rsidP="00CB7AC2">
          <w:pPr>
            <w:spacing w:line="240" w:lineRule="auto"/>
            <w:jc w:val="center"/>
            <w:rPr>
              <w:sz w:val="16"/>
              <w:szCs w:val="16"/>
              <w:u w:val="single"/>
              <w:lang w:val="en-US"/>
            </w:rPr>
          </w:pPr>
        </w:p>
      </w:tc>
    </w:tr>
  </w:tbl>
  <w:p w14:paraId="072E90DB" w14:textId="77777777" w:rsidR="00112B4B" w:rsidRPr="00FB4CCC" w:rsidRDefault="00112B4B" w:rsidP="00F27783">
    <w:pPr>
      <w:pStyle w:val="Sidehoved"/>
      <w:ind w:right="360"/>
      <w:jc w:val="right"/>
      <w:rPr>
        <w:lang w:val="en-US"/>
      </w:rPr>
    </w:pPr>
  </w:p>
  <w:p w14:paraId="2077D988" w14:textId="77777777" w:rsidR="00112B4B" w:rsidRPr="00014595" w:rsidRDefault="00112B4B" w:rsidP="00F27783">
    <w:pPr>
      <w:pStyle w:val="Sidehoved"/>
      <w:tabs>
        <w:tab w:val="left" w:pos="5189"/>
      </w:tabs>
      <w:ind w:right="360"/>
      <w:rPr>
        <w:lang w:val="en-US"/>
      </w:rPr>
    </w:pPr>
    <w:r w:rsidRPr="00014595">
      <w:rPr>
        <w:lang w:val="en-U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599"/>
      <w:gridCol w:w="6168"/>
      <w:gridCol w:w="1293"/>
    </w:tblGrid>
    <w:tr w:rsidR="00112B4B" w:rsidRPr="00031ED9" w14:paraId="748054A5" w14:textId="77777777" w:rsidTr="00F77D32">
      <w:tc>
        <w:tcPr>
          <w:tcW w:w="1599" w:type="dxa"/>
          <w:vAlign w:val="center"/>
        </w:tcPr>
        <w:p w14:paraId="521112D3" w14:textId="09615515" w:rsidR="00112B4B" w:rsidRPr="0051186F" w:rsidRDefault="00112B4B" w:rsidP="00F77D32">
          <w:pPr>
            <w:spacing w:line="240" w:lineRule="auto"/>
            <w:jc w:val="center"/>
            <w:rPr>
              <w:sz w:val="16"/>
              <w:szCs w:val="16"/>
              <w:u w:val="single"/>
            </w:rPr>
          </w:pPr>
          <w:r w:rsidRPr="00843622">
            <w:rPr>
              <w:rFonts w:ascii="Verdana" w:hAnsi="Verdana"/>
              <w:noProof/>
            </w:rPr>
            <w:drawing>
              <wp:inline distT="0" distB="0" distL="0" distR="0" wp14:anchorId="7609B05C" wp14:editId="6CBFC04A">
                <wp:extent cx="679450" cy="1092200"/>
                <wp:effectExtent l="19050" t="0" r="6350" b="0"/>
                <wp:docPr id="1" name="Billede 4" descr="FMT_Logo_guld_1024x7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MT_Logo_guld_1024x76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5119" r="269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450" cy="1092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8" w:type="dxa"/>
          <w:vAlign w:val="center"/>
        </w:tcPr>
        <w:p w14:paraId="1340D54A" w14:textId="77777777" w:rsidR="00112B4B" w:rsidRDefault="00112B4B" w:rsidP="00F77D32">
          <w:pPr>
            <w:jc w:val="center"/>
            <w:rPr>
              <w:b/>
              <w:sz w:val="28"/>
              <w:szCs w:val="40"/>
            </w:rPr>
          </w:pPr>
        </w:p>
        <w:p w14:paraId="39433BD8" w14:textId="77777777" w:rsidR="00112B4B" w:rsidRDefault="00112B4B" w:rsidP="00F77D32">
          <w:pPr>
            <w:spacing w:before="100"/>
            <w:jc w:val="center"/>
            <w:rPr>
              <w:b/>
              <w:sz w:val="28"/>
              <w:szCs w:val="40"/>
            </w:rPr>
          </w:pPr>
          <w:r w:rsidRPr="00CB7AC2">
            <w:rPr>
              <w:b/>
              <w:sz w:val="28"/>
              <w:szCs w:val="40"/>
            </w:rPr>
            <w:t xml:space="preserve">Forsvarsministeriet, </w:t>
          </w:r>
        </w:p>
        <w:p w14:paraId="635B9DA4" w14:textId="77777777" w:rsidR="00112B4B" w:rsidRPr="00CB7AC2" w:rsidRDefault="00112B4B" w:rsidP="00F77D32">
          <w:pPr>
            <w:spacing w:before="100"/>
            <w:jc w:val="center"/>
            <w:rPr>
              <w:b/>
              <w:sz w:val="28"/>
              <w:szCs w:val="28"/>
            </w:rPr>
          </w:pPr>
          <w:r w:rsidRPr="00CB7AC2">
            <w:rPr>
              <w:b/>
              <w:sz w:val="28"/>
              <w:szCs w:val="40"/>
            </w:rPr>
            <w:t>Materiel- og Indkøbsstyrelsen</w:t>
          </w:r>
        </w:p>
        <w:p w14:paraId="191C9F36" w14:textId="77777777" w:rsidR="00112B4B" w:rsidRPr="00014595" w:rsidRDefault="00112B4B" w:rsidP="00F77D32">
          <w:pPr>
            <w:spacing w:line="240" w:lineRule="auto"/>
            <w:jc w:val="center"/>
            <w:rPr>
              <w:sz w:val="28"/>
              <w:szCs w:val="28"/>
              <w:u w:val="single"/>
              <w:lang w:val="en-US"/>
            </w:rPr>
          </w:pPr>
        </w:p>
      </w:tc>
      <w:tc>
        <w:tcPr>
          <w:tcW w:w="1293" w:type="dxa"/>
          <w:vAlign w:val="center"/>
        </w:tcPr>
        <w:p w14:paraId="7A148805" w14:textId="77777777" w:rsidR="00112B4B" w:rsidRPr="00014595" w:rsidRDefault="00112B4B" w:rsidP="00F77D32">
          <w:pPr>
            <w:spacing w:line="240" w:lineRule="auto"/>
            <w:jc w:val="center"/>
            <w:rPr>
              <w:rFonts w:ascii="Verdana" w:hAnsi="Verdana" w:cs="Arial"/>
              <w:lang w:val="en-US"/>
            </w:rPr>
          </w:pPr>
        </w:p>
        <w:p w14:paraId="00B32ADF" w14:textId="77777777" w:rsidR="00112B4B" w:rsidRPr="00014595" w:rsidRDefault="00112B4B" w:rsidP="00F77D32">
          <w:pPr>
            <w:spacing w:line="240" w:lineRule="auto"/>
            <w:jc w:val="center"/>
            <w:rPr>
              <w:sz w:val="16"/>
              <w:szCs w:val="16"/>
              <w:u w:val="single"/>
              <w:lang w:val="en-US"/>
            </w:rPr>
          </w:pPr>
        </w:p>
      </w:tc>
    </w:tr>
  </w:tbl>
  <w:p w14:paraId="7A3C4183" w14:textId="70F0B0D6" w:rsidR="00112B4B" w:rsidRPr="00FB4CCC" w:rsidRDefault="00112B4B" w:rsidP="00F77D32">
    <w:pPr>
      <w:pStyle w:val="Sidehoved"/>
      <w:ind w:right="36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211760D"/>
    <w:multiLevelType w:val="hybridMultilevel"/>
    <w:tmpl w:val="AA4242AE"/>
    <w:lvl w:ilvl="0" w:tplc="0406001B">
      <w:start w:val="1"/>
      <w:numFmt w:val="lowerRoman"/>
      <w:lvlText w:val="%1."/>
      <w:lvlJc w:val="right"/>
      <w:pPr>
        <w:ind w:left="2707" w:hanging="360"/>
      </w:pPr>
      <w:rPr>
        <w:rFonts w:hint="default"/>
      </w:rPr>
    </w:lvl>
    <w:lvl w:ilvl="1" w:tplc="519AF622">
      <w:numFmt w:val="bullet"/>
      <w:lvlText w:val="•"/>
      <w:lvlJc w:val="left"/>
      <w:pPr>
        <w:ind w:left="3802" w:hanging="735"/>
      </w:pPr>
      <w:rPr>
        <w:rFonts w:ascii="Times New Roman" w:eastAsia="Times New Roman" w:hAnsi="Times New Roman" w:cs="Times New Roman" w:hint="default"/>
        <w:sz w:val="23"/>
      </w:rPr>
    </w:lvl>
    <w:lvl w:ilvl="2" w:tplc="0406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</w:abstractNum>
  <w:abstractNum w:abstractNumId="2">
    <w:nsid w:val="0C8043B2"/>
    <w:multiLevelType w:val="hybridMultilevel"/>
    <w:tmpl w:val="684A63E4"/>
    <w:lvl w:ilvl="0" w:tplc="04060017">
      <w:start w:val="1"/>
      <w:numFmt w:val="decimal"/>
      <w:pStyle w:val="Indlg"/>
      <w:lvlText w:val="%1."/>
      <w:lvlJc w:val="left"/>
      <w:pPr>
        <w:ind w:left="153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">
    <w:nsid w:val="0E620AFF"/>
    <w:multiLevelType w:val="hybridMultilevel"/>
    <w:tmpl w:val="FCA01174"/>
    <w:lvl w:ilvl="0" w:tplc="F4DA1AC2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C3DE0"/>
    <w:multiLevelType w:val="multilevel"/>
    <w:tmpl w:val="5F2E0344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cs="Times New Roman"/>
        <w:b/>
        <w:i w:val="0"/>
        <w:iCs w:val="0"/>
        <w:caps w:val="0"/>
        <w:smallCaps w:val="0"/>
        <w:strike w:val="0"/>
        <w:dstrike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22F9534A"/>
    <w:multiLevelType w:val="hybridMultilevel"/>
    <w:tmpl w:val="9C724884"/>
    <w:lvl w:ilvl="0" w:tplc="0CC2ABE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2A2150"/>
    <w:multiLevelType w:val="hybridMultilevel"/>
    <w:tmpl w:val="4F2256DA"/>
    <w:lvl w:ilvl="0" w:tplc="04060001">
      <w:start w:val="1"/>
      <w:numFmt w:val="lowerLetter"/>
      <w:lvlText w:val="%1)"/>
      <w:lvlJc w:val="left"/>
      <w:pPr>
        <w:ind w:left="360" w:hanging="360"/>
      </w:pPr>
    </w:lvl>
    <w:lvl w:ilvl="1" w:tplc="04060003">
      <w:start w:val="1"/>
      <w:numFmt w:val="lowerLetter"/>
      <w:lvlText w:val="%2."/>
      <w:lvlJc w:val="left"/>
      <w:pPr>
        <w:ind w:left="1440" w:hanging="360"/>
      </w:pPr>
    </w:lvl>
    <w:lvl w:ilvl="2" w:tplc="04060005" w:tentative="1">
      <w:start w:val="1"/>
      <w:numFmt w:val="lowerRoman"/>
      <w:lvlText w:val="%3."/>
      <w:lvlJc w:val="right"/>
      <w:pPr>
        <w:ind w:left="2160" w:hanging="180"/>
      </w:pPr>
    </w:lvl>
    <w:lvl w:ilvl="3" w:tplc="04060001" w:tentative="1">
      <w:start w:val="1"/>
      <w:numFmt w:val="decimal"/>
      <w:lvlText w:val="%4."/>
      <w:lvlJc w:val="left"/>
      <w:pPr>
        <w:ind w:left="2880" w:hanging="360"/>
      </w:pPr>
    </w:lvl>
    <w:lvl w:ilvl="4" w:tplc="04060003" w:tentative="1">
      <w:start w:val="1"/>
      <w:numFmt w:val="lowerLetter"/>
      <w:lvlText w:val="%5."/>
      <w:lvlJc w:val="left"/>
      <w:pPr>
        <w:ind w:left="3600" w:hanging="360"/>
      </w:pPr>
    </w:lvl>
    <w:lvl w:ilvl="5" w:tplc="04060005" w:tentative="1">
      <w:start w:val="1"/>
      <w:numFmt w:val="lowerRoman"/>
      <w:lvlText w:val="%6."/>
      <w:lvlJc w:val="right"/>
      <w:pPr>
        <w:ind w:left="4320" w:hanging="180"/>
      </w:pPr>
    </w:lvl>
    <w:lvl w:ilvl="6" w:tplc="04060001" w:tentative="1">
      <w:start w:val="1"/>
      <w:numFmt w:val="decimal"/>
      <w:lvlText w:val="%7."/>
      <w:lvlJc w:val="left"/>
      <w:pPr>
        <w:ind w:left="5040" w:hanging="360"/>
      </w:pPr>
    </w:lvl>
    <w:lvl w:ilvl="7" w:tplc="04060003" w:tentative="1">
      <w:start w:val="1"/>
      <w:numFmt w:val="lowerLetter"/>
      <w:lvlText w:val="%8."/>
      <w:lvlJc w:val="left"/>
      <w:pPr>
        <w:ind w:left="5760" w:hanging="360"/>
      </w:pPr>
    </w:lvl>
    <w:lvl w:ilvl="8" w:tplc="040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A1E0F"/>
    <w:multiLevelType w:val="hybridMultilevel"/>
    <w:tmpl w:val="AA4242AE"/>
    <w:lvl w:ilvl="0" w:tplc="0406001B">
      <w:start w:val="1"/>
      <w:numFmt w:val="lowerRoman"/>
      <w:lvlText w:val="%1."/>
      <w:lvlJc w:val="right"/>
      <w:pPr>
        <w:ind w:left="2707" w:hanging="360"/>
      </w:pPr>
      <w:rPr>
        <w:rFonts w:hint="default"/>
      </w:rPr>
    </w:lvl>
    <w:lvl w:ilvl="1" w:tplc="519AF622">
      <w:numFmt w:val="bullet"/>
      <w:lvlText w:val="•"/>
      <w:lvlJc w:val="left"/>
      <w:pPr>
        <w:ind w:left="3802" w:hanging="735"/>
      </w:pPr>
      <w:rPr>
        <w:rFonts w:ascii="Times New Roman" w:eastAsia="Times New Roman" w:hAnsi="Times New Roman" w:cs="Times New Roman" w:hint="default"/>
        <w:sz w:val="23"/>
      </w:rPr>
    </w:lvl>
    <w:lvl w:ilvl="2" w:tplc="0406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</w:abstractNum>
  <w:abstractNum w:abstractNumId="8">
    <w:nsid w:val="29AD7976"/>
    <w:multiLevelType w:val="multilevel"/>
    <w:tmpl w:val="3FF274E8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3F0453C"/>
    <w:multiLevelType w:val="hybridMultilevel"/>
    <w:tmpl w:val="7D8026C2"/>
    <w:lvl w:ilvl="0" w:tplc="04060017">
      <w:start w:val="1"/>
      <w:numFmt w:val="lowerLetter"/>
      <w:lvlText w:val="%1)"/>
      <w:lvlJc w:val="left"/>
      <w:pPr>
        <w:ind w:left="2707" w:hanging="360"/>
      </w:pPr>
      <w:rPr>
        <w:rFonts w:hint="default"/>
      </w:rPr>
    </w:lvl>
    <w:lvl w:ilvl="1" w:tplc="519AF622">
      <w:numFmt w:val="bullet"/>
      <w:lvlText w:val="•"/>
      <w:lvlJc w:val="left"/>
      <w:pPr>
        <w:ind w:left="3802" w:hanging="735"/>
      </w:pPr>
      <w:rPr>
        <w:rFonts w:ascii="Times New Roman" w:eastAsia="Times New Roman" w:hAnsi="Times New Roman" w:cs="Times New Roman" w:hint="default"/>
        <w:sz w:val="23"/>
      </w:rPr>
    </w:lvl>
    <w:lvl w:ilvl="2" w:tplc="0406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</w:abstractNum>
  <w:abstractNum w:abstractNumId="10">
    <w:nsid w:val="40D61B43"/>
    <w:multiLevelType w:val="hybridMultilevel"/>
    <w:tmpl w:val="0BC28988"/>
    <w:lvl w:ilvl="0" w:tplc="1B1A0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D22A9"/>
    <w:multiLevelType w:val="hybridMultilevel"/>
    <w:tmpl w:val="AA4242AE"/>
    <w:lvl w:ilvl="0" w:tplc="0406001B">
      <w:start w:val="1"/>
      <w:numFmt w:val="lowerRoman"/>
      <w:lvlText w:val="%1."/>
      <w:lvlJc w:val="right"/>
      <w:pPr>
        <w:ind w:left="2707" w:hanging="360"/>
      </w:pPr>
      <w:rPr>
        <w:rFonts w:hint="default"/>
      </w:rPr>
    </w:lvl>
    <w:lvl w:ilvl="1" w:tplc="519AF622">
      <w:numFmt w:val="bullet"/>
      <w:lvlText w:val="•"/>
      <w:lvlJc w:val="left"/>
      <w:pPr>
        <w:ind w:left="3802" w:hanging="735"/>
      </w:pPr>
      <w:rPr>
        <w:rFonts w:ascii="Times New Roman" w:eastAsia="Times New Roman" w:hAnsi="Times New Roman" w:cs="Times New Roman" w:hint="default"/>
        <w:sz w:val="23"/>
      </w:rPr>
    </w:lvl>
    <w:lvl w:ilvl="2" w:tplc="0406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</w:abstractNum>
  <w:abstractNum w:abstractNumId="12">
    <w:nsid w:val="43E5736B"/>
    <w:multiLevelType w:val="hybridMultilevel"/>
    <w:tmpl w:val="33A82E34"/>
    <w:lvl w:ilvl="0" w:tplc="100C0C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41901"/>
    <w:multiLevelType w:val="hybridMultilevel"/>
    <w:tmpl w:val="770EF490"/>
    <w:lvl w:ilvl="0" w:tplc="0406000F">
      <w:start w:val="1"/>
      <w:numFmt w:val="lowerLetter"/>
      <w:lvlText w:val="%1)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EB3653"/>
    <w:multiLevelType w:val="hybridMultilevel"/>
    <w:tmpl w:val="ACD03C8E"/>
    <w:lvl w:ilvl="0" w:tplc="6660FF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73F10"/>
    <w:multiLevelType w:val="hybridMultilevel"/>
    <w:tmpl w:val="770EF490"/>
    <w:lvl w:ilvl="0" w:tplc="0406000F">
      <w:start w:val="1"/>
      <w:numFmt w:val="lowerLetter"/>
      <w:lvlText w:val="%1)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9E0673"/>
    <w:multiLevelType w:val="hybridMultilevel"/>
    <w:tmpl w:val="E604C036"/>
    <w:lvl w:ilvl="0" w:tplc="1700D2FE">
      <w:start w:val="1"/>
      <w:numFmt w:val="upperLetter"/>
      <w:lvlText w:val="Appendix %1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A59BF"/>
    <w:multiLevelType w:val="hybridMultilevel"/>
    <w:tmpl w:val="BB4E162E"/>
    <w:lvl w:ilvl="0" w:tplc="25C4396E">
      <w:start w:val="1"/>
      <w:numFmt w:val="decimal"/>
      <w:lvlText w:val="(%1)"/>
      <w:lvlJc w:val="left"/>
      <w:pPr>
        <w:ind w:left="1429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27F3E"/>
    <w:multiLevelType w:val="hybridMultilevel"/>
    <w:tmpl w:val="90323330"/>
    <w:lvl w:ilvl="0" w:tplc="FF2859AE">
      <w:start w:val="6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3A087F"/>
    <w:multiLevelType w:val="multilevel"/>
    <w:tmpl w:val="0DA026B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62BC00E6"/>
    <w:multiLevelType w:val="hybridMultilevel"/>
    <w:tmpl w:val="5D563D56"/>
    <w:lvl w:ilvl="0" w:tplc="71D0DD3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6C7C16"/>
    <w:multiLevelType w:val="hybridMultilevel"/>
    <w:tmpl w:val="7C2C1F38"/>
    <w:lvl w:ilvl="0" w:tplc="76E828F4">
      <w:start w:val="3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501911"/>
    <w:multiLevelType w:val="multilevel"/>
    <w:tmpl w:val="57F858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D5B7DB7"/>
    <w:multiLevelType w:val="hybridMultilevel"/>
    <w:tmpl w:val="5672E66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64907"/>
    <w:multiLevelType w:val="hybridMultilevel"/>
    <w:tmpl w:val="9372E73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6"/>
  </w:num>
  <w:num w:numId="5">
    <w:abstractNumId w:val="10"/>
  </w:num>
  <w:num w:numId="6">
    <w:abstractNumId w:val="16"/>
  </w:num>
  <w:num w:numId="7">
    <w:abstractNumId w:val="24"/>
  </w:num>
  <w:num w:numId="8">
    <w:abstractNumId w:val="0"/>
  </w:num>
  <w:num w:numId="9">
    <w:abstractNumId w:val="14"/>
  </w:num>
  <w:num w:numId="10">
    <w:abstractNumId w:val="7"/>
  </w:num>
  <w:num w:numId="11">
    <w:abstractNumId w:val="1"/>
  </w:num>
  <w:num w:numId="12">
    <w:abstractNumId w:val="11"/>
  </w:num>
  <w:num w:numId="13">
    <w:abstractNumId w:val="9"/>
  </w:num>
  <w:num w:numId="14">
    <w:abstractNumId w:val="18"/>
  </w:num>
  <w:num w:numId="15">
    <w:abstractNumId w:val="5"/>
  </w:num>
  <w:num w:numId="16">
    <w:abstractNumId w:val="22"/>
  </w:num>
  <w:num w:numId="17">
    <w:abstractNumId w:val="8"/>
  </w:num>
  <w:num w:numId="18">
    <w:abstractNumId w:val="19"/>
  </w:num>
  <w:num w:numId="19">
    <w:abstractNumId w:val="3"/>
  </w:num>
  <w:num w:numId="20">
    <w:abstractNumId w:val="21"/>
  </w:num>
  <w:num w:numId="21">
    <w:abstractNumId w:val="4"/>
  </w:num>
  <w:num w:numId="22">
    <w:abstractNumId w:val="4"/>
  </w:num>
  <w:num w:numId="23">
    <w:abstractNumId w:val="12"/>
  </w:num>
  <w:num w:numId="24">
    <w:abstractNumId w:val="15"/>
  </w:num>
  <w:num w:numId="25">
    <w:abstractNumId w:val="20"/>
  </w:num>
  <w:num w:numId="26">
    <w:abstractNumId w:val="17"/>
  </w:num>
  <w:num w:numId="27">
    <w:abstractNumId w:val="23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1304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C4252F"/>
    <w:rsid w:val="00001268"/>
    <w:rsid w:val="000012FB"/>
    <w:rsid w:val="0000363D"/>
    <w:rsid w:val="0000388F"/>
    <w:rsid w:val="00003ABA"/>
    <w:rsid w:val="000049EB"/>
    <w:rsid w:val="00004FF2"/>
    <w:rsid w:val="00005B12"/>
    <w:rsid w:val="0000624F"/>
    <w:rsid w:val="00006A40"/>
    <w:rsid w:val="00007216"/>
    <w:rsid w:val="00010913"/>
    <w:rsid w:val="0001108E"/>
    <w:rsid w:val="000116A8"/>
    <w:rsid w:val="000117BE"/>
    <w:rsid w:val="00011991"/>
    <w:rsid w:val="00013D1B"/>
    <w:rsid w:val="000141FC"/>
    <w:rsid w:val="00014595"/>
    <w:rsid w:val="000146EB"/>
    <w:rsid w:val="000147F6"/>
    <w:rsid w:val="0001491D"/>
    <w:rsid w:val="000158EC"/>
    <w:rsid w:val="00015980"/>
    <w:rsid w:val="00015AEC"/>
    <w:rsid w:val="00015BCE"/>
    <w:rsid w:val="0001651B"/>
    <w:rsid w:val="00017927"/>
    <w:rsid w:val="00020006"/>
    <w:rsid w:val="000205F1"/>
    <w:rsid w:val="00020FC7"/>
    <w:rsid w:val="00021223"/>
    <w:rsid w:val="00021AA1"/>
    <w:rsid w:val="00021D0D"/>
    <w:rsid w:val="00021D51"/>
    <w:rsid w:val="00023A56"/>
    <w:rsid w:val="000243C2"/>
    <w:rsid w:val="00024479"/>
    <w:rsid w:val="000249AC"/>
    <w:rsid w:val="00024AD5"/>
    <w:rsid w:val="00025FA9"/>
    <w:rsid w:val="00026B58"/>
    <w:rsid w:val="00026C90"/>
    <w:rsid w:val="0002707A"/>
    <w:rsid w:val="00027606"/>
    <w:rsid w:val="0002784F"/>
    <w:rsid w:val="00027B2A"/>
    <w:rsid w:val="0003022A"/>
    <w:rsid w:val="000317DC"/>
    <w:rsid w:val="00031867"/>
    <w:rsid w:val="00031AAD"/>
    <w:rsid w:val="00031BA2"/>
    <w:rsid w:val="00031ED9"/>
    <w:rsid w:val="00032761"/>
    <w:rsid w:val="00032D4C"/>
    <w:rsid w:val="000340D2"/>
    <w:rsid w:val="0003411A"/>
    <w:rsid w:val="000344C2"/>
    <w:rsid w:val="000345C2"/>
    <w:rsid w:val="00034F93"/>
    <w:rsid w:val="00035464"/>
    <w:rsid w:val="00035BCE"/>
    <w:rsid w:val="0003604B"/>
    <w:rsid w:val="000363A2"/>
    <w:rsid w:val="00036455"/>
    <w:rsid w:val="00037DB0"/>
    <w:rsid w:val="00037FC5"/>
    <w:rsid w:val="00040138"/>
    <w:rsid w:val="000404CB"/>
    <w:rsid w:val="000405F2"/>
    <w:rsid w:val="0004063C"/>
    <w:rsid w:val="00040744"/>
    <w:rsid w:val="00040DA1"/>
    <w:rsid w:val="000423D4"/>
    <w:rsid w:val="0004249E"/>
    <w:rsid w:val="00042709"/>
    <w:rsid w:val="0004282A"/>
    <w:rsid w:val="0004352E"/>
    <w:rsid w:val="0004375B"/>
    <w:rsid w:val="00043A25"/>
    <w:rsid w:val="00044363"/>
    <w:rsid w:val="0004583D"/>
    <w:rsid w:val="0004610D"/>
    <w:rsid w:val="000463A0"/>
    <w:rsid w:val="00046869"/>
    <w:rsid w:val="00047072"/>
    <w:rsid w:val="00047B24"/>
    <w:rsid w:val="0005033F"/>
    <w:rsid w:val="00051132"/>
    <w:rsid w:val="000527DC"/>
    <w:rsid w:val="00053ABD"/>
    <w:rsid w:val="00054061"/>
    <w:rsid w:val="0005421F"/>
    <w:rsid w:val="00054DFB"/>
    <w:rsid w:val="000554C1"/>
    <w:rsid w:val="000563C3"/>
    <w:rsid w:val="00056583"/>
    <w:rsid w:val="000566DC"/>
    <w:rsid w:val="0005677D"/>
    <w:rsid w:val="00056975"/>
    <w:rsid w:val="00056F47"/>
    <w:rsid w:val="0005781C"/>
    <w:rsid w:val="00060A3E"/>
    <w:rsid w:val="00060C46"/>
    <w:rsid w:val="00060DF8"/>
    <w:rsid w:val="00061362"/>
    <w:rsid w:val="000614C8"/>
    <w:rsid w:val="000618B7"/>
    <w:rsid w:val="00062232"/>
    <w:rsid w:val="00062328"/>
    <w:rsid w:val="00062C45"/>
    <w:rsid w:val="00062EF8"/>
    <w:rsid w:val="000637FC"/>
    <w:rsid w:val="00063DC0"/>
    <w:rsid w:val="00064134"/>
    <w:rsid w:val="0006462D"/>
    <w:rsid w:val="00064FCA"/>
    <w:rsid w:val="000654A5"/>
    <w:rsid w:val="00065DA5"/>
    <w:rsid w:val="00065EFA"/>
    <w:rsid w:val="00065F91"/>
    <w:rsid w:val="0006639D"/>
    <w:rsid w:val="00066FAB"/>
    <w:rsid w:val="000673AF"/>
    <w:rsid w:val="00067F56"/>
    <w:rsid w:val="00070E23"/>
    <w:rsid w:val="000714BD"/>
    <w:rsid w:val="000724D7"/>
    <w:rsid w:val="00073CC4"/>
    <w:rsid w:val="00074240"/>
    <w:rsid w:val="000744E2"/>
    <w:rsid w:val="00074D6B"/>
    <w:rsid w:val="0007551A"/>
    <w:rsid w:val="00075A27"/>
    <w:rsid w:val="00075CDF"/>
    <w:rsid w:val="00075F13"/>
    <w:rsid w:val="000768F5"/>
    <w:rsid w:val="000776F3"/>
    <w:rsid w:val="00080389"/>
    <w:rsid w:val="0008085F"/>
    <w:rsid w:val="00080D2D"/>
    <w:rsid w:val="0008144D"/>
    <w:rsid w:val="00081C75"/>
    <w:rsid w:val="00081EDB"/>
    <w:rsid w:val="00082858"/>
    <w:rsid w:val="00082B61"/>
    <w:rsid w:val="00082C6D"/>
    <w:rsid w:val="00083AC4"/>
    <w:rsid w:val="00083F9B"/>
    <w:rsid w:val="00084592"/>
    <w:rsid w:val="000861A3"/>
    <w:rsid w:val="00086850"/>
    <w:rsid w:val="000872FA"/>
    <w:rsid w:val="0008772F"/>
    <w:rsid w:val="00087980"/>
    <w:rsid w:val="000908C7"/>
    <w:rsid w:val="0009097F"/>
    <w:rsid w:val="000909C7"/>
    <w:rsid w:val="00091413"/>
    <w:rsid w:val="00091F2F"/>
    <w:rsid w:val="00093141"/>
    <w:rsid w:val="00093177"/>
    <w:rsid w:val="00094CC9"/>
    <w:rsid w:val="00094D1D"/>
    <w:rsid w:val="00096A8C"/>
    <w:rsid w:val="00096CA8"/>
    <w:rsid w:val="000970BE"/>
    <w:rsid w:val="000A025B"/>
    <w:rsid w:val="000A15C6"/>
    <w:rsid w:val="000A1A52"/>
    <w:rsid w:val="000A2922"/>
    <w:rsid w:val="000A29EB"/>
    <w:rsid w:val="000A2A58"/>
    <w:rsid w:val="000A2ADF"/>
    <w:rsid w:val="000A36EB"/>
    <w:rsid w:val="000A4A34"/>
    <w:rsid w:val="000A4E29"/>
    <w:rsid w:val="000A4E77"/>
    <w:rsid w:val="000A5206"/>
    <w:rsid w:val="000A61CD"/>
    <w:rsid w:val="000A7512"/>
    <w:rsid w:val="000A78A4"/>
    <w:rsid w:val="000A78C1"/>
    <w:rsid w:val="000B0074"/>
    <w:rsid w:val="000B0287"/>
    <w:rsid w:val="000B05D8"/>
    <w:rsid w:val="000B0BB0"/>
    <w:rsid w:val="000B1261"/>
    <w:rsid w:val="000B1559"/>
    <w:rsid w:val="000B1909"/>
    <w:rsid w:val="000B213C"/>
    <w:rsid w:val="000B21DE"/>
    <w:rsid w:val="000B2558"/>
    <w:rsid w:val="000B39F7"/>
    <w:rsid w:val="000B40C5"/>
    <w:rsid w:val="000B44C2"/>
    <w:rsid w:val="000B526D"/>
    <w:rsid w:val="000B579E"/>
    <w:rsid w:val="000B59D5"/>
    <w:rsid w:val="000B5BB2"/>
    <w:rsid w:val="000B7018"/>
    <w:rsid w:val="000B760E"/>
    <w:rsid w:val="000B7CA7"/>
    <w:rsid w:val="000B7CF0"/>
    <w:rsid w:val="000C0B58"/>
    <w:rsid w:val="000C1AFA"/>
    <w:rsid w:val="000C1C12"/>
    <w:rsid w:val="000C28E2"/>
    <w:rsid w:val="000C361C"/>
    <w:rsid w:val="000C378B"/>
    <w:rsid w:val="000C571A"/>
    <w:rsid w:val="000C5924"/>
    <w:rsid w:val="000C69F0"/>
    <w:rsid w:val="000C6AFF"/>
    <w:rsid w:val="000C6D16"/>
    <w:rsid w:val="000C6FF1"/>
    <w:rsid w:val="000C7E54"/>
    <w:rsid w:val="000D0C61"/>
    <w:rsid w:val="000D1161"/>
    <w:rsid w:val="000D353F"/>
    <w:rsid w:val="000D43FC"/>
    <w:rsid w:val="000D49C1"/>
    <w:rsid w:val="000D4D45"/>
    <w:rsid w:val="000D54F1"/>
    <w:rsid w:val="000D6153"/>
    <w:rsid w:val="000D67DB"/>
    <w:rsid w:val="000D75AA"/>
    <w:rsid w:val="000D7BC7"/>
    <w:rsid w:val="000D7C47"/>
    <w:rsid w:val="000E00F0"/>
    <w:rsid w:val="000E0ECE"/>
    <w:rsid w:val="000E13A9"/>
    <w:rsid w:val="000E15B2"/>
    <w:rsid w:val="000E1604"/>
    <w:rsid w:val="000E168D"/>
    <w:rsid w:val="000E1692"/>
    <w:rsid w:val="000E367E"/>
    <w:rsid w:val="000E3CA4"/>
    <w:rsid w:val="000E3F6E"/>
    <w:rsid w:val="000E4B04"/>
    <w:rsid w:val="000E4E36"/>
    <w:rsid w:val="000E5925"/>
    <w:rsid w:val="000E6C1E"/>
    <w:rsid w:val="000E6EB4"/>
    <w:rsid w:val="000E6FA3"/>
    <w:rsid w:val="000E75D3"/>
    <w:rsid w:val="000F04F3"/>
    <w:rsid w:val="000F0665"/>
    <w:rsid w:val="000F08B0"/>
    <w:rsid w:val="000F0A3F"/>
    <w:rsid w:val="000F0F88"/>
    <w:rsid w:val="000F13ED"/>
    <w:rsid w:val="000F1789"/>
    <w:rsid w:val="000F19FB"/>
    <w:rsid w:val="000F2003"/>
    <w:rsid w:val="000F2398"/>
    <w:rsid w:val="000F26E6"/>
    <w:rsid w:val="000F27A4"/>
    <w:rsid w:val="000F2FA2"/>
    <w:rsid w:val="000F3601"/>
    <w:rsid w:val="000F36D9"/>
    <w:rsid w:val="000F3D91"/>
    <w:rsid w:val="000F3ED7"/>
    <w:rsid w:val="000F4926"/>
    <w:rsid w:val="000F4F94"/>
    <w:rsid w:val="000F5B4E"/>
    <w:rsid w:val="000F60BB"/>
    <w:rsid w:val="000F60BF"/>
    <w:rsid w:val="000F6268"/>
    <w:rsid w:val="000F640D"/>
    <w:rsid w:val="000F6D95"/>
    <w:rsid w:val="000F6E8B"/>
    <w:rsid w:val="000F72A3"/>
    <w:rsid w:val="000F761E"/>
    <w:rsid w:val="000F7AE4"/>
    <w:rsid w:val="000F7DD9"/>
    <w:rsid w:val="00100298"/>
    <w:rsid w:val="001003A4"/>
    <w:rsid w:val="001008AD"/>
    <w:rsid w:val="00100CA5"/>
    <w:rsid w:val="00100DB7"/>
    <w:rsid w:val="00101683"/>
    <w:rsid w:val="00101A86"/>
    <w:rsid w:val="00102145"/>
    <w:rsid w:val="001022CC"/>
    <w:rsid w:val="001025DE"/>
    <w:rsid w:val="00102D73"/>
    <w:rsid w:val="00102DFD"/>
    <w:rsid w:val="00102E36"/>
    <w:rsid w:val="0010313E"/>
    <w:rsid w:val="00103661"/>
    <w:rsid w:val="00104CE4"/>
    <w:rsid w:val="0010581B"/>
    <w:rsid w:val="00105A65"/>
    <w:rsid w:val="00106786"/>
    <w:rsid w:val="00107762"/>
    <w:rsid w:val="001103AC"/>
    <w:rsid w:val="0011056A"/>
    <w:rsid w:val="0011064E"/>
    <w:rsid w:val="001114CF"/>
    <w:rsid w:val="00112B4B"/>
    <w:rsid w:val="00113045"/>
    <w:rsid w:val="001135AA"/>
    <w:rsid w:val="0011458B"/>
    <w:rsid w:val="00116442"/>
    <w:rsid w:val="0011703E"/>
    <w:rsid w:val="00117242"/>
    <w:rsid w:val="00117855"/>
    <w:rsid w:val="00120188"/>
    <w:rsid w:val="001206A1"/>
    <w:rsid w:val="00122812"/>
    <w:rsid w:val="00122F1C"/>
    <w:rsid w:val="00124D88"/>
    <w:rsid w:val="00124F12"/>
    <w:rsid w:val="001257B3"/>
    <w:rsid w:val="00125865"/>
    <w:rsid w:val="0012587E"/>
    <w:rsid w:val="00125A13"/>
    <w:rsid w:val="0012612B"/>
    <w:rsid w:val="001262E7"/>
    <w:rsid w:val="00126B3D"/>
    <w:rsid w:val="00127342"/>
    <w:rsid w:val="00127480"/>
    <w:rsid w:val="001275E0"/>
    <w:rsid w:val="001277A8"/>
    <w:rsid w:val="00127FA2"/>
    <w:rsid w:val="001301F8"/>
    <w:rsid w:val="00130AC2"/>
    <w:rsid w:val="00131DBA"/>
    <w:rsid w:val="00131FC5"/>
    <w:rsid w:val="00133E98"/>
    <w:rsid w:val="00134461"/>
    <w:rsid w:val="00134D20"/>
    <w:rsid w:val="00135218"/>
    <w:rsid w:val="001353B0"/>
    <w:rsid w:val="0013557E"/>
    <w:rsid w:val="00135F96"/>
    <w:rsid w:val="00135FF0"/>
    <w:rsid w:val="00136484"/>
    <w:rsid w:val="00136810"/>
    <w:rsid w:val="00136D22"/>
    <w:rsid w:val="00137217"/>
    <w:rsid w:val="0013735F"/>
    <w:rsid w:val="00137800"/>
    <w:rsid w:val="00137DB0"/>
    <w:rsid w:val="001406BD"/>
    <w:rsid w:val="00140829"/>
    <w:rsid w:val="00140A61"/>
    <w:rsid w:val="00141609"/>
    <w:rsid w:val="00141909"/>
    <w:rsid w:val="00141F36"/>
    <w:rsid w:val="00143F22"/>
    <w:rsid w:val="00145212"/>
    <w:rsid w:val="00145C82"/>
    <w:rsid w:val="00146DFF"/>
    <w:rsid w:val="00146E52"/>
    <w:rsid w:val="0014734F"/>
    <w:rsid w:val="00147474"/>
    <w:rsid w:val="001476DC"/>
    <w:rsid w:val="00151072"/>
    <w:rsid w:val="00151227"/>
    <w:rsid w:val="00151B66"/>
    <w:rsid w:val="00151F6C"/>
    <w:rsid w:val="0015254B"/>
    <w:rsid w:val="0015255A"/>
    <w:rsid w:val="001529C6"/>
    <w:rsid w:val="001533B5"/>
    <w:rsid w:val="00153DE8"/>
    <w:rsid w:val="0015400B"/>
    <w:rsid w:val="00154BBB"/>
    <w:rsid w:val="00154EF7"/>
    <w:rsid w:val="00155279"/>
    <w:rsid w:val="00155518"/>
    <w:rsid w:val="00155F23"/>
    <w:rsid w:val="00156CAF"/>
    <w:rsid w:val="00156DC6"/>
    <w:rsid w:val="00156F0E"/>
    <w:rsid w:val="001604E5"/>
    <w:rsid w:val="0016093C"/>
    <w:rsid w:val="00160B74"/>
    <w:rsid w:val="00162F1D"/>
    <w:rsid w:val="00162F98"/>
    <w:rsid w:val="001636E0"/>
    <w:rsid w:val="00163F2C"/>
    <w:rsid w:val="001658CF"/>
    <w:rsid w:val="001663AC"/>
    <w:rsid w:val="001665CD"/>
    <w:rsid w:val="00166707"/>
    <w:rsid w:val="00170032"/>
    <w:rsid w:val="001703B9"/>
    <w:rsid w:val="00170AD9"/>
    <w:rsid w:val="00170CA7"/>
    <w:rsid w:val="00170F5F"/>
    <w:rsid w:val="00171979"/>
    <w:rsid w:val="001727F1"/>
    <w:rsid w:val="0017336C"/>
    <w:rsid w:val="00173763"/>
    <w:rsid w:val="00173887"/>
    <w:rsid w:val="00173B67"/>
    <w:rsid w:val="0017415E"/>
    <w:rsid w:val="00174D1B"/>
    <w:rsid w:val="00175341"/>
    <w:rsid w:val="00175451"/>
    <w:rsid w:val="00176223"/>
    <w:rsid w:val="00176FA3"/>
    <w:rsid w:val="0017783B"/>
    <w:rsid w:val="00180306"/>
    <w:rsid w:val="0018033E"/>
    <w:rsid w:val="00180C54"/>
    <w:rsid w:val="00181EEA"/>
    <w:rsid w:val="001835D2"/>
    <w:rsid w:val="001836AD"/>
    <w:rsid w:val="0018386E"/>
    <w:rsid w:val="00184406"/>
    <w:rsid w:val="001846C6"/>
    <w:rsid w:val="0018532F"/>
    <w:rsid w:val="00185627"/>
    <w:rsid w:val="00185837"/>
    <w:rsid w:val="00185A8D"/>
    <w:rsid w:val="00190D17"/>
    <w:rsid w:val="001917E7"/>
    <w:rsid w:val="00191C29"/>
    <w:rsid w:val="001920CE"/>
    <w:rsid w:val="0019251B"/>
    <w:rsid w:val="001938B0"/>
    <w:rsid w:val="00193A6E"/>
    <w:rsid w:val="001943A6"/>
    <w:rsid w:val="00194445"/>
    <w:rsid w:val="00194AF4"/>
    <w:rsid w:val="00195C37"/>
    <w:rsid w:val="00195C90"/>
    <w:rsid w:val="001960C0"/>
    <w:rsid w:val="00196255"/>
    <w:rsid w:val="001965EE"/>
    <w:rsid w:val="001969DF"/>
    <w:rsid w:val="00196ADC"/>
    <w:rsid w:val="00196FDC"/>
    <w:rsid w:val="00197636"/>
    <w:rsid w:val="0019771F"/>
    <w:rsid w:val="0019798D"/>
    <w:rsid w:val="00197B49"/>
    <w:rsid w:val="001A0FB7"/>
    <w:rsid w:val="001A1207"/>
    <w:rsid w:val="001A1460"/>
    <w:rsid w:val="001A201A"/>
    <w:rsid w:val="001A3325"/>
    <w:rsid w:val="001A3D6E"/>
    <w:rsid w:val="001A5867"/>
    <w:rsid w:val="001A5AD2"/>
    <w:rsid w:val="001A5B6D"/>
    <w:rsid w:val="001A6D0A"/>
    <w:rsid w:val="001A6F96"/>
    <w:rsid w:val="001A73C0"/>
    <w:rsid w:val="001A756E"/>
    <w:rsid w:val="001B0457"/>
    <w:rsid w:val="001B050B"/>
    <w:rsid w:val="001B08B4"/>
    <w:rsid w:val="001B09CF"/>
    <w:rsid w:val="001B0C3F"/>
    <w:rsid w:val="001B0D68"/>
    <w:rsid w:val="001B0F4A"/>
    <w:rsid w:val="001B135F"/>
    <w:rsid w:val="001B1571"/>
    <w:rsid w:val="001B1A0A"/>
    <w:rsid w:val="001B1DDD"/>
    <w:rsid w:val="001B1F60"/>
    <w:rsid w:val="001B242C"/>
    <w:rsid w:val="001B2493"/>
    <w:rsid w:val="001B2E09"/>
    <w:rsid w:val="001B3311"/>
    <w:rsid w:val="001B366B"/>
    <w:rsid w:val="001B386B"/>
    <w:rsid w:val="001B3A50"/>
    <w:rsid w:val="001B3B03"/>
    <w:rsid w:val="001B4510"/>
    <w:rsid w:val="001B550B"/>
    <w:rsid w:val="001B5603"/>
    <w:rsid w:val="001B5BDE"/>
    <w:rsid w:val="001B6090"/>
    <w:rsid w:val="001B6262"/>
    <w:rsid w:val="001B69D9"/>
    <w:rsid w:val="001B6BB4"/>
    <w:rsid w:val="001B6C4B"/>
    <w:rsid w:val="001B70CF"/>
    <w:rsid w:val="001B7367"/>
    <w:rsid w:val="001B7503"/>
    <w:rsid w:val="001B7DD6"/>
    <w:rsid w:val="001C06A3"/>
    <w:rsid w:val="001C11F7"/>
    <w:rsid w:val="001C1820"/>
    <w:rsid w:val="001C1CD1"/>
    <w:rsid w:val="001C2283"/>
    <w:rsid w:val="001C259D"/>
    <w:rsid w:val="001C26D0"/>
    <w:rsid w:val="001C332D"/>
    <w:rsid w:val="001C372D"/>
    <w:rsid w:val="001C41D2"/>
    <w:rsid w:val="001C467C"/>
    <w:rsid w:val="001C4E61"/>
    <w:rsid w:val="001C5431"/>
    <w:rsid w:val="001C5437"/>
    <w:rsid w:val="001C62A6"/>
    <w:rsid w:val="001C68F1"/>
    <w:rsid w:val="001C6E19"/>
    <w:rsid w:val="001C7926"/>
    <w:rsid w:val="001D00C9"/>
    <w:rsid w:val="001D0153"/>
    <w:rsid w:val="001D02CA"/>
    <w:rsid w:val="001D0AB7"/>
    <w:rsid w:val="001D139E"/>
    <w:rsid w:val="001D195A"/>
    <w:rsid w:val="001D196B"/>
    <w:rsid w:val="001D1E35"/>
    <w:rsid w:val="001D466C"/>
    <w:rsid w:val="001D4995"/>
    <w:rsid w:val="001D4B70"/>
    <w:rsid w:val="001D4D6E"/>
    <w:rsid w:val="001D4F0C"/>
    <w:rsid w:val="001D50DD"/>
    <w:rsid w:val="001D51E0"/>
    <w:rsid w:val="001D5DA6"/>
    <w:rsid w:val="001D6061"/>
    <w:rsid w:val="001D61C4"/>
    <w:rsid w:val="001D6423"/>
    <w:rsid w:val="001D6BB5"/>
    <w:rsid w:val="001D6C2B"/>
    <w:rsid w:val="001D724E"/>
    <w:rsid w:val="001D7E3D"/>
    <w:rsid w:val="001E015B"/>
    <w:rsid w:val="001E1439"/>
    <w:rsid w:val="001E19B3"/>
    <w:rsid w:val="001E1DA1"/>
    <w:rsid w:val="001E1EB7"/>
    <w:rsid w:val="001E27A2"/>
    <w:rsid w:val="001E389E"/>
    <w:rsid w:val="001E50A5"/>
    <w:rsid w:val="001E5B9D"/>
    <w:rsid w:val="001E717B"/>
    <w:rsid w:val="001E7A32"/>
    <w:rsid w:val="001F0BFF"/>
    <w:rsid w:val="001F1633"/>
    <w:rsid w:val="001F17B3"/>
    <w:rsid w:val="001F2B33"/>
    <w:rsid w:val="001F2CC8"/>
    <w:rsid w:val="001F36D1"/>
    <w:rsid w:val="001F39CD"/>
    <w:rsid w:val="001F41A0"/>
    <w:rsid w:val="001F453F"/>
    <w:rsid w:val="001F5657"/>
    <w:rsid w:val="001F5AF5"/>
    <w:rsid w:val="001F7032"/>
    <w:rsid w:val="001F72D6"/>
    <w:rsid w:val="0020085A"/>
    <w:rsid w:val="00200966"/>
    <w:rsid w:val="002010A3"/>
    <w:rsid w:val="002012E7"/>
    <w:rsid w:val="00201C74"/>
    <w:rsid w:val="00201E8E"/>
    <w:rsid w:val="002035A2"/>
    <w:rsid w:val="00203E39"/>
    <w:rsid w:val="0020450C"/>
    <w:rsid w:val="002046B7"/>
    <w:rsid w:val="00204EB0"/>
    <w:rsid w:val="00205BC0"/>
    <w:rsid w:val="00205EB3"/>
    <w:rsid w:val="00206098"/>
    <w:rsid w:val="00206652"/>
    <w:rsid w:val="00206937"/>
    <w:rsid w:val="00207104"/>
    <w:rsid w:val="00207515"/>
    <w:rsid w:val="002075B6"/>
    <w:rsid w:val="002076DA"/>
    <w:rsid w:val="00210CC5"/>
    <w:rsid w:val="0021112C"/>
    <w:rsid w:val="002118A1"/>
    <w:rsid w:val="00211FA0"/>
    <w:rsid w:val="00212583"/>
    <w:rsid w:val="00213166"/>
    <w:rsid w:val="00213324"/>
    <w:rsid w:val="00213739"/>
    <w:rsid w:val="00213931"/>
    <w:rsid w:val="00213F1E"/>
    <w:rsid w:val="00214288"/>
    <w:rsid w:val="00215098"/>
    <w:rsid w:val="002150C1"/>
    <w:rsid w:val="002153AF"/>
    <w:rsid w:val="0021620D"/>
    <w:rsid w:val="0021649D"/>
    <w:rsid w:val="002165BF"/>
    <w:rsid w:val="00216AE4"/>
    <w:rsid w:val="00217517"/>
    <w:rsid w:val="00217682"/>
    <w:rsid w:val="0021780D"/>
    <w:rsid w:val="00217C33"/>
    <w:rsid w:val="00217C4E"/>
    <w:rsid w:val="002202CE"/>
    <w:rsid w:val="002205BA"/>
    <w:rsid w:val="0022076C"/>
    <w:rsid w:val="002209AC"/>
    <w:rsid w:val="00220DCA"/>
    <w:rsid w:val="00221D9B"/>
    <w:rsid w:val="00221E26"/>
    <w:rsid w:val="00221ED2"/>
    <w:rsid w:val="002227AA"/>
    <w:rsid w:val="002235AB"/>
    <w:rsid w:val="00223F89"/>
    <w:rsid w:val="0022417D"/>
    <w:rsid w:val="0022484A"/>
    <w:rsid w:val="0022513B"/>
    <w:rsid w:val="00225804"/>
    <w:rsid w:val="00226578"/>
    <w:rsid w:val="00226890"/>
    <w:rsid w:val="0022726D"/>
    <w:rsid w:val="00227FAE"/>
    <w:rsid w:val="00231C74"/>
    <w:rsid w:val="0023251E"/>
    <w:rsid w:val="00232EDF"/>
    <w:rsid w:val="00233442"/>
    <w:rsid w:val="002340CB"/>
    <w:rsid w:val="002343C9"/>
    <w:rsid w:val="0023446C"/>
    <w:rsid w:val="002349BD"/>
    <w:rsid w:val="00234D99"/>
    <w:rsid w:val="00234E2E"/>
    <w:rsid w:val="00234F5F"/>
    <w:rsid w:val="0023515C"/>
    <w:rsid w:val="00235289"/>
    <w:rsid w:val="00235F75"/>
    <w:rsid w:val="00236743"/>
    <w:rsid w:val="00236C80"/>
    <w:rsid w:val="002374ED"/>
    <w:rsid w:val="00241259"/>
    <w:rsid w:val="00242258"/>
    <w:rsid w:val="0024365C"/>
    <w:rsid w:val="00243F24"/>
    <w:rsid w:val="00244378"/>
    <w:rsid w:val="00244B2E"/>
    <w:rsid w:val="00244E0E"/>
    <w:rsid w:val="00245486"/>
    <w:rsid w:val="00246A01"/>
    <w:rsid w:val="00247703"/>
    <w:rsid w:val="0025009E"/>
    <w:rsid w:val="002508F9"/>
    <w:rsid w:val="00250F07"/>
    <w:rsid w:val="00251C02"/>
    <w:rsid w:val="00251C17"/>
    <w:rsid w:val="002520AF"/>
    <w:rsid w:val="00253213"/>
    <w:rsid w:val="002538B8"/>
    <w:rsid w:val="00253AB1"/>
    <w:rsid w:val="00254030"/>
    <w:rsid w:val="002546BE"/>
    <w:rsid w:val="00255820"/>
    <w:rsid w:val="00255AD1"/>
    <w:rsid w:val="00256CC6"/>
    <w:rsid w:val="00257F8B"/>
    <w:rsid w:val="002609DA"/>
    <w:rsid w:val="00260A46"/>
    <w:rsid w:val="00261D0F"/>
    <w:rsid w:val="002624B7"/>
    <w:rsid w:val="00262FD9"/>
    <w:rsid w:val="00262FF5"/>
    <w:rsid w:val="002635D3"/>
    <w:rsid w:val="0026384C"/>
    <w:rsid w:val="002644CF"/>
    <w:rsid w:val="00266277"/>
    <w:rsid w:val="002668E8"/>
    <w:rsid w:val="00266BA1"/>
    <w:rsid w:val="00267B4E"/>
    <w:rsid w:val="00267EF0"/>
    <w:rsid w:val="00271139"/>
    <w:rsid w:val="00271459"/>
    <w:rsid w:val="0027155F"/>
    <w:rsid w:val="002716AB"/>
    <w:rsid w:val="00271872"/>
    <w:rsid w:val="00273BCD"/>
    <w:rsid w:val="0027485D"/>
    <w:rsid w:val="0027542C"/>
    <w:rsid w:val="002758D0"/>
    <w:rsid w:val="00277D00"/>
    <w:rsid w:val="00280328"/>
    <w:rsid w:val="002804A2"/>
    <w:rsid w:val="00280A9B"/>
    <w:rsid w:val="00280D3F"/>
    <w:rsid w:val="0028179D"/>
    <w:rsid w:val="00281C4A"/>
    <w:rsid w:val="0028246D"/>
    <w:rsid w:val="00283399"/>
    <w:rsid w:val="00284283"/>
    <w:rsid w:val="002846A0"/>
    <w:rsid w:val="00284BD0"/>
    <w:rsid w:val="00284F0D"/>
    <w:rsid w:val="0028778B"/>
    <w:rsid w:val="002901D4"/>
    <w:rsid w:val="00291B4A"/>
    <w:rsid w:val="00291B89"/>
    <w:rsid w:val="00292753"/>
    <w:rsid w:val="00292AD3"/>
    <w:rsid w:val="00293813"/>
    <w:rsid w:val="00293AA5"/>
    <w:rsid w:val="00293B58"/>
    <w:rsid w:val="00293E22"/>
    <w:rsid w:val="002940EC"/>
    <w:rsid w:val="00294867"/>
    <w:rsid w:val="002950F5"/>
    <w:rsid w:val="00295606"/>
    <w:rsid w:val="00295777"/>
    <w:rsid w:val="00297AF2"/>
    <w:rsid w:val="00297AF9"/>
    <w:rsid w:val="002A0A47"/>
    <w:rsid w:val="002A11D0"/>
    <w:rsid w:val="002A2981"/>
    <w:rsid w:val="002A2A96"/>
    <w:rsid w:val="002A2F1B"/>
    <w:rsid w:val="002A38EC"/>
    <w:rsid w:val="002A4247"/>
    <w:rsid w:val="002A47B3"/>
    <w:rsid w:val="002A5885"/>
    <w:rsid w:val="002A6338"/>
    <w:rsid w:val="002A642E"/>
    <w:rsid w:val="002A69E6"/>
    <w:rsid w:val="002A6C0F"/>
    <w:rsid w:val="002A7525"/>
    <w:rsid w:val="002B0911"/>
    <w:rsid w:val="002B0E27"/>
    <w:rsid w:val="002B0F95"/>
    <w:rsid w:val="002B13CF"/>
    <w:rsid w:val="002B17F8"/>
    <w:rsid w:val="002B1FFF"/>
    <w:rsid w:val="002B3751"/>
    <w:rsid w:val="002B5444"/>
    <w:rsid w:val="002B58AC"/>
    <w:rsid w:val="002B594E"/>
    <w:rsid w:val="002B5BEF"/>
    <w:rsid w:val="002B5C77"/>
    <w:rsid w:val="002B645A"/>
    <w:rsid w:val="002B6690"/>
    <w:rsid w:val="002B6C0C"/>
    <w:rsid w:val="002B7308"/>
    <w:rsid w:val="002B7C7D"/>
    <w:rsid w:val="002C0401"/>
    <w:rsid w:val="002C10F0"/>
    <w:rsid w:val="002C11BB"/>
    <w:rsid w:val="002C2D20"/>
    <w:rsid w:val="002C3309"/>
    <w:rsid w:val="002C3522"/>
    <w:rsid w:val="002C3923"/>
    <w:rsid w:val="002C39B8"/>
    <w:rsid w:val="002C3BE3"/>
    <w:rsid w:val="002C3CFE"/>
    <w:rsid w:val="002C4069"/>
    <w:rsid w:val="002C445E"/>
    <w:rsid w:val="002C6768"/>
    <w:rsid w:val="002C699C"/>
    <w:rsid w:val="002C6B5F"/>
    <w:rsid w:val="002C6FDC"/>
    <w:rsid w:val="002C7762"/>
    <w:rsid w:val="002D02C7"/>
    <w:rsid w:val="002D06AC"/>
    <w:rsid w:val="002D0B9C"/>
    <w:rsid w:val="002D0CBB"/>
    <w:rsid w:val="002D0FB5"/>
    <w:rsid w:val="002D19A5"/>
    <w:rsid w:val="002D1D5F"/>
    <w:rsid w:val="002D2514"/>
    <w:rsid w:val="002D26F9"/>
    <w:rsid w:val="002D30B7"/>
    <w:rsid w:val="002D38CD"/>
    <w:rsid w:val="002D3971"/>
    <w:rsid w:val="002D3EC5"/>
    <w:rsid w:val="002D4AAB"/>
    <w:rsid w:val="002D4BCB"/>
    <w:rsid w:val="002D4F61"/>
    <w:rsid w:val="002D593F"/>
    <w:rsid w:val="002D63D0"/>
    <w:rsid w:val="002D6952"/>
    <w:rsid w:val="002D6996"/>
    <w:rsid w:val="002D6C8F"/>
    <w:rsid w:val="002D747B"/>
    <w:rsid w:val="002D78FA"/>
    <w:rsid w:val="002E0D5D"/>
    <w:rsid w:val="002E12CD"/>
    <w:rsid w:val="002E19E4"/>
    <w:rsid w:val="002E28C9"/>
    <w:rsid w:val="002E3496"/>
    <w:rsid w:val="002E34B4"/>
    <w:rsid w:val="002E3F37"/>
    <w:rsid w:val="002E434E"/>
    <w:rsid w:val="002E49FE"/>
    <w:rsid w:val="002E4BBB"/>
    <w:rsid w:val="002E5ADC"/>
    <w:rsid w:val="002E63CF"/>
    <w:rsid w:val="002E6A7F"/>
    <w:rsid w:val="002E6D98"/>
    <w:rsid w:val="002F136E"/>
    <w:rsid w:val="002F1A24"/>
    <w:rsid w:val="002F1DED"/>
    <w:rsid w:val="002F216B"/>
    <w:rsid w:val="002F604A"/>
    <w:rsid w:val="002F6558"/>
    <w:rsid w:val="002F68D8"/>
    <w:rsid w:val="002F6D39"/>
    <w:rsid w:val="002F71C7"/>
    <w:rsid w:val="002F75C9"/>
    <w:rsid w:val="002F7B64"/>
    <w:rsid w:val="0030078F"/>
    <w:rsid w:val="0030089C"/>
    <w:rsid w:val="00301ACD"/>
    <w:rsid w:val="0030206C"/>
    <w:rsid w:val="00302AEC"/>
    <w:rsid w:val="00302EE1"/>
    <w:rsid w:val="00303B7F"/>
    <w:rsid w:val="00304817"/>
    <w:rsid w:val="003062CA"/>
    <w:rsid w:val="003066CE"/>
    <w:rsid w:val="003068D6"/>
    <w:rsid w:val="00307FB4"/>
    <w:rsid w:val="0031057D"/>
    <w:rsid w:val="00310AAE"/>
    <w:rsid w:val="00310FC2"/>
    <w:rsid w:val="00312445"/>
    <w:rsid w:val="00312C74"/>
    <w:rsid w:val="00313DD0"/>
    <w:rsid w:val="00313DE5"/>
    <w:rsid w:val="00313F17"/>
    <w:rsid w:val="003144A4"/>
    <w:rsid w:val="00314E80"/>
    <w:rsid w:val="00315209"/>
    <w:rsid w:val="00315D3F"/>
    <w:rsid w:val="00315D53"/>
    <w:rsid w:val="00316BC3"/>
    <w:rsid w:val="00317233"/>
    <w:rsid w:val="0032029D"/>
    <w:rsid w:val="00320B6E"/>
    <w:rsid w:val="00320E32"/>
    <w:rsid w:val="00320EA0"/>
    <w:rsid w:val="00321692"/>
    <w:rsid w:val="00321B8F"/>
    <w:rsid w:val="003220C3"/>
    <w:rsid w:val="00322F72"/>
    <w:rsid w:val="00322FEA"/>
    <w:rsid w:val="00323185"/>
    <w:rsid w:val="00323DF7"/>
    <w:rsid w:val="00323E42"/>
    <w:rsid w:val="0032444B"/>
    <w:rsid w:val="0032463F"/>
    <w:rsid w:val="00324CA1"/>
    <w:rsid w:val="00324D71"/>
    <w:rsid w:val="00325408"/>
    <w:rsid w:val="00325DC2"/>
    <w:rsid w:val="00325DCF"/>
    <w:rsid w:val="00325F5F"/>
    <w:rsid w:val="00326DCB"/>
    <w:rsid w:val="00326F84"/>
    <w:rsid w:val="003270DA"/>
    <w:rsid w:val="00327AC1"/>
    <w:rsid w:val="0033001A"/>
    <w:rsid w:val="00330648"/>
    <w:rsid w:val="0033132C"/>
    <w:rsid w:val="00332F6A"/>
    <w:rsid w:val="00333C70"/>
    <w:rsid w:val="003358BD"/>
    <w:rsid w:val="003359E6"/>
    <w:rsid w:val="00335AA2"/>
    <w:rsid w:val="00335D2A"/>
    <w:rsid w:val="00336DEE"/>
    <w:rsid w:val="00340A5E"/>
    <w:rsid w:val="00340EC7"/>
    <w:rsid w:val="00340F53"/>
    <w:rsid w:val="00342BA6"/>
    <w:rsid w:val="0034338A"/>
    <w:rsid w:val="00343977"/>
    <w:rsid w:val="00343B7B"/>
    <w:rsid w:val="00345357"/>
    <w:rsid w:val="003453BF"/>
    <w:rsid w:val="0034548C"/>
    <w:rsid w:val="00345840"/>
    <w:rsid w:val="0034682C"/>
    <w:rsid w:val="00346831"/>
    <w:rsid w:val="003475B5"/>
    <w:rsid w:val="003502FB"/>
    <w:rsid w:val="0035081C"/>
    <w:rsid w:val="00350AF3"/>
    <w:rsid w:val="00351446"/>
    <w:rsid w:val="00351F4B"/>
    <w:rsid w:val="00352894"/>
    <w:rsid w:val="00352D74"/>
    <w:rsid w:val="00353B0C"/>
    <w:rsid w:val="00353DEB"/>
    <w:rsid w:val="00354383"/>
    <w:rsid w:val="0035485A"/>
    <w:rsid w:val="00354D03"/>
    <w:rsid w:val="00354F3E"/>
    <w:rsid w:val="0035531D"/>
    <w:rsid w:val="00355642"/>
    <w:rsid w:val="00355DBB"/>
    <w:rsid w:val="003563D2"/>
    <w:rsid w:val="00356724"/>
    <w:rsid w:val="0035732C"/>
    <w:rsid w:val="0035778A"/>
    <w:rsid w:val="00357B5A"/>
    <w:rsid w:val="0036063E"/>
    <w:rsid w:val="0036118B"/>
    <w:rsid w:val="00361C62"/>
    <w:rsid w:val="00361E82"/>
    <w:rsid w:val="00361F99"/>
    <w:rsid w:val="0036262B"/>
    <w:rsid w:val="00362DA3"/>
    <w:rsid w:val="0036339D"/>
    <w:rsid w:val="003635DA"/>
    <w:rsid w:val="00364C28"/>
    <w:rsid w:val="003668D1"/>
    <w:rsid w:val="003669BD"/>
    <w:rsid w:val="00366CDD"/>
    <w:rsid w:val="00370982"/>
    <w:rsid w:val="00370F19"/>
    <w:rsid w:val="0037144B"/>
    <w:rsid w:val="00371A12"/>
    <w:rsid w:val="00371CE5"/>
    <w:rsid w:val="00372B91"/>
    <w:rsid w:val="00373356"/>
    <w:rsid w:val="00373520"/>
    <w:rsid w:val="00373598"/>
    <w:rsid w:val="00373FED"/>
    <w:rsid w:val="00374229"/>
    <w:rsid w:val="00375265"/>
    <w:rsid w:val="00375484"/>
    <w:rsid w:val="00375886"/>
    <w:rsid w:val="00375989"/>
    <w:rsid w:val="003766B2"/>
    <w:rsid w:val="003768BD"/>
    <w:rsid w:val="003769DB"/>
    <w:rsid w:val="00376F32"/>
    <w:rsid w:val="0037705D"/>
    <w:rsid w:val="00377627"/>
    <w:rsid w:val="003803AA"/>
    <w:rsid w:val="003808C3"/>
    <w:rsid w:val="00381546"/>
    <w:rsid w:val="00381822"/>
    <w:rsid w:val="00381C21"/>
    <w:rsid w:val="00381D6C"/>
    <w:rsid w:val="003820D0"/>
    <w:rsid w:val="003825DA"/>
    <w:rsid w:val="003851D6"/>
    <w:rsid w:val="0038535E"/>
    <w:rsid w:val="003855A5"/>
    <w:rsid w:val="0038654A"/>
    <w:rsid w:val="00386BE0"/>
    <w:rsid w:val="00386E49"/>
    <w:rsid w:val="00387C7B"/>
    <w:rsid w:val="00390837"/>
    <w:rsid w:val="00390887"/>
    <w:rsid w:val="00390FD0"/>
    <w:rsid w:val="00391069"/>
    <w:rsid w:val="00391ADA"/>
    <w:rsid w:val="00391F09"/>
    <w:rsid w:val="0039286B"/>
    <w:rsid w:val="003935EC"/>
    <w:rsid w:val="00394040"/>
    <w:rsid w:val="0039416D"/>
    <w:rsid w:val="0039481E"/>
    <w:rsid w:val="00394E60"/>
    <w:rsid w:val="0039539E"/>
    <w:rsid w:val="003954DF"/>
    <w:rsid w:val="0039641E"/>
    <w:rsid w:val="003967BC"/>
    <w:rsid w:val="00397892"/>
    <w:rsid w:val="003978C0"/>
    <w:rsid w:val="00397EA4"/>
    <w:rsid w:val="003A09E8"/>
    <w:rsid w:val="003A164D"/>
    <w:rsid w:val="003A1F38"/>
    <w:rsid w:val="003A20E2"/>
    <w:rsid w:val="003A2321"/>
    <w:rsid w:val="003A25AC"/>
    <w:rsid w:val="003A28F7"/>
    <w:rsid w:val="003A2BA5"/>
    <w:rsid w:val="003A427C"/>
    <w:rsid w:val="003A484A"/>
    <w:rsid w:val="003A4C80"/>
    <w:rsid w:val="003A5636"/>
    <w:rsid w:val="003A5651"/>
    <w:rsid w:val="003A635A"/>
    <w:rsid w:val="003A6BAA"/>
    <w:rsid w:val="003A716B"/>
    <w:rsid w:val="003A738E"/>
    <w:rsid w:val="003A7424"/>
    <w:rsid w:val="003A7CF7"/>
    <w:rsid w:val="003B0003"/>
    <w:rsid w:val="003B098F"/>
    <w:rsid w:val="003B1397"/>
    <w:rsid w:val="003B1685"/>
    <w:rsid w:val="003B1BFA"/>
    <w:rsid w:val="003B3003"/>
    <w:rsid w:val="003B34A7"/>
    <w:rsid w:val="003B4C37"/>
    <w:rsid w:val="003B5023"/>
    <w:rsid w:val="003B5430"/>
    <w:rsid w:val="003B556F"/>
    <w:rsid w:val="003B5698"/>
    <w:rsid w:val="003B5F71"/>
    <w:rsid w:val="003B6030"/>
    <w:rsid w:val="003B6842"/>
    <w:rsid w:val="003C07A9"/>
    <w:rsid w:val="003C0FDC"/>
    <w:rsid w:val="003C1777"/>
    <w:rsid w:val="003C1CCC"/>
    <w:rsid w:val="003C1F60"/>
    <w:rsid w:val="003C2A17"/>
    <w:rsid w:val="003C2BAA"/>
    <w:rsid w:val="003C3655"/>
    <w:rsid w:val="003C3902"/>
    <w:rsid w:val="003C3B52"/>
    <w:rsid w:val="003C546C"/>
    <w:rsid w:val="003C56CA"/>
    <w:rsid w:val="003C5956"/>
    <w:rsid w:val="003C596A"/>
    <w:rsid w:val="003C5B3A"/>
    <w:rsid w:val="003C6D87"/>
    <w:rsid w:val="003C7D3E"/>
    <w:rsid w:val="003C7D60"/>
    <w:rsid w:val="003D1D26"/>
    <w:rsid w:val="003D224A"/>
    <w:rsid w:val="003D27E9"/>
    <w:rsid w:val="003D2C0A"/>
    <w:rsid w:val="003D2D2C"/>
    <w:rsid w:val="003D333A"/>
    <w:rsid w:val="003D33B5"/>
    <w:rsid w:val="003D34E6"/>
    <w:rsid w:val="003D4D8D"/>
    <w:rsid w:val="003D50E6"/>
    <w:rsid w:val="003D523A"/>
    <w:rsid w:val="003D589D"/>
    <w:rsid w:val="003D5AA5"/>
    <w:rsid w:val="003D6CD2"/>
    <w:rsid w:val="003D6DAE"/>
    <w:rsid w:val="003D7206"/>
    <w:rsid w:val="003D73B4"/>
    <w:rsid w:val="003D7702"/>
    <w:rsid w:val="003D7767"/>
    <w:rsid w:val="003D7975"/>
    <w:rsid w:val="003D7FA7"/>
    <w:rsid w:val="003E08A8"/>
    <w:rsid w:val="003E13AD"/>
    <w:rsid w:val="003E199A"/>
    <w:rsid w:val="003E1F47"/>
    <w:rsid w:val="003E2C38"/>
    <w:rsid w:val="003E2DBF"/>
    <w:rsid w:val="003E3473"/>
    <w:rsid w:val="003E355F"/>
    <w:rsid w:val="003E453F"/>
    <w:rsid w:val="003E4722"/>
    <w:rsid w:val="003E55B5"/>
    <w:rsid w:val="003E5782"/>
    <w:rsid w:val="003E5E5F"/>
    <w:rsid w:val="003E626F"/>
    <w:rsid w:val="003E64D2"/>
    <w:rsid w:val="003E6637"/>
    <w:rsid w:val="003E6782"/>
    <w:rsid w:val="003E6EC8"/>
    <w:rsid w:val="003E7A62"/>
    <w:rsid w:val="003F03C8"/>
    <w:rsid w:val="003F079A"/>
    <w:rsid w:val="003F0B7B"/>
    <w:rsid w:val="003F1311"/>
    <w:rsid w:val="003F19DE"/>
    <w:rsid w:val="003F1B07"/>
    <w:rsid w:val="003F2A3C"/>
    <w:rsid w:val="003F37DE"/>
    <w:rsid w:val="003F391D"/>
    <w:rsid w:val="003F3FFE"/>
    <w:rsid w:val="003F4D64"/>
    <w:rsid w:val="003F4E18"/>
    <w:rsid w:val="003F677C"/>
    <w:rsid w:val="003F67C0"/>
    <w:rsid w:val="003F771A"/>
    <w:rsid w:val="003F78C4"/>
    <w:rsid w:val="00400448"/>
    <w:rsid w:val="0040069E"/>
    <w:rsid w:val="00400821"/>
    <w:rsid w:val="00400B9E"/>
    <w:rsid w:val="0040117F"/>
    <w:rsid w:val="00401184"/>
    <w:rsid w:val="00401A7B"/>
    <w:rsid w:val="00401E4C"/>
    <w:rsid w:val="0040360A"/>
    <w:rsid w:val="004040BE"/>
    <w:rsid w:val="00404562"/>
    <w:rsid w:val="00404765"/>
    <w:rsid w:val="004048AE"/>
    <w:rsid w:val="004049B7"/>
    <w:rsid w:val="0040519B"/>
    <w:rsid w:val="0040537C"/>
    <w:rsid w:val="00405FCE"/>
    <w:rsid w:val="00407030"/>
    <w:rsid w:val="0041006C"/>
    <w:rsid w:val="00411058"/>
    <w:rsid w:val="00412268"/>
    <w:rsid w:val="00412437"/>
    <w:rsid w:val="00412F1B"/>
    <w:rsid w:val="0041315D"/>
    <w:rsid w:val="00413A2D"/>
    <w:rsid w:val="00414358"/>
    <w:rsid w:val="00414390"/>
    <w:rsid w:val="00414694"/>
    <w:rsid w:val="00414829"/>
    <w:rsid w:val="00414FDC"/>
    <w:rsid w:val="0041582A"/>
    <w:rsid w:val="00415BB3"/>
    <w:rsid w:val="00415E33"/>
    <w:rsid w:val="00415E60"/>
    <w:rsid w:val="00416071"/>
    <w:rsid w:val="004168EF"/>
    <w:rsid w:val="0041695D"/>
    <w:rsid w:val="0041706F"/>
    <w:rsid w:val="0041770D"/>
    <w:rsid w:val="00417DA8"/>
    <w:rsid w:val="004206A2"/>
    <w:rsid w:val="00420941"/>
    <w:rsid w:val="004219B9"/>
    <w:rsid w:val="00421EA1"/>
    <w:rsid w:val="00423DF2"/>
    <w:rsid w:val="00423E24"/>
    <w:rsid w:val="004243C2"/>
    <w:rsid w:val="004246A8"/>
    <w:rsid w:val="004248A6"/>
    <w:rsid w:val="00424F55"/>
    <w:rsid w:val="0042576C"/>
    <w:rsid w:val="004269DB"/>
    <w:rsid w:val="00426D9E"/>
    <w:rsid w:val="004274C8"/>
    <w:rsid w:val="00427831"/>
    <w:rsid w:val="0042790F"/>
    <w:rsid w:val="00427C1D"/>
    <w:rsid w:val="00427C36"/>
    <w:rsid w:val="00427D33"/>
    <w:rsid w:val="00427F18"/>
    <w:rsid w:val="004303DE"/>
    <w:rsid w:val="004316FA"/>
    <w:rsid w:val="0043181F"/>
    <w:rsid w:val="00431E7C"/>
    <w:rsid w:val="00431F78"/>
    <w:rsid w:val="004320CB"/>
    <w:rsid w:val="00432520"/>
    <w:rsid w:val="00432636"/>
    <w:rsid w:val="00433B61"/>
    <w:rsid w:val="00433E48"/>
    <w:rsid w:val="00434D22"/>
    <w:rsid w:val="00434F11"/>
    <w:rsid w:val="00435422"/>
    <w:rsid w:val="00435A0E"/>
    <w:rsid w:val="00436065"/>
    <w:rsid w:val="004364F1"/>
    <w:rsid w:val="00436DA8"/>
    <w:rsid w:val="00436F47"/>
    <w:rsid w:val="00437342"/>
    <w:rsid w:val="00441560"/>
    <w:rsid w:val="00441E78"/>
    <w:rsid w:val="00441FC8"/>
    <w:rsid w:val="004437C3"/>
    <w:rsid w:val="004442AD"/>
    <w:rsid w:val="004443B0"/>
    <w:rsid w:val="0044453E"/>
    <w:rsid w:val="00444662"/>
    <w:rsid w:val="00444A21"/>
    <w:rsid w:val="00446324"/>
    <w:rsid w:val="004466AD"/>
    <w:rsid w:val="00446761"/>
    <w:rsid w:val="00447240"/>
    <w:rsid w:val="0045126C"/>
    <w:rsid w:val="00452F5F"/>
    <w:rsid w:val="00452FDB"/>
    <w:rsid w:val="00453DE3"/>
    <w:rsid w:val="0045593E"/>
    <w:rsid w:val="0045594E"/>
    <w:rsid w:val="00455BFB"/>
    <w:rsid w:val="00455D97"/>
    <w:rsid w:val="00455F65"/>
    <w:rsid w:val="00455FA4"/>
    <w:rsid w:val="00455FC0"/>
    <w:rsid w:val="00456168"/>
    <w:rsid w:val="00456C14"/>
    <w:rsid w:val="00456ECA"/>
    <w:rsid w:val="00456F2A"/>
    <w:rsid w:val="0045708E"/>
    <w:rsid w:val="00457570"/>
    <w:rsid w:val="00457913"/>
    <w:rsid w:val="00457C9B"/>
    <w:rsid w:val="00461464"/>
    <w:rsid w:val="00461667"/>
    <w:rsid w:val="004621A5"/>
    <w:rsid w:val="00463274"/>
    <w:rsid w:val="00463356"/>
    <w:rsid w:val="004649B5"/>
    <w:rsid w:val="0046509A"/>
    <w:rsid w:val="004659C0"/>
    <w:rsid w:val="00465EA3"/>
    <w:rsid w:val="00466024"/>
    <w:rsid w:val="00466418"/>
    <w:rsid w:val="00466FED"/>
    <w:rsid w:val="00467383"/>
    <w:rsid w:val="00467B19"/>
    <w:rsid w:val="00467BAD"/>
    <w:rsid w:val="004702FA"/>
    <w:rsid w:val="00470AC8"/>
    <w:rsid w:val="00470C13"/>
    <w:rsid w:val="00471F2F"/>
    <w:rsid w:val="00473E40"/>
    <w:rsid w:val="00474101"/>
    <w:rsid w:val="0047467C"/>
    <w:rsid w:val="00474C72"/>
    <w:rsid w:val="00474D48"/>
    <w:rsid w:val="00475606"/>
    <w:rsid w:val="004759E8"/>
    <w:rsid w:val="00476317"/>
    <w:rsid w:val="00476A6B"/>
    <w:rsid w:val="00477724"/>
    <w:rsid w:val="00477D62"/>
    <w:rsid w:val="00480AFA"/>
    <w:rsid w:val="0048166F"/>
    <w:rsid w:val="00481C8D"/>
    <w:rsid w:val="00483C5F"/>
    <w:rsid w:val="00483DF4"/>
    <w:rsid w:val="00483E9B"/>
    <w:rsid w:val="00484EE7"/>
    <w:rsid w:val="00485205"/>
    <w:rsid w:val="00485C78"/>
    <w:rsid w:val="004875D6"/>
    <w:rsid w:val="004875FC"/>
    <w:rsid w:val="004903AD"/>
    <w:rsid w:val="00490A84"/>
    <w:rsid w:val="00490B5A"/>
    <w:rsid w:val="00491315"/>
    <w:rsid w:val="0049176B"/>
    <w:rsid w:val="004918E7"/>
    <w:rsid w:val="00491CB7"/>
    <w:rsid w:val="004920C7"/>
    <w:rsid w:val="004924E0"/>
    <w:rsid w:val="0049336A"/>
    <w:rsid w:val="00493D91"/>
    <w:rsid w:val="00493EBF"/>
    <w:rsid w:val="00493FFF"/>
    <w:rsid w:val="00494789"/>
    <w:rsid w:val="00497FB2"/>
    <w:rsid w:val="004A014D"/>
    <w:rsid w:val="004A06FA"/>
    <w:rsid w:val="004A0815"/>
    <w:rsid w:val="004A0C26"/>
    <w:rsid w:val="004A2128"/>
    <w:rsid w:val="004A2383"/>
    <w:rsid w:val="004A30A7"/>
    <w:rsid w:val="004A3338"/>
    <w:rsid w:val="004A3F10"/>
    <w:rsid w:val="004A5DFD"/>
    <w:rsid w:val="004A68B4"/>
    <w:rsid w:val="004A6B2E"/>
    <w:rsid w:val="004A71B9"/>
    <w:rsid w:val="004A7395"/>
    <w:rsid w:val="004A7728"/>
    <w:rsid w:val="004A799A"/>
    <w:rsid w:val="004A7E2C"/>
    <w:rsid w:val="004B06FA"/>
    <w:rsid w:val="004B0766"/>
    <w:rsid w:val="004B19B2"/>
    <w:rsid w:val="004B1C0C"/>
    <w:rsid w:val="004B1E27"/>
    <w:rsid w:val="004B20A8"/>
    <w:rsid w:val="004B29A4"/>
    <w:rsid w:val="004B2CF6"/>
    <w:rsid w:val="004B3C5D"/>
    <w:rsid w:val="004B4BB1"/>
    <w:rsid w:val="004B520A"/>
    <w:rsid w:val="004B5836"/>
    <w:rsid w:val="004B5D6D"/>
    <w:rsid w:val="004B6903"/>
    <w:rsid w:val="004B6F3E"/>
    <w:rsid w:val="004B7366"/>
    <w:rsid w:val="004C003F"/>
    <w:rsid w:val="004C016A"/>
    <w:rsid w:val="004C0725"/>
    <w:rsid w:val="004C1B9F"/>
    <w:rsid w:val="004C228A"/>
    <w:rsid w:val="004C2ABF"/>
    <w:rsid w:val="004C2B49"/>
    <w:rsid w:val="004C4F28"/>
    <w:rsid w:val="004C5055"/>
    <w:rsid w:val="004C5B6D"/>
    <w:rsid w:val="004C5B74"/>
    <w:rsid w:val="004C5F98"/>
    <w:rsid w:val="004C63E9"/>
    <w:rsid w:val="004C6731"/>
    <w:rsid w:val="004C6B62"/>
    <w:rsid w:val="004C7B26"/>
    <w:rsid w:val="004D0738"/>
    <w:rsid w:val="004D11B2"/>
    <w:rsid w:val="004D2647"/>
    <w:rsid w:val="004D270B"/>
    <w:rsid w:val="004D2E56"/>
    <w:rsid w:val="004D3300"/>
    <w:rsid w:val="004D3CC4"/>
    <w:rsid w:val="004D3D24"/>
    <w:rsid w:val="004D46D0"/>
    <w:rsid w:val="004D52CA"/>
    <w:rsid w:val="004D579C"/>
    <w:rsid w:val="004D6091"/>
    <w:rsid w:val="004D6353"/>
    <w:rsid w:val="004D6CFB"/>
    <w:rsid w:val="004D6D9B"/>
    <w:rsid w:val="004D7143"/>
    <w:rsid w:val="004D7CD2"/>
    <w:rsid w:val="004D7D3D"/>
    <w:rsid w:val="004E0559"/>
    <w:rsid w:val="004E0694"/>
    <w:rsid w:val="004E36D1"/>
    <w:rsid w:val="004E45A4"/>
    <w:rsid w:val="004E47BD"/>
    <w:rsid w:val="004E4DA7"/>
    <w:rsid w:val="004E4EB1"/>
    <w:rsid w:val="004E574D"/>
    <w:rsid w:val="004E5755"/>
    <w:rsid w:val="004E5CF6"/>
    <w:rsid w:val="004E6AB0"/>
    <w:rsid w:val="004E791C"/>
    <w:rsid w:val="004E7AD0"/>
    <w:rsid w:val="004E7BAB"/>
    <w:rsid w:val="004F0657"/>
    <w:rsid w:val="004F0EF9"/>
    <w:rsid w:val="004F1B5C"/>
    <w:rsid w:val="004F311A"/>
    <w:rsid w:val="004F3218"/>
    <w:rsid w:val="004F348F"/>
    <w:rsid w:val="004F3C48"/>
    <w:rsid w:val="004F409C"/>
    <w:rsid w:val="004F45F7"/>
    <w:rsid w:val="004F5DA9"/>
    <w:rsid w:val="004F64B3"/>
    <w:rsid w:val="004F689A"/>
    <w:rsid w:val="004F77C9"/>
    <w:rsid w:val="004F7FCE"/>
    <w:rsid w:val="0050045C"/>
    <w:rsid w:val="0050154E"/>
    <w:rsid w:val="00501A0C"/>
    <w:rsid w:val="00501DAE"/>
    <w:rsid w:val="00501E8E"/>
    <w:rsid w:val="00502184"/>
    <w:rsid w:val="00502C42"/>
    <w:rsid w:val="0050393C"/>
    <w:rsid w:val="00503B80"/>
    <w:rsid w:val="0050466F"/>
    <w:rsid w:val="005049D1"/>
    <w:rsid w:val="00504C58"/>
    <w:rsid w:val="00505525"/>
    <w:rsid w:val="005055DE"/>
    <w:rsid w:val="00505C8F"/>
    <w:rsid w:val="00505D38"/>
    <w:rsid w:val="005061EC"/>
    <w:rsid w:val="0050665E"/>
    <w:rsid w:val="0050703A"/>
    <w:rsid w:val="00507645"/>
    <w:rsid w:val="005076AB"/>
    <w:rsid w:val="00510822"/>
    <w:rsid w:val="00510B54"/>
    <w:rsid w:val="00510BFC"/>
    <w:rsid w:val="005113AF"/>
    <w:rsid w:val="00511D24"/>
    <w:rsid w:val="00511DBC"/>
    <w:rsid w:val="00512461"/>
    <w:rsid w:val="0051271B"/>
    <w:rsid w:val="005135F5"/>
    <w:rsid w:val="00513BFF"/>
    <w:rsid w:val="00513DF4"/>
    <w:rsid w:val="00513F72"/>
    <w:rsid w:val="00514415"/>
    <w:rsid w:val="00514420"/>
    <w:rsid w:val="00514504"/>
    <w:rsid w:val="00514592"/>
    <w:rsid w:val="005145AE"/>
    <w:rsid w:val="0051461A"/>
    <w:rsid w:val="0051488F"/>
    <w:rsid w:val="00514FC7"/>
    <w:rsid w:val="005154A7"/>
    <w:rsid w:val="0051688B"/>
    <w:rsid w:val="00516931"/>
    <w:rsid w:val="00516CA0"/>
    <w:rsid w:val="00516DDE"/>
    <w:rsid w:val="00520579"/>
    <w:rsid w:val="00521E1D"/>
    <w:rsid w:val="00522603"/>
    <w:rsid w:val="00522A01"/>
    <w:rsid w:val="00522A70"/>
    <w:rsid w:val="00523351"/>
    <w:rsid w:val="005238E0"/>
    <w:rsid w:val="00523D6A"/>
    <w:rsid w:val="00524A22"/>
    <w:rsid w:val="00525A5A"/>
    <w:rsid w:val="005264D1"/>
    <w:rsid w:val="00526897"/>
    <w:rsid w:val="00527280"/>
    <w:rsid w:val="005276D6"/>
    <w:rsid w:val="0053097C"/>
    <w:rsid w:val="00531999"/>
    <w:rsid w:val="005321F9"/>
    <w:rsid w:val="005332AE"/>
    <w:rsid w:val="0053340F"/>
    <w:rsid w:val="005344C6"/>
    <w:rsid w:val="005348CA"/>
    <w:rsid w:val="00534B79"/>
    <w:rsid w:val="00534FA0"/>
    <w:rsid w:val="0053574D"/>
    <w:rsid w:val="00535FAA"/>
    <w:rsid w:val="00536EC7"/>
    <w:rsid w:val="00537403"/>
    <w:rsid w:val="0054242A"/>
    <w:rsid w:val="00542888"/>
    <w:rsid w:val="00542B9D"/>
    <w:rsid w:val="00543CFB"/>
    <w:rsid w:val="00544CA0"/>
    <w:rsid w:val="00545204"/>
    <w:rsid w:val="005453CB"/>
    <w:rsid w:val="0054567E"/>
    <w:rsid w:val="00545F01"/>
    <w:rsid w:val="005461FD"/>
    <w:rsid w:val="0054737E"/>
    <w:rsid w:val="00547853"/>
    <w:rsid w:val="00547B15"/>
    <w:rsid w:val="00547C33"/>
    <w:rsid w:val="00547CDE"/>
    <w:rsid w:val="00550D28"/>
    <w:rsid w:val="005513E1"/>
    <w:rsid w:val="0055275B"/>
    <w:rsid w:val="00552928"/>
    <w:rsid w:val="00552D95"/>
    <w:rsid w:val="00552F42"/>
    <w:rsid w:val="00553C7F"/>
    <w:rsid w:val="00553D64"/>
    <w:rsid w:val="005544F0"/>
    <w:rsid w:val="00555316"/>
    <w:rsid w:val="0055596E"/>
    <w:rsid w:val="00555BB1"/>
    <w:rsid w:val="005573B4"/>
    <w:rsid w:val="005575F1"/>
    <w:rsid w:val="00557632"/>
    <w:rsid w:val="005579EF"/>
    <w:rsid w:val="00557F6D"/>
    <w:rsid w:val="0056098B"/>
    <w:rsid w:val="005609B1"/>
    <w:rsid w:val="00561594"/>
    <w:rsid w:val="0056228F"/>
    <w:rsid w:val="0056364C"/>
    <w:rsid w:val="00563DF7"/>
    <w:rsid w:val="0056404E"/>
    <w:rsid w:val="0056443A"/>
    <w:rsid w:val="005649E8"/>
    <w:rsid w:val="00565521"/>
    <w:rsid w:val="00565635"/>
    <w:rsid w:val="005661E1"/>
    <w:rsid w:val="005663B7"/>
    <w:rsid w:val="00566AB5"/>
    <w:rsid w:val="00570C35"/>
    <w:rsid w:val="005714F3"/>
    <w:rsid w:val="00571638"/>
    <w:rsid w:val="005718D9"/>
    <w:rsid w:val="00571987"/>
    <w:rsid w:val="00571BEF"/>
    <w:rsid w:val="00571EF8"/>
    <w:rsid w:val="00571FCD"/>
    <w:rsid w:val="00572968"/>
    <w:rsid w:val="00572EAB"/>
    <w:rsid w:val="00573935"/>
    <w:rsid w:val="00573C5D"/>
    <w:rsid w:val="0057461E"/>
    <w:rsid w:val="00574758"/>
    <w:rsid w:val="005751F8"/>
    <w:rsid w:val="00575A94"/>
    <w:rsid w:val="00575F00"/>
    <w:rsid w:val="00575F0D"/>
    <w:rsid w:val="00576132"/>
    <w:rsid w:val="00576928"/>
    <w:rsid w:val="00577942"/>
    <w:rsid w:val="00577D4E"/>
    <w:rsid w:val="00580613"/>
    <w:rsid w:val="00580DA0"/>
    <w:rsid w:val="00581617"/>
    <w:rsid w:val="005816C3"/>
    <w:rsid w:val="005816E5"/>
    <w:rsid w:val="00581B9D"/>
    <w:rsid w:val="005823E3"/>
    <w:rsid w:val="0058282D"/>
    <w:rsid w:val="00582BB4"/>
    <w:rsid w:val="00583390"/>
    <w:rsid w:val="0058371F"/>
    <w:rsid w:val="0058433F"/>
    <w:rsid w:val="005859F3"/>
    <w:rsid w:val="00585A84"/>
    <w:rsid w:val="00586543"/>
    <w:rsid w:val="00586B09"/>
    <w:rsid w:val="00586CD5"/>
    <w:rsid w:val="00586E0E"/>
    <w:rsid w:val="0058756F"/>
    <w:rsid w:val="005875D7"/>
    <w:rsid w:val="0058766B"/>
    <w:rsid w:val="00587B0E"/>
    <w:rsid w:val="00590188"/>
    <w:rsid w:val="005901F8"/>
    <w:rsid w:val="005907FC"/>
    <w:rsid w:val="00590B34"/>
    <w:rsid w:val="005919FA"/>
    <w:rsid w:val="00591CD8"/>
    <w:rsid w:val="005920FF"/>
    <w:rsid w:val="0059329B"/>
    <w:rsid w:val="0059351B"/>
    <w:rsid w:val="00593732"/>
    <w:rsid w:val="00593FAA"/>
    <w:rsid w:val="00594173"/>
    <w:rsid w:val="00594380"/>
    <w:rsid w:val="00594C58"/>
    <w:rsid w:val="00594EE2"/>
    <w:rsid w:val="0059508A"/>
    <w:rsid w:val="0059526B"/>
    <w:rsid w:val="0059580E"/>
    <w:rsid w:val="005958DD"/>
    <w:rsid w:val="00595B2E"/>
    <w:rsid w:val="005960F1"/>
    <w:rsid w:val="005964F5"/>
    <w:rsid w:val="00596CF8"/>
    <w:rsid w:val="00597A12"/>
    <w:rsid w:val="005A0443"/>
    <w:rsid w:val="005A0FDF"/>
    <w:rsid w:val="005A1C58"/>
    <w:rsid w:val="005A303C"/>
    <w:rsid w:val="005A33FA"/>
    <w:rsid w:val="005A3428"/>
    <w:rsid w:val="005A3FFE"/>
    <w:rsid w:val="005A53EC"/>
    <w:rsid w:val="005A557E"/>
    <w:rsid w:val="005A5A22"/>
    <w:rsid w:val="005A658A"/>
    <w:rsid w:val="005A6B39"/>
    <w:rsid w:val="005A73E3"/>
    <w:rsid w:val="005A7423"/>
    <w:rsid w:val="005A7845"/>
    <w:rsid w:val="005A79C1"/>
    <w:rsid w:val="005A7A7E"/>
    <w:rsid w:val="005A7BCE"/>
    <w:rsid w:val="005A7CCD"/>
    <w:rsid w:val="005B0596"/>
    <w:rsid w:val="005B092D"/>
    <w:rsid w:val="005B094C"/>
    <w:rsid w:val="005B0A16"/>
    <w:rsid w:val="005B0ED3"/>
    <w:rsid w:val="005B1330"/>
    <w:rsid w:val="005B2922"/>
    <w:rsid w:val="005B31BA"/>
    <w:rsid w:val="005B39F6"/>
    <w:rsid w:val="005B40FE"/>
    <w:rsid w:val="005B44D0"/>
    <w:rsid w:val="005B5735"/>
    <w:rsid w:val="005B5ECA"/>
    <w:rsid w:val="005B62B7"/>
    <w:rsid w:val="005B6486"/>
    <w:rsid w:val="005B667F"/>
    <w:rsid w:val="005B69B7"/>
    <w:rsid w:val="005B69F7"/>
    <w:rsid w:val="005B7E0F"/>
    <w:rsid w:val="005B7ED5"/>
    <w:rsid w:val="005C06D9"/>
    <w:rsid w:val="005C07AD"/>
    <w:rsid w:val="005C07B8"/>
    <w:rsid w:val="005C12C1"/>
    <w:rsid w:val="005C1C84"/>
    <w:rsid w:val="005C227B"/>
    <w:rsid w:val="005C243C"/>
    <w:rsid w:val="005C29B7"/>
    <w:rsid w:val="005C2C90"/>
    <w:rsid w:val="005C2DE0"/>
    <w:rsid w:val="005C4FB8"/>
    <w:rsid w:val="005C54A1"/>
    <w:rsid w:val="005C5B48"/>
    <w:rsid w:val="005C5CB7"/>
    <w:rsid w:val="005C5F3C"/>
    <w:rsid w:val="005C64B8"/>
    <w:rsid w:val="005C65B4"/>
    <w:rsid w:val="005D0095"/>
    <w:rsid w:val="005D0379"/>
    <w:rsid w:val="005D04E5"/>
    <w:rsid w:val="005D0741"/>
    <w:rsid w:val="005D0983"/>
    <w:rsid w:val="005D1401"/>
    <w:rsid w:val="005D2315"/>
    <w:rsid w:val="005D23C1"/>
    <w:rsid w:val="005D2B3D"/>
    <w:rsid w:val="005D2FC1"/>
    <w:rsid w:val="005D3866"/>
    <w:rsid w:val="005D434B"/>
    <w:rsid w:val="005D470B"/>
    <w:rsid w:val="005D4BB1"/>
    <w:rsid w:val="005D4E5B"/>
    <w:rsid w:val="005D67C3"/>
    <w:rsid w:val="005D6CA3"/>
    <w:rsid w:val="005D6EFB"/>
    <w:rsid w:val="005D74A0"/>
    <w:rsid w:val="005E09E9"/>
    <w:rsid w:val="005E0BA5"/>
    <w:rsid w:val="005E1237"/>
    <w:rsid w:val="005E12F6"/>
    <w:rsid w:val="005E2159"/>
    <w:rsid w:val="005E2F0F"/>
    <w:rsid w:val="005E432D"/>
    <w:rsid w:val="005E523C"/>
    <w:rsid w:val="005E55B2"/>
    <w:rsid w:val="005E671A"/>
    <w:rsid w:val="005E6780"/>
    <w:rsid w:val="005E6AB1"/>
    <w:rsid w:val="005E6E5F"/>
    <w:rsid w:val="005E7ED2"/>
    <w:rsid w:val="005F040C"/>
    <w:rsid w:val="005F1089"/>
    <w:rsid w:val="005F10C0"/>
    <w:rsid w:val="005F184B"/>
    <w:rsid w:val="005F1D46"/>
    <w:rsid w:val="005F2B9C"/>
    <w:rsid w:val="005F312C"/>
    <w:rsid w:val="005F359B"/>
    <w:rsid w:val="005F36A6"/>
    <w:rsid w:val="005F3C5B"/>
    <w:rsid w:val="005F3F19"/>
    <w:rsid w:val="005F5607"/>
    <w:rsid w:val="005F5719"/>
    <w:rsid w:val="005F5A8F"/>
    <w:rsid w:val="005F5E05"/>
    <w:rsid w:val="005F6658"/>
    <w:rsid w:val="005F672D"/>
    <w:rsid w:val="005F7D34"/>
    <w:rsid w:val="006003DE"/>
    <w:rsid w:val="00600456"/>
    <w:rsid w:val="00600685"/>
    <w:rsid w:val="00600CA3"/>
    <w:rsid w:val="00600D75"/>
    <w:rsid w:val="00600E5C"/>
    <w:rsid w:val="00600EB7"/>
    <w:rsid w:val="0060166F"/>
    <w:rsid w:val="006016FB"/>
    <w:rsid w:val="006020BD"/>
    <w:rsid w:val="0060218C"/>
    <w:rsid w:val="00602227"/>
    <w:rsid w:val="006024AF"/>
    <w:rsid w:val="00602BF3"/>
    <w:rsid w:val="00602CBD"/>
    <w:rsid w:val="00602CCE"/>
    <w:rsid w:val="0060304B"/>
    <w:rsid w:val="00605506"/>
    <w:rsid w:val="00605CC0"/>
    <w:rsid w:val="00606918"/>
    <w:rsid w:val="00606AED"/>
    <w:rsid w:val="00606CC2"/>
    <w:rsid w:val="0060714D"/>
    <w:rsid w:val="00607342"/>
    <w:rsid w:val="00607970"/>
    <w:rsid w:val="006079F6"/>
    <w:rsid w:val="006100C3"/>
    <w:rsid w:val="00610B98"/>
    <w:rsid w:val="00611730"/>
    <w:rsid w:val="00611DD1"/>
    <w:rsid w:val="00612239"/>
    <w:rsid w:val="00612730"/>
    <w:rsid w:val="00612C5B"/>
    <w:rsid w:val="00612E86"/>
    <w:rsid w:val="00612FBA"/>
    <w:rsid w:val="006139AB"/>
    <w:rsid w:val="00613EA5"/>
    <w:rsid w:val="0061457B"/>
    <w:rsid w:val="00614605"/>
    <w:rsid w:val="0061549F"/>
    <w:rsid w:val="006158A3"/>
    <w:rsid w:val="00615A8A"/>
    <w:rsid w:val="00615C99"/>
    <w:rsid w:val="00616195"/>
    <w:rsid w:val="006170C0"/>
    <w:rsid w:val="00617467"/>
    <w:rsid w:val="00620B49"/>
    <w:rsid w:val="00620FA8"/>
    <w:rsid w:val="00621194"/>
    <w:rsid w:val="006213C6"/>
    <w:rsid w:val="00621D76"/>
    <w:rsid w:val="0062278A"/>
    <w:rsid w:val="00623074"/>
    <w:rsid w:val="006236AC"/>
    <w:rsid w:val="006237D6"/>
    <w:rsid w:val="00624C1C"/>
    <w:rsid w:val="00624D2F"/>
    <w:rsid w:val="006253BF"/>
    <w:rsid w:val="00626197"/>
    <w:rsid w:val="006261E8"/>
    <w:rsid w:val="00626302"/>
    <w:rsid w:val="00626C2D"/>
    <w:rsid w:val="00627603"/>
    <w:rsid w:val="00627B92"/>
    <w:rsid w:val="00627E69"/>
    <w:rsid w:val="00627FB0"/>
    <w:rsid w:val="006300A3"/>
    <w:rsid w:val="00630B2B"/>
    <w:rsid w:val="00630D4E"/>
    <w:rsid w:val="00632A34"/>
    <w:rsid w:val="00632C8D"/>
    <w:rsid w:val="00633402"/>
    <w:rsid w:val="006342B9"/>
    <w:rsid w:val="006343B0"/>
    <w:rsid w:val="00634526"/>
    <w:rsid w:val="00634739"/>
    <w:rsid w:val="00634946"/>
    <w:rsid w:val="00634B62"/>
    <w:rsid w:val="00635307"/>
    <w:rsid w:val="00636960"/>
    <w:rsid w:val="00636FF9"/>
    <w:rsid w:val="0063720D"/>
    <w:rsid w:val="006402BB"/>
    <w:rsid w:val="006403D3"/>
    <w:rsid w:val="00640606"/>
    <w:rsid w:val="006406A7"/>
    <w:rsid w:val="00640BEC"/>
    <w:rsid w:val="0064114D"/>
    <w:rsid w:val="00641A41"/>
    <w:rsid w:val="00641A7A"/>
    <w:rsid w:val="006422CA"/>
    <w:rsid w:val="006424FF"/>
    <w:rsid w:val="00643743"/>
    <w:rsid w:val="006448D0"/>
    <w:rsid w:val="00644972"/>
    <w:rsid w:val="00644F21"/>
    <w:rsid w:val="00645FB6"/>
    <w:rsid w:val="006467CE"/>
    <w:rsid w:val="006507A0"/>
    <w:rsid w:val="0065159D"/>
    <w:rsid w:val="006515A9"/>
    <w:rsid w:val="00651C57"/>
    <w:rsid w:val="00653B0C"/>
    <w:rsid w:val="00653BB6"/>
    <w:rsid w:val="006541E9"/>
    <w:rsid w:val="00654358"/>
    <w:rsid w:val="00654850"/>
    <w:rsid w:val="00654916"/>
    <w:rsid w:val="00654E14"/>
    <w:rsid w:val="00655769"/>
    <w:rsid w:val="00655D27"/>
    <w:rsid w:val="00655FDD"/>
    <w:rsid w:val="0065604F"/>
    <w:rsid w:val="00656A5C"/>
    <w:rsid w:val="00656DDF"/>
    <w:rsid w:val="00657026"/>
    <w:rsid w:val="00657B43"/>
    <w:rsid w:val="00657C48"/>
    <w:rsid w:val="0066050B"/>
    <w:rsid w:val="00660D67"/>
    <w:rsid w:val="00661BAF"/>
    <w:rsid w:val="006622B0"/>
    <w:rsid w:val="0066376A"/>
    <w:rsid w:val="006651D8"/>
    <w:rsid w:val="0066523E"/>
    <w:rsid w:val="00665CF7"/>
    <w:rsid w:val="00665EDE"/>
    <w:rsid w:val="00666B3F"/>
    <w:rsid w:val="00666C11"/>
    <w:rsid w:val="006670B2"/>
    <w:rsid w:val="006673CF"/>
    <w:rsid w:val="0066759C"/>
    <w:rsid w:val="006678EA"/>
    <w:rsid w:val="0067023E"/>
    <w:rsid w:val="0067093C"/>
    <w:rsid w:val="00670E0D"/>
    <w:rsid w:val="00671F8C"/>
    <w:rsid w:val="006727B6"/>
    <w:rsid w:val="00672E46"/>
    <w:rsid w:val="0067305B"/>
    <w:rsid w:val="00673BFE"/>
    <w:rsid w:val="006741E9"/>
    <w:rsid w:val="0067578E"/>
    <w:rsid w:val="006764E3"/>
    <w:rsid w:val="00676C1F"/>
    <w:rsid w:val="00676D3A"/>
    <w:rsid w:val="00676F43"/>
    <w:rsid w:val="0067794B"/>
    <w:rsid w:val="00677E8C"/>
    <w:rsid w:val="00677ECC"/>
    <w:rsid w:val="00680028"/>
    <w:rsid w:val="00680A34"/>
    <w:rsid w:val="00681423"/>
    <w:rsid w:val="006815E0"/>
    <w:rsid w:val="00682B40"/>
    <w:rsid w:val="00682D7D"/>
    <w:rsid w:val="00683485"/>
    <w:rsid w:val="00683721"/>
    <w:rsid w:val="00683E25"/>
    <w:rsid w:val="00683EA4"/>
    <w:rsid w:val="0068494A"/>
    <w:rsid w:val="00684DCC"/>
    <w:rsid w:val="006866D3"/>
    <w:rsid w:val="0068697B"/>
    <w:rsid w:val="00686A3C"/>
    <w:rsid w:val="00686B59"/>
    <w:rsid w:val="00687890"/>
    <w:rsid w:val="0069051E"/>
    <w:rsid w:val="006908BB"/>
    <w:rsid w:val="00690C9B"/>
    <w:rsid w:val="00690DBC"/>
    <w:rsid w:val="00691B30"/>
    <w:rsid w:val="00692148"/>
    <w:rsid w:val="00692571"/>
    <w:rsid w:val="0069258D"/>
    <w:rsid w:val="00692957"/>
    <w:rsid w:val="00692AE8"/>
    <w:rsid w:val="00692F09"/>
    <w:rsid w:val="00693532"/>
    <w:rsid w:val="00693B06"/>
    <w:rsid w:val="00694361"/>
    <w:rsid w:val="006955F1"/>
    <w:rsid w:val="00697485"/>
    <w:rsid w:val="006977AA"/>
    <w:rsid w:val="006A0477"/>
    <w:rsid w:val="006A0852"/>
    <w:rsid w:val="006A0A2F"/>
    <w:rsid w:val="006A0B6A"/>
    <w:rsid w:val="006A0B73"/>
    <w:rsid w:val="006A0F7C"/>
    <w:rsid w:val="006A16EB"/>
    <w:rsid w:val="006A170F"/>
    <w:rsid w:val="006A20F4"/>
    <w:rsid w:val="006A28A6"/>
    <w:rsid w:val="006A32D8"/>
    <w:rsid w:val="006A3344"/>
    <w:rsid w:val="006A66B4"/>
    <w:rsid w:val="006A6F9A"/>
    <w:rsid w:val="006A7354"/>
    <w:rsid w:val="006A7AB5"/>
    <w:rsid w:val="006B07A2"/>
    <w:rsid w:val="006B0B47"/>
    <w:rsid w:val="006B0D21"/>
    <w:rsid w:val="006B195D"/>
    <w:rsid w:val="006B27EC"/>
    <w:rsid w:val="006B3470"/>
    <w:rsid w:val="006B4143"/>
    <w:rsid w:val="006B42A4"/>
    <w:rsid w:val="006B47E1"/>
    <w:rsid w:val="006B4F60"/>
    <w:rsid w:val="006B6047"/>
    <w:rsid w:val="006B646C"/>
    <w:rsid w:val="006B6566"/>
    <w:rsid w:val="006B7E95"/>
    <w:rsid w:val="006C0066"/>
    <w:rsid w:val="006C0CFA"/>
    <w:rsid w:val="006C0D82"/>
    <w:rsid w:val="006C0DAD"/>
    <w:rsid w:val="006C0E77"/>
    <w:rsid w:val="006C0E96"/>
    <w:rsid w:val="006C0EDB"/>
    <w:rsid w:val="006C11D8"/>
    <w:rsid w:val="006C130E"/>
    <w:rsid w:val="006C1472"/>
    <w:rsid w:val="006C18FC"/>
    <w:rsid w:val="006C1F9C"/>
    <w:rsid w:val="006C2DB7"/>
    <w:rsid w:val="006C2EF7"/>
    <w:rsid w:val="006C3067"/>
    <w:rsid w:val="006C34DA"/>
    <w:rsid w:val="006C369D"/>
    <w:rsid w:val="006C419C"/>
    <w:rsid w:val="006C54DB"/>
    <w:rsid w:val="006C5558"/>
    <w:rsid w:val="006C5B8D"/>
    <w:rsid w:val="006C6E0C"/>
    <w:rsid w:val="006C6ED9"/>
    <w:rsid w:val="006C7991"/>
    <w:rsid w:val="006C7A8E"/>
    <w:rsid w:val="006D0337"/>
    <w:rsid w:val="006D05C3"/>
    <w:rsid w:val="006D0963"/>
    <w:rsid w:val="006D0F94"/>
    <w:rsid w:val="006D2391"/>
    <w:rsid w:val="006D244D"/>
    <w:rsid w:val="006D27F5"/>
    <w:rsid w:val="006D2B91"/>
    <w:rsid w:val="006D39AB"/>
    <w:rsid w:val="006D3BEF"/>
    <w:rsid w:val="006D4078"/>
    <w:rsid w:val="006D44B0"/>
    <w:rsid w:val="006D4B0B"/>
    <w:rsid w:val="006D4CFA"/>
    <w:rsid w:val="006D52E3"/>
    <w:rsid w:val="006D5D49"/>
    <w:rsid w:val="006D674A"/>
    <w:rsid w:val="006D6947"/>
    <w:rsid w:val="006D767F"/>
    <w:rsid w:val="006D7865"/>
    <w:rsid w:val="006D7C94"/>
    <w:rsid w:val="006E023B"/>
    <w:rsid w:val="006E03B2"/>
    <w:rsid w:val="006E117C"/>
    <w:rsid w:val="006E122F"/>
    <w:rsid w:val="006E1EBF"/>
    <w:rsid w:val="006E2244"/>
    <w:rsid w:val="006E24B5"/>
    <w:rsid w:val="006E2F56"/>
    <w:rsid w:val="006E3238"/>
    <w:rsid w:val="006E3347"/>
    <w:rsid w:val="006E3F98"/>
    <w:rsid w:val="006E5114"/>
    <w:rsid w:val="006E6332"/>
    <w:rsid w:val="006E7226"/>
    <w:rsid w:val="006E7337"/>
    <w:rsid w:val="006E7D17"/>
    <w:rsid w:val="006F0450"/>
    <w:rsid w:val="006F20DA"/>
    <w:rsid w:val="006F378D"/>
    <w:rsid w:val="006F39A9"/>
    <w:rsid w:val="006F4B65"/>
    <w:rsid w:val="006F4C5F"/>
    <w:rsid w:val="006F5519"/>
    <w:rsid w:val="006F5A81"/>
    <w:rsid w:val="006F5AE2"/>
    <w:rsid w:val="006F604B"/>
    <w:rsid w:val="006F6170"/>
    <w:rsid w:val="006F63FA"/>
    <w:rsid w:val="006F6B81"/>
    <w:rsid w:val="006F6DAA"/>
    <w:rsid w:val="006F6DAD"/>
    <w:rsid w:val="006F7088"/>
    <w:rsid w:val="0070035B"/>
    <w:rsid w:val="007003FF"/>
    <w:rsid w:val="0070054E"/>
    <w:rsid w:val="0070133E"/>
    <w:rsid w:val="007017B0"/>
    <w:rsid w:val="00701A6A"/>
    <w:rsid w:val="00702012"/>
    <w:rsid w:val="00702E12"/>
    <w:rsid w:val="007030F5"/>
    <w:rsid w:val="00703F8B"/>
    <w:rsid w:val="00704041"/>
    <w:rsid w:val="00704808"/>
    <w:rsid w:val="00704F48"/>
    <w:rsid w:val="00705B07"/>
    <w:rsid w:val="00705EC2"/>
    <w:rsid w:val="007063B3"/>
    <w:rsid w:val="007063D1"/>
    <w:rsid w:val="007065EC"/>
    <w:rsid w:val="00706799"/>
    <w:rsid w:val="00707074"/>
    <w:rsid w:val="00707127"/>
    <w:rsid w:val="007072C8"/>
    <w:rsid w:val="0070754A"/>
    <w:rsid w:val="00707B27"/>
    <w:rsid w:val="00710E50"/>
    <w:rsid w:val="0071109D"/>
    <w:rsid w:val="00711BE5"/>
    <w:rsid w:val="0071283F"/>
    <w:rsid w:val="0071284A"/>
    <w:rsid w:val="00712B88"/>
    <w:rsid w:val="00712C6C"/>
    <w:rsid w:val="00713179"/>
    <w:rsid w:val="007139D9"/>
    <w:rsid w:val="00714994"/>
    <w:rsid w:val="00714B73"/>
    <w:rsid w:val="00714EB1"/>
    <w:rsid w:val="00715481"/>
    <w:rsid w:val="0071570D"/>
    <w:rsid w:val="00715A14"/>
    <w:rsid w:val="00715FB1"/>
    <w:rsid w:val="00715FDE"/>
    <w:rsid w:val="00716199"/>
    <w:rsid w:val="00716B02"/>
    <w:rsid w:val="00716B41"/>
    <w:rsid w:val="0071727D"/>
    <w:rsid w:val="00717EF3"/>
    <w:rsid w:val="00717F51"/>
    <w:rsid w:val="007201F3"/>
    <w:rsid w:val="00720380"/>
    <w:rsid w:val="00720712"/>
    <w:rsid w:val="00720F4E"/>
    <w:rsid w:val="00721158"/>
    <w:rsid w:val="00721B1C"/>
    <w:rsid w:val="00723916"/>
    <w:rsid w:val="00723FD1"/>
    <w:rsid w:val="0072422A"/>
    <w:rsid w:val="007242AB"/>
    <w:rsid w:val="00724750"/>
    <w:rsid w:val="007247AC"/>
    <w:rsid w:val="007248BC"/>
    <w:rsid w:val="007253F0"/>
    <w:rsid w:val="00725625"/>
    <w:rsid w:val="00725DF1"/>
    <w:rsid w:val="00726919"/>
    <w:rsid w:val="00727209"/>
    <w:rsid w:val="0073077A"/>
    <w:rsid w:val="00730F8A"/>
    <w:rsid w:val="007314DA"/>
    <w:rsid w:val="00731CCA"/>
    <w:rsid w:val="00731D4E"/>
    <w:rsid w:val="00731D8C"/>
    <w:rsid w:val="007326E1"/>
    <w:rsid w:val="00733891"/>
    <w:rsid w:val="00733E7E"/>
    <w:rsid w:val="007341C0"/>
    <w:rsid w:val="00734C6D"/>
    <w:rsid w:val="00735118"/>
    <w:rsid w:val="00735BEF"/>
    <w:rsid w:val="00736A04"/>
    <w:rsid w:val="0073730A"/>
    <w:rsid w:val="007409D0"/>
    <w:rsid w:val="00740B93"/>
    <w:rsid w:val="0074172A"/>
    <w:rsid w:val="00741997"/>
    <w:rsid w:val="007434EB"/>
    <w:rsid w:val="00744400"/>
    <w:rsid w:val="00745A74"/>
    <w:rsid w:val="00746AD8"/>
    <w:rsid w:val="00746FA2"/>
    <w:rsid w:val="0074735F"/>
    <w:rsid w:val="007509E7"/>
    <w:rsid w:val="00750B0E"/>
    <w:rsid w:val="007515F0"/>
    <w:rsid w:val="00751BF6"/>
    <w:rsid w:val="00751C96"/>
    <w:rsid w:val="0075355E"/>
    <w:rsid w:val="00754AAB"/>
    <w:rsid w:val="00754B35"/>
    <w:rsid w:val="0075578E"/>
    <w:rsid w:val="00755AC8"/>
    <w:rsid w:val="007568A3"/>
    <w:rsid w:val="00756BE0"/>
    <w:rsid w:val="007572C3"/>
    <w:rsid w:val="00757B78"/>
    <w:rsid w:val="00757F90"/>
    <w:rsid w:val="00760528"/>
    <w:rsid w:val="007617A4"/>
    <w:rsid w:val="00761AA7"/>
    <w:rsid w:val="007622E8"/>
    <w:rsid w:val="007623BA"/>
    <w:rsid w:val="007623E2"/>
    <w:rsid w:val="00762515"/>
    <w:rsid w:val="007636AA"/>
    <w:rsid w:val="00765384"/>
    <w:rsid w:val="007665D0"/>
    <w:rsid w:val="00766AFA"/>
    <w:rsid w:val="007672F0"/>
    <w:rsid w:val="0076783C"/>
    <w:rsid w:val="00771D4D"/>
    <w:rsid w:val="0077342C"/>
    <w:rsid w:val="00773578"/>
    <w:rsid w:val="00774B72"/>
    <w:rsid w:val="00775B79"/>
    <w:rsid w:val="00775FE8"/>
    <w:rsid w:val="00776D20"/>
    <w:rsid w:val="00777B99"/>
    <w:rsid w:val="00777D5C"/>
    <w:rsid w:val="00780319"/>
    <w:rsid w:val="00780EFD"/>
    <w:rsid w:val="007811D4"/>
    <w:rsid w:val="00781D94"/>
    <w:rsid w:val="00781E55"/>
    <w:rsid w:val="00781E6B"/>
    <w:rsid w:val="00782659"/>
    <w:rsid w:val="00782AF5"/>
    <w:rsid w:val="00782CB3"/>
    <w:rsid w:val="00783468"/>
    <w:rsid w:val="00785C09"/>
    <w:rsid w:val="00786070"/>
    <w:rsid w:val="0078614D"/>
    <w:rsid w:val="00790032"/>
    <w:rsid w:val="007914CF"/>
    <w:rsid w:val="00791A34"/>
    <w:rsid w:val="007920B7"/>
    <w:rsid w:val="00792208"/>
    <w:rsid w:val="0079224D"/>
    <w:rsid w:val="00792269"/>
    <w:rsid w:val="00792313"/>
    <w:rsid w:val="0079260A"/>
    <w:rsid w:val="00792629"/>
    <w:rsid w:val="007929E9"/>
    <w:rsid w:val="00792DD7"/>
    <w:rsid w:val="00792F4A"/>
    <w:rsid w:val="00793587"/>
    <w:rsid w:val="00793CBA"/>
    <w:rsid w:val="00793D37"/>
    <w:rsid w:val="0079400A"/>
    <w:rsid w:val="0079494A"/>
    <w:rsid w:val="00795482"/>
    <w:rsid w:val="00795B21"/>
    <w:rsid w:val="00795D08"/>
    <w:rsid w:val="0079644A"/>
    <w:rsid w:val="007967FE"/>
    <w:rsid w:val="007974AF"/>
    <w:rsid w:val="007A0187"/>
    <w:rsid w:val="007A04EA"/>
    <w:rsid w:val="007A0A89"/>
    <w:rsid w:val="007A0CAB"/>
    <w:rsid w:val="007A19EF"/>
    <w:rsid w:val="007A24CC"/>
    <w:rsid w:val="007A265E"/>
    <w:rsid w:val="007A3591"/>
    <w:rsid w:val="007A4313"/>
    <w:rsid w:val="007A4830"/>
    <w:rsid w:val="007A4C57"/>
    <w:rsid w:val="007A514F"/>
    <w:rsid w:val="007A589C"/>
    <w:rsid w:val="007A5B7C"/>
    <w:rsid w:val="007A6553"/>
    <w:rsid w:val="007A686D"/>
    <w:rsid w:val="007A69E0"/>
    <w:rsid w:val="007A73B0"/>
    <w:rsid w:val="007A7708"/>
    <w:rsid w:val="007A7816"/>
    <w:rsid w:val="007B0633"/>
    <w:rsid w:val="007B0997"/>
    <w:rsid w:val="007B1882"/>
    <w:rsid w:val="007B1938"/>
    <w:rsid w:val="007B1D44"/>
    <w:rsid w:val="007B25B9"/>
    <w:rsid w:val="007B3CA7"/>
    <w:rsid w:val="007B44AC"/>
    <w:rsid w:val="007B5582"/>
    <w:rsid w:val="007B5A46"/>
    <w:rsid w:val="007B5D43"/>
    <w:rsid w:val="007B5F0C"/>
    <w:rsid w:val="007B61CE"/>
    <w:rsid w:val="007B67CE"/>
    <w:rsid w:val="007B745E"/>
    <w:rsid w:val="007B77E7"/>
    <w:rsid w:val="007B7DE9"/>
    <w:rsid w:val="007C0555"/>
    <w:rsid w:val="007C0787"/>
    <w:rsid w:val="007C1F83"/>
    <w:rsid w:val="007C1FF7"/>
    <w:rsid w:val="007C2FE5"/>
    <w:rsid w:val="007C3060"/>
    <w:rsid w:val="007C3B33"/>
    <w:rsid w:val="007C4049"/>
    <w:rsid w:val="007C4274"/>
    <w:rsid w:val="007C4841"/>
    <w:rsid w:val="007C4BAA"/>
    <w:rsid w:val="007C4DB1"/>
    <w:rsid w:val="007C5577"/>
    <w:rsid w:val="007C56E5"/>
    <w:rsid w:val="007C58B7"/>
    <w:rsid w:val="007C5D84"/>
    <w:rsid w:val="007C5DDA"/>
    <w:rsid w:val="007C656C"/>
    <w:rsid w:val="007C6DA5"/>
    <w:rsid w:val="007C6DC9"/>
    <w:rsid w:val="007C72BA"/>
    <w:rsid w:val="007C74F7"/>
    <w:rsid w:val="007C769C"/>
    <w:rsid w:val="007D0F93"/>
    <w:rsid w:val="007D1E09"/>
    <w:rsid w:val="007D2558"/>
    <w:rsid w:val="007D256A"/>
    <w:rsid w:val="007D2A0C"/>
    <w:rsid w:val="007D2ECF"/>
    <w:rsid w:val="007D3318"/>
    <w:rsid w:val="007D3533"/>
    <w:rsid w:val="007D3BD0"/>
    <w:rsid w:val="007D43D4"/>
    <w:rsid w:val="007D4749"/>
    <w:rsid w:val="007D496B"/>
    <w:rsid w:val="007D4B6C"/>
    <w:rsid w:val="007D51F8"/>
    <w:rsid w:val="007D5AB4"/>
    <w:rsid w:val="007D5C01"/>
    <w:rsid w:val="007D60CA"/>
    <w:rsid w:val="007D6827"/>
    <w:rsid w:val="007D6C22"/>
    <w:rsid w:val="007D6DC0"/>
    <w:rsid w:val="007D74FE"/>
    <w:rsid w:val="007D7BC8"/>
    <w:rsid w:val="007E05A1"/>
    <w:rsid w:val="007E077D"/>
    <w:rsid w:val="007E093A"/>
    <w:rsid w:val="007E099F"/>
    <w:rsid w:val="007E1A6A"/>
    <w:rsid w:val="007E1EEC"/>
    <w:rsid w:val="007E249E"/>
    <w:rsid w:val="007E32C1"/>
    <w:rsid w:val="007E386B"/>
    <w:rsid w:val="007E4B5F"/>
    <w:rsid w:val="007E4DB8"/>
    <w:rsid w:val="007E5C48"/>
    <w:rsid w:val="007E60D3"/>
    <w:rsid w:val="007E6196"/>
    <w:rsid w:val="007E630C"/>
    <w:rsid w:val="007E71CB"/>
    <w:rsid w:val="007E7687"/>
    <w:rsid w:val="007E7D23"/>
    <w:rsid w:val="007F0206"/>
    <w:rsid w:val="007F036C"/>
    <w:rsid w:val="007F1B63"/>
    <w:rsid w:val="007F1E61"/>
    <w:rsid w:val="007F2552"/>
    <w:rsid w:val="007F2BAD"/>
    <w:rsid w:val="007F37CA"/>
    <w:rsid w:val="007F3A8B"/>
    <w:rsid w:val="007F3E5E"/>
    <w:rsid w:val="007F3F4D"/>
    <w:rsid w:val="007F46DE"/>
    <w:rsid w:val="007F4C9C"/>
    <w:rsid w:val="007F4E8D"/>
    <w:rsid w:val="007F551F"/>
    <w:rsid w:val="007F56E4"/>
    <w:rsid w:val="007F5B32"/>
    <w:rsid w:val="007F5D25"/>
    <w:rsid w:val="007F60FE"/>
    <w:rsid w:val="007F7C1F"/>
    <w:rsid w:val="008001A7"/>
    <w:rsid w:val="00800231"/>
    <w:rsid w:val="00800235"/>
    <w:rsid w:val="00800ACF"/>
    <w:rsid w:val="00800BEC"/>
    <w:rsid w:val="008012B1"/>
    <w:rsid w:val="00801DD9"/>
    <w:rsid w:val="00801F89"/>
    <w:rsid w:val="008025E9"/>
    <w:rsid w:val="00802C30"/>
    <w:rsid w:val="00802FF3"/>
    <w:rsid w:val="0080343C"/>
    <w:rsid w:val="00803613"/>
    <w:rsid w:val="00804A71"/>
    <w:rsid w:val="00805857"/>
    <w:rsid w:val="00805DB5"/>
    <w:rsid w:val="00805EE1"/>
    <w:rsid w:val="008061CE"/>
    <w:rsid w:val="00806680"/>
    <w:rsid w:val="00807165"/>
    <w:rsid w:val="00807383"/>
    <w:rsid w:val="00807D32"/>
    <w:rsid w:val="0081032E"/>
    <w:rsid w:val="00810800"/>
    <w:rsid w:val="008109E2"/>
    <w:rsid w:val="008109FA"/>
    <w:rsid w:val="00810AF5"/>
    <w:rsid w:val="008111F5"/>
    <w:rsid w:val="008113E4"/>
    <w:rsid w:val="0081474D"/>
    <w:rsid w:val="0081546D"/>
    <w:rsid w:val="00815659"/>
    <w:rsid w:val="00815ED8"/>
    <w:rsid w:val="008163FD"/>
    <w:rsid w:val="0081651E"/>
    <w:rsid w:val="0081717C"/>
    <w:rsid w:val="008172AC"/>
    <w:rsid w:val="00820542"/>
    <w:rsid w:val="00820CE6"/>
    <w:rsid w:val="0082144F"/>
    <w:rsid w:val="00821A7E"/>
    <w:rsid w:val="008230D8"/>
    <w:rsid w:val="00824CFA"/>
    <w:rsid w:val="00824E3C"/>
    <w:rsid w:val="00824EA6"/>
    <w:rsid w:val="00824F5F"/>
    <w:rsid w:val="00825C36"/>
    <w:rsid w:val="00826B7B"/>
    <w:rsid w:val="00827031"/>
    <w:rsid w:val="008275BA"/>
    <w:rsid w:val="00827B73"/>
    <w:rsid w:val="00827BC8"/>
    <w:rsid w:val="00827D7E"/>
    <w:rsid w:val="00830182"/>
    <w:rsid w:val="008306DA"/>
    <w:rsid w:val="0083102C"/>
    <w:rsid w:val="00832846"/>
    <w:rsid w:val="008329DC"/>
    <w:rsid w:val="00832E80"/>
    <w:rsid w:val="00833F05"/>
    <w:rsid w:val="0083447B"/>
    <w:rsid w:val="008349B5"/>
    <w:rsid w:val="00835C80"/>
    <w:rsid w:val="00835F7B"/>
    <w:rsid w:val="00836B5C"/>
    <w:rsid w:val="00837812"/>
    <w:rsid w:val="00837E9A"/>
    <w:rsid w:val="00837EC8"/>
    <w:rsid w:val="00840045"/>
    <w:rsid w:val="008403CD"/>
    <w:rsid w:val="0084189C"/>
    <w:rsid w:val="00841AB4"/>
    <w:rsid w:val="00841B17"/>
    <w:rsid w:val="00841BDB"/>
    <w:rsid w:val="00842F19"/>
    <w:rsid w:val="008431DF"/>
    <w:rsid w:val="00844294"/>
    <w:rsid w:val="00844CEA"/>
    <w:rsid w:val="00845786"/>
    <w:rsid w:val="00845D17"/>
    <w:rsid w:val="00845F6F"/>
    <w:rsid w:val="008464C0"/>
    <w:rsid w:val="0084671B"/>
    <w:rsid w:val="00846863"/>
    <w:rsid w:val="00846BE9"/>
    <w:rsid w:val="00846CE0"/>
    <w:rsid w:val="00847176"/>
    <w:rsid w:val="00847758"/>
    <w:rsid w:val="00850345"/>
    <w:rsid w:val="0085042E"/>
    <w:rsid w:val="00850452"/>
    <w:rsid w:val="00850704"/>
    <w:rsid w:val="00851116"/>
    <w:rsid w:val="00851233"/>
    <w:rsid w:val="00851E1F"/>
    <w:rsid w:val="008527D4"/>
    <w:rsid w:val="00852880"/>
    <w:rsid w:val="00852A03"/>
    <w:rsid w:val="00853944"/>
    <w:rsid w:val="00853EF9"/>
    <w:rsid w:val="0085464B"/>
    <w:rsid w:val="00854867"/>
    <w:rsid w:val="00854B3D"/>
    <w:rsid w:val="00854FEB"/>
    <w:rsid w:val="008551B3"/>
    <w:rsid w:val="00855278"/>
    <w:rsid w:val="00855D15"/>
    <w:rsid w:val="00855FFF"/>
    <w:rsid w:val="00856508"/>
    <w:rsid w:val="00856BDA"/>
    <w:rsid w:val="00856D56"/>
    <w:rsid w:val="00857E57"/>
    <w:rsid w:val="0086054D"/>
    <w:rsid w:val="00860DAF"/>
    <w:rsid w:val="00861326"/>
    <w:rsid w:val="008616A9"/>
    <w:rsid w:val="00861C7F"/>
    <w:rsid w:val="008626A4"/>
    <w:rsid w:val="008629B4"/>
    <w:rsid w:val="00862DFA"/>
    <w:rsid w:val="00862F82"/>
    <w:rsid w:val="00864C85"/>
    <w:rsid w:val="0086534A"/>
    <w:rsid w:val="0086546B"/>
    <w:rsid w:val="008656FF"/>
    <w:rsid w:val="00865777"/>
    <w:rsid w:val="00865AF5"/>
    <w:rsid w:val="00865C50"/>
    <w:rsid w:val="00865FA0"/>
    <w:rsid w:val="00866A6D"/>
    <w:rsid w:val="00866AD1"/>
    <w:rsid w:val="00866EDB"/>
    <w:rsid w:val="0086770B"/>
    <w:rsid w:val="008678B0"/>
    <w:rsid w:val="00867F9F"/>
    <w:rsid w:val="00870839"/>
    <w:rsid w:val="008718B4"/>
    <w:rsid w:val="00872C44"/>
    <w:rsid w:val="008738DC"/>
    <w:rsid w:val="00873979"/>
    <w:rsid w:val="00873C4B"/>
    <w:rsid w:val="00874401"/>
    <w:rsid w:val="00874489"/>
    <w:rsid w:val="008759F9"/>
    <w:rsid w:val="00875E8F"/>
    <w:rsid w:val="0087619C"/>
    <w:rsid w:val="008761FC"/>
    <w:rsid w:val="00876B59"/>
    <w:rsid w:val="00876D19"/>
    <w:rsid w:val="0087707B"/>
    <w:rsid w:val="00877809"/>
    <w:rsid w:val="00880481"/>
    <w:rsid w:val="00880502"/>
    <w:rsid w:val="00880921"/>
    <w:rsid w:val="008810E2"/>
    <w:rsid w:val="0088193D"/>
    <w:rsid w:val="0088290E"/>
    <w:rsid w:val="00882D09"/>
    <w:rsid w:val="00882F27"/>
    <w:rsid w:val="00882FF6"/>
    <w:rsid w:val="008830FC"/>
    <w:rsid w:val="008837C5"/>
    <w:rsid w:val="008838F8"/>
    <w:rsid w:val="008841FC"/>
    <w:rsid w:val="00884225"/>
    <w:rsid w:val="00884343"/>
    <w:rsid w:val="00884B0E"/>
    <w:rsid w:val="00884F93"/>
    <w:rsid w:val="008855A4"/>
    <w:rsid w:val="00885EBC"/>
    <w:rsid w:val="00886AD8"/>
    <w:rsid w:val="00886F91"/>
    <w:rsid w:val="00887AC9"/>
    <w:rsid w:val="00887C6E"/>
    <w:rsid w:val="00887E05"/>
    <w:rsid w:val="00890700"/>
    <w:rsid w:val="00890796"/>
    <w:rsid w:val="00890938"/>
    <w:rsid w:val="00891BAC"/>
    <w:rsid w:val="00891C5C"/>
    <w:rsid w:val="00891C85"/>
    <w:rsid w:val="00892276"/>
    <w:rsid w:val="00892AE9"/>
    <w:rsid w:val="00892B58"/>
    <w:rsid w:val="00894096"/>
    <w:rsid w:val="0089432C"/>
    <w:rsid w:val="008944E9"/>
    <w:rsid w:val="00894714"/>
    <w:rsid w:val="00894955"/>
    <w:rsid w:val="00895022"/>
    <w:rsid w:val="00895429"/>
    <w:rsid w:val="00895BAB"/>
    <w:rsid w:val="00895CC9"/>
    <w:rsid w:val="00895F3F"/>
    <w:rsid w:val="0089635A"/>
    <w:rsid w:val="00896C64"/>
    <w:rsid w:val="00896EF3"/>
    <w:rsid w:val="00897534"/>
    <w:rsid w:val="008976A1"/>
    <w:rsid w:val="008A0A24"/>
    <w:rsid w:val="008A0F15"/>
    <w:rsid w:val="008A1041"/>
    <w:rsid w:val="008A1666"/>
    <w:rsid w:val="008A1A12"/>
    <w:rsid w:val="008A29EC"/>
    <w:rsid w:val="008A2A82"/>
    <w:rsid w:val="008A2ED7"/>
    <w:rsid w:val="008A3723"/>
    <w:rsid w:val="008A38DF"/>
    <w:rsid w:val="008A3DF4"/>
    <w:rsid w:val="008A4176"/>
    <w:rsid w:val="008A43C7"/>
    <w:rsid w:val="008A4AC7"/>
    <w:rsid w:val="008A4AFD"/>
    <w:rsid w:val="008A4CD5"/>
    <w:rsid w:val="008A6E10"/>
    <w:rsid w:val="008A70CF"/>
    <w:rsid w:val="008A74DD"/>
    <w:rsid w:val="008A7A2F"/>
    <w:rsid w:val="008B12ED"/>
    <w:rsid w:val="008B19BB"/>
    <w:rsid w:val="008B2841"/>
    <w:rsid w:val="008B2A6D"/>
    <w:rsid w:val="008B32F1"/>
    <w:rsid w:val="008B3F52"/>
    <w:rsid w:val="008B4100"/>
    <w:rsid w:val="008B4795"/>
    <w:rsid w:val="008B4CA9"/>
    <w:rsid w:val="008B5510"/>
    <w:rsid w:val="008B57EB"/>
    <w:rsid w:val="008B6080"/>
    <w:rsid w:val="008B69E1"/>
    <w:rsid w:val="008B6A3F"/>
    <w:rsid w:val="008B6D14"/>
    <w:rsid w:val="008B7145"/>
    <w:rsid w:val="008B786E"/>
    <w:rsid w:val="008B7C56"/>
    <w:rsid w:val="008C0071"/>
    <w:rsid w:val="008C0320"/>
    <w:rsid w:val="008C042C"/>
    <w:rsid w:val="008C04D9"/>
    <w:rsid w:val="008C15A1"/>
    <w:rsid w:val="008C1A03"/>
    <w:rsid w:val="008C2212"/>
    <w:rsid w:val="008C23EB"/>
    <w:rsid w:val="008C3884"/>
    <w:rsid w:val="008C410B"/>
    <w:rsid w:val="008C41D9"/>
    <w:rsid w:val="008C447C"/>
    <w:rsid w:val="008C44F3"/>
    <w:rsid w:val="008C45BF"/>
    <w:rsid w:val="008C4B55"/>
    <w:rsid w:val="008C5561"/>
    <w:rsid w:val="008C57B7"/>
    <w:rsid w:val="008C59E8"/>
    <w:rsid w:val="008C65BA"/>
    <w:rsid w:val="008C6977"/>
    <w:rsid w:val="008C6C75"/>
    <w:rsid w:val="008C709A"/>
    <w:rsid w:val="008C7C72"/>
    <w:rsid w:val="008D09D9"/>
    <w:rsid w:val="008D2398"/>
    <w:rsid w:val="008D2DC2"/>
    <w:rsid w:val="008D37EF"/>
    <w:rsid w:val="008D3A9F"/>
    <w:rsid w:val="008D3DC8"/>
    <w:rsid w:val="008D508A"/>
    <w:rsid w:val="008D5527"/>
    <w:rsid w:val="008D6CB0"/>
    <w:rsid w:val="008D6FDF"/>
    <w:rsid w:val="008D74B4"/>
    <w:rsid w:val="008D751A"/>
    <w:rsid w:val="008D78BF"/>
    <w:rsid w:val="008E12FF"/>
    <w:rsid w:val="008E1BD5"/>
    <w:rsid w:val="008E230D"/>
    <w:rsid w:val="008E32FC"/>
    <w:rsid w:val="008E34A4"/>
    <w:rsid w:val="008E3D25"/>
    <w:rsid w:val="008E4935"/>
    <w:rsid w:val="008E49DA"/>
    <w:rsid w:val="008E4E9A"/>
    <w:rsid w:val="008E5B2C"/>
    <w:rsid w:val="008E5C43"/>
    <w:rsid w:val="008E6B29"/>
    <w:rsid w:val="008F0206"/>
    <w:rsid w:val="008F0EE8"/>
    <w:rsid w:val="008F131A"/>
    <w:rsid w:val="008F138D"/>
    <w:rsid w:val="008F186E"/>
    <w:rsid w:val="008F1A79"/>
    <w:rsid w:val="008F1C33"/>
    <w:rsid w:val="008F24C4"/>
    <w:rsid w:val="008F417E"/>
    <w:rsid w:val="008F535B"/>
    <w:rsid w:val="008F545A"/>
    <w:rsid w:val="008F55EF"/>
    <w:rsid w:val="008F605D"/>
    <w:rsid w:val="008F6083"/>
    <w:rsid w:val="008F6108"/>
    <w:rsid w:val="008F6921"/>
    <w:rsid w:val="008F6C1C"/>
    <w:rsid w:val="008F775B"/>
    <w:rsid w:val="008F7E03"/>
    <w:rsid w:val="008F7FFB"/>
    <w:rsid w:val="00900567"/>
    <w:rsid w:val="00900E40"/>
    <w:rsid w:val="00901833"/>
    <w:rsid w:val="00901B85"/>
    <w:rsid w:val="00902C6B"/>
    <w:rsid w:val="00902F4D"/>
    <w:rsid w:val="00903D70"/>
    <w:rsid w:val="00903DBF"/>
    <w:rsid w:val="00903ED0"/>
    <w:rsid w:val="00904DEE"/>
    <w:rsid w:val="00905062"/>
    <w:rsid w:val="009052BC"/>
    <w:rsid w:val="009055B2"/>
    <w:rsid w:val="0090572F"/>
    <w:rsid w:val="009071D9"/>
    <w:rsid w:val="00907540"/>
    <w:rsid w:val="0090758D"/>
    <w:rsid w:val="00907F11"/>
    <w:rsid w:val="00910137"/>
    <w:rsid w:val="00910674"/>
    <w:rsid w:val="00910816"/>
    <w:rsid w:val="00911A30"/>
    <w:rsid w:val="00913431"/>
    <w:rsid w:val="00913C70"/>
    <w:rsid w:val="00914B82"/>
    <w:rsid w:val="009152F0"/>
    <w:rsid w:val="00915694"/>
    <w:rsid w:val="00915783"/>
    <w:rsid w:val="00916435"/>
    <w:rsid w:val="00916B79"/>
    <w:rsid w:val="00917160"/>
    <w:rsid w:val="00917774"/>
    <w:rsid w:val="00917DD9"/>
    <w:rsid w:val="00917F3A"/>
    <w:rsid w:val="009205C1"/>
    <w:rsid w:val="00920EAB"/>
    <w:rsid w:val="0092106D"/>
    <w:rsid w:val="00921147"/>
    <w:rsid w:val="00922B1A"/>
    <w:rsid w:val="00923275"/>
    <w:rsid w:val="00923569"/>
    <w:rsid w:val="009238E0"/>
    <w:rsid w:val="00923FE9"/>
    <w:rsid w:val="009241B2"/>
    <w:rsid w:val="00924D40"/>
    <w:rsid w:val="0092580A"/>
    <w:rsid w:val="00925C38"/>
    <w:rsid w:val="00925D60"/>
    <w:rsid w:val="00926E2C"/>
    <w:rsid w:val="00926E40"/>
    <w:rsid w:val="00926EC9"/>
    <w:rsid w:val="00926EF8"/>
    <w:rsid w:val="00927370"/>
    <w:rsid w:val="00927C8F"/>
    <w:rsid w:val="00930680"/>
    <w:rsid w:val="00930B65"/>
    <w:rsid w:val="00930D02"/>
    <w:rsid w:val="009313C8"/>
    <w:rsid w:val="009319EC"/>
    <w:rsid w:val="009321C9"/>
    <w:rsid w:val="009324E7"/>
    <w:rsid w:val="00932BAF"/>
    <w:rsid w:val="00932FAB"/>
    <w:rsid w:val="00933063"/>
    <w:rsid w:val="00933AE5"/>
    <w:rsid w:val="009347A6"/>
    <w:rsid w:val="009365B5"/>
    <w:rsid w:val="00936DB2"/>
    <w:rsid w:val="00937077"/>
    <w:rsid w:val="00937905"/>
    <w:rsid w:val="00937BB7"/>
    <w:rsid w:val="00937E16"/>
    <w:rsid w:val="009402A2"/>
    <w:rsid w:val="009405BC"/>
    <w:rsid w:val="00940ADB"/>
    <w:rsid w:val="009410E7"/>
    <w:rsid w:val="00941129"/>
    <w:rsid w:val="0094180F"/>
    <w:rsid w:val="009423B5"/>
    <w:rsid w:val="00942530"/>
    <w:rsid w:val="00942C05"/>
    <w:rsid w:val="00943227"/>
    <w:rsid w:val="00943DB3"/>
    <w:rsid w:val="00943FEF"/>
    <w:rsid w:val="0094408D"/>
    <w:rsid w:val="00944ECD"/>
    <w:rsid w:val="00945020"/>
    <w:rsid w:val="00945851"/>
    <w:rsid w:val="00946A2B"/>
    <w:rsid w:val="00947837"/>
    <w:rsid w:val="00947AEF"/>
    <w:rsid w:val="009506DB"/>
    <w:rsid w:val="009508AA"/>
    <w:rsid w:val="009510EC"/>
    <w:rsid w:val="0095269A"/>
    <w:rsid w:val="009534B4"/>
    <w:rsid w:val="00953C0F"/>
    <w:rsid w:val="00953FBA"/>
    <w:rsid w:val="0095429B"/>
    <w:rsid w:val="0095555C"/>
    <w:rsid w:val="00955712"/>
    <w:rsid w:val="009557DD"/>
    <w:rsid w:val="00956831"/>
    <w:rsid w:val="00956CDF"/>
    <w:rsid w:val="00956EAF"/>
    <w:rsid w:val="009572B1"/>
    <w:rsid w:val="009575CB"/>
    <w:rsid w:val="00957FAA"/>
    <w:rsid w:val="009606EB"/>
    <w:rsid w:val="009609C1"/>
    <w:rsid w:val="00960A89"/>
    <w:rsid w:val="0096194A"/>
    <w:rsid w:val="00961E1F"/>
    <w:rsid w:val="00962C3E"/>
    <w:rsid w:val="0096391E"/>
    <w:rsid w:val="00964E17"/>
    <w:rsid w:val="009652F1"/>
    <w:rsid w:val="00965919"/>
    <w:rsid w:val="00965C4A"/>
    <w:rsid w:val="009660A3"/>
    <w:rsid w:val="0096730E"/>
    <w:rsid w:val="00970C20"/>
    <w:rsid w:val="0097141C"/>
    <w:rsid w:val="00971616"/>
    <w:rsid w:val="00971934"/>
    <w:rsid w:val="00971A69"/>
    <w:rsid w:val="00971B40"/>
    <w:rsid w:val="00971D4A"/>
    <w:rsid w:val="00971DF9"/>
    <w:rsid w:val="00972062"/>
    <w:rsid w:val="00972386"/>
    <w:rsid w:val="00972BBC"/>
    <w:rsid w:val="0097309E"/>
    <w:rsid w:val="00974810"/>
    <w:rsid w:val="009749E6"/>
    <w:rsid w:val="00974ED3"/>
    <w:rsid w:val="00975226"/>
    <w:rsid w:val="0097558E"/>
    <w:rsid w:val="00975B94"/>
    <w:rsid w:val="00975D64"/>
    <w:rsid w:val="00976045"/>
    <w:rsid w:val="00976055"/>
    <w:rsid w:val="00976A93"/>
    <w:rsid w:val="00976C5D"/>
    <w:rsid w:val="00976DAB"/>
    <w:rsid w:val="009779B0"/>
    <w:rsid w:val="009800D5"/>
    <w:rsid w:val="00980D9E"/>
    <w:rsid w:val="009824BA"/>
    <w:rsid w:val="00982E9D"/>
    <w:rsid w:val="0098331B"/>
    <w:rsid w:val="009838E1"/>
    <w:rsid w:val="00984879"/>
    <w:rsid w:val="00984B49"/>
    <w:rsid w:val="009852E8"/>
    <w:rsid w:val="0098649F"/>
    <w:rsid w:val="00986668"/>
    <w:rsid w:val="00986A32"/>
    <w:rsid w:val="00986A5B"/>
    <w:rsid w:val="00986AE2"/>
    <w:rsid w:val="00987178"/>
    <w:rsid w:val="009873D5"/>
    <w:rsid w:val="00987D62"/>
    <w:rsid w:val="00987DDF"/>
    <w:rsid w:val="0099036D"/>
    <w:rsid w:val="009910EA"/>
    <w:rsid w:val="00991259"/>
    <w:rsid w:val="00991E22"/>
    <w:rsid w:val="009920AD"/>
    <w:rsid w:val="0099218C"/>
    <w:rsid w:val="009944B8"/>
    <w:rsid w:val="00994856"/>
    <w:rsid w:val="0099594F"/>
    <w:rsid w:val="00995B41"/>
    <w:rsid w:val="00995D19"/>
    <w:rsid w:val="00995DC7"/>
    <w:rsid w:val="00996EC0"/>
    <w:rsid w:val="00997226"/>
    <w:rsid w:val="00997308"/>
    <w:rsid w:val="0099786E"/>
    <w:rsid w:val="00997CEE"/>
    <w:rsid w:val="009A02D2"/>
    <w:rsid w:val="009A08FB"/>
    <w:rsid w:val="009A0F50"/>
    <w:rsid w:val="009A12D1"/>
    <w:rsid w:val="009A1450"/>
    <w:rsid w:val="009A1A47"/>
    <w:rsid w:val="009A1AEC"/>
    <w:rsid w:val="009A1DAD"/>
    <w:rsid w:val="009A1FCF"/>
    <w:rsid w:val="009A20E8"/>
    <w:rsid w:val="009A3109"/>
    <w:rsid w:val="009A37B7"/>
    <w:rsid w:val="009A395F"/>
    <w:rsid w:val="009A3D90"/>
    <w:rsid w:val="009A55AD"/>
    <w:rsid w:val="009A61AB"/>
    <w:rsid w:val="009A61C3"/>
    <w:rsid w:val="009A7E3F"/>
    <w:rsid w:val="009B08D5"/>
    <w:rsid w:val="009B0F3B"/>
    <w:rsid w:val="009B1A0C"/>
    <w:rsid w:val="009B1F10"/>
    <w:rsid w:val="009B2725"/>
    <w:rsid w:val="009B2DD1"/>
    <w:rsid w:val="009B3986"/>
    <w:rsid w:val="009B3CF4"/>
    <w:rsid w:val="009B43D7"/>
    <w:rsid w:val="009B47D4"/>
    <w:rsid w:val="009B4A4D"/>
    <w:rsid w:val="009B4C54"/>
    <w:rsid w:val="009B54CD"/>
    <w:rsid w:val="009B5575"/>
    <w:rsid w:val="009B562B"/>
    <w:rsid w:val="009B59B0"/>
    <w:rsid w:val="009B608B"/>
    <w:rsid w:val="009B7EA6"/>
    <w:rsid w:val="009C24CB"/>
    <w:rsid w:val="009C3C30"/>
    <w:rsid w:val="009C3FC4"/>
    <w:rsid w:val="009C4A9A"/>
    <w:rsid w:val="009C4CDE"/>
    <w:rsid w:val="009C4E18"/>
    <w:rsid w:val="009C555E"/>
    <w:rsid w:val="009C6FC5"/>
    <w:rsid w:val="009D0950"/>
    <w:rsid w:val="009D0D7F"/>
    <w:rsid w:val="009D1675"/>
    <w:rsid w:val="009D1F46"/>
    <w:rsid w:val="009D1F9D"/>
    <w:rsid w:val="009D3299"/>
    <w:rsid w:val="009D3B02"/>
    <w:rsid w:val="009D41AE"/>
    <w:rsid w:val="009D48D9"/>
    <w:rsid w:val="009D4DD1"/>
    <w:rsid w:val="009D5B69"/>
    <w:rsid w:val="009D5C87"/>
    <w:rsid w:val="009D615C"/>
    <w:rsid w:val="009D631F"/>
    <w:rsid w:val="009D7A78"/>
    <w:rsid w:val="009D7AD6"/>
    <w:rsid w:val="009D7DDF"/>
    <w:rsid w:val="009D7DE7"/>
    <w:rsid w:val="009E13E4"/>
    <w:rsid w:val="009E14D8"/>
    <w:rsid w:val="009E2009"/>
    <w:rsid w:val="009E2620"/>
    <w:rsid w:val="009E29C3"/>
    <w:rsid w:val="009E2C49"/>
    <w:rsid w:val="009E3459"/>
    <w:rsid w:val="009E347E"/>
    <w:rsid w:val="009E3836"/>
    <w:rsid w:val="009E3BB8"/>
    <w:rsid w:val="009E3C6A"/>
    <w:rsid w:val="009E44E8"/>
    <w:rsid w:val="009E4AF1"/>
    <w:rsid w:val="009E54A1"/>
    <w:rsid w:val="009E5503"/>
    <w:rsid w:val="009E5535"/>
    <w:rsid w:val="009E586F"/>
    <w:rsid w:val="009E5B81"/>
    <w:rsid w:val="009E6164"/>
    <w:rsid w:val="009E6635"/>
    <w:rsid w:val="009E7839"/>
    <w:rsid w:val="009E7AB6"/>
    <w:rsid w:val="009F0046"/>
    <w:rsid w:val="009F0E7A"/>
    <w:rsid w:val="009F0F62"/>
    <w:rsid w:val="009F1534"/>
    <w:rsid w:val="009F229D"/>
    <w:rsid w:val="009F3971"/>
    <w:rsid w:val="009F464C"/>
    <w:rsid w:val="009F4D57"/>
    <w:rsid w:val="009F50EF"/>
    <w:rsid w:val="009F67AC"/>
    <w:rsid w:val="009F704A"/>
    <w:rsid w:val="009F7167"/>
    <w:rsid w:val="009F75F5"/>
    <w:rsid w:val="009F77D4"/>
    <w:rsid w:val="009F7E59"/>
    <w:rsid w:val="00A00CB5"/>
    <w:rsid w:val="00A00F2B"/>
    <w:rsid w:val="00A02337"/>
    <w:rsid w:val="00A02511"/>
    <w:rsid w:val="00A029B1"/>
    <w:rsid w:val="00A02BF8"/>
    <w:rsid w:val="00A05CA4"/>
    <w:rsid w:val="00A06E5A"/>
    <w:rsid w:val="00A07CAF"/>
    <w:rsid w:val="00A07F75"/>
    <w:rsid w:val="00A10768"/>
    <w:rsid w:val="00A10BB1"/>
    <w:rsid w:val="00A10DA1"/>
    <w:rsid w:val="00A11807"/>
    <w:rsid w:val="00A11B45"/>
    <w:rsid w:val="00A13EE4"/>
    <w:rsid w:val="00A140EB"/>
    <w:rsid w:val="00A147E9"/>
    <w:rsid w:val="00A14FD1"/>
    <w:rsid w:val="00A150B7"/>
    <w:rsid w:val="00A150DE"/>
    <w:rsid w:val="00A1544B"/>
    <w:rsid w:val="00A15E23"/>
    <w:rsid w:val="00A175F8"/>
    <w:rsid w:val="00A20443"/>
    <w:rsid w:val="00A20A5D"/>
    <w:rsid w:val="00A20B95"/>
    <w:rsid w:val="00A212E5"/>
    <w:rsid w:val="00A21486"/>
    <w:rsid w:val="00A2206C"/>
    <w:rsid w:val="00A22FA4"/>
    <w:rsid w:val="00A2323D"/>
    <w:rsid w:val="00A23509"/>
    <w:rsid w:val="00A236D6"/>
    <w:rsid w:val="00A237BA"/>
    <w:rsid w:val="00A23954"/>
    <w:rsid w:val="00A24139"/>
    <w:rsid w:val="00A25F33"/>
    <w:rsid w:val="00A26978"/>
    <w:rsid w:val="00A26BF0"/>
    <w:rsid w:val="00A307CF"/>
    <w:rsid w:val="00A309B7"/>
    <w:rsid w:val="00A30E8C"/>
    <w:rsid w:val="00A31C06"/>
    <w:rsid w:val="00A3210D"/>
    <w:rsid w:val="00A32594"/>
    <w:rsid w:val="00A33296"/>
    <w:rsid w:val="00A33426"/>
    <w:rsid w:val="00A3350E"/>
    <w:rsid w:val="00A33A9A"/>
    <w:rsid w:val="00A33D68"/>
    <w:rsid w:val="00A3443B"/>
    <w:rsid w:val="00A347B1"/>
    <w:rsid w:val="00A352CA"/>
    <w:rsid w:val="00A359CF"/>
    <w:rsid w:val="00A35A6E"/>
    <w:rsid w:val="00A36196"/>
    <w:rsid w:val="00A378D7"/>
    <w:rsid w:val="00A37AE6"/>
    <w:rsid w:val="00A37BF3"/>
    <w:rsid w:val="00A4004D"/>
    <w:rsid w:val="00A40128"/>
    <w:rsid w:val="00A408AF"/>
    <w:rsid w:val="00A40D40"/>
    <w:rsid w:val="00A41C04"/>
    <w:rsid w:val="00A42CBA"/>
    <w:rsid w:val="00A431D8"/>
    <w:rsid w:val="00A4325A"/>
    <w:rsid w:val="00A444D7"/>
    <w:rsid w:val="00A44D04"/>
    <w:rsid w:val="00A45377"/>
    <w:rsid w:val="00A453D3"/>
    <w:rsid w:val="00A458B2"/>
    <w:rsid w:val="00A45C71"/>
    <w:rsid w:val="00A4631B"/>
    <w:rsid w:val="00A46420"/>
    <w:rsid w:val="00A4733D"/>
    <w:rsid w:val="00A474FD"/>
    <w:rsid w:val="00A50192"/>
    <w:rsid w:val="00A5035D"/>
    <w:rsid w:val="00A50CF3"/>
    <w:rsid w:val="00A50DAB"/>
    <w:rsid w:val="00A518C7"/>
    <w:rsid w:val="00A51A2D"/>
    <w:rsid w:val="00A51C56"/>
    <w:rsid w:val="00A527D2"/>
    <w:rsid w:val="00A528FF"/>
    <w:rsid w:val="00A52B43"/>
    <w:rsid w:val="00A52D79"/>
    <w:rsid w:val="00A53ABD"/>
    <w:rsid w:val="00A53ACD"/>
    <w:rsid w:val="00A53D0F"/>
    <w:rsid w:val="00A54184"/>
    <w:rsid w:val="00A54454"/>
    <w:rsid w:val="00A54E6E"/>
    <w:rsid w:val="00A556D6"/>
    <w:rsid w:val="00A569AB"/>
    <w:rsid w:val="00A573C5"/>
    <w:rsid w:val="00A57987"/>
    <w:rsid w:val="00A57B44"/>
    <w:rsid w:val="00A57D2E"/>
    <w:rsid w:val="00A6062C"/>
    <w:rsid w:val="00A615B5"/>
    <w:rsid w:val="00A6228F"/>
    <w:rsid w:val="00A63763"/>
    <w:rsid w:val="00A63F78"/>
    <w:rsid w:val="00A6412E"/>
    <w:rsid w:val="00A643AC"/>
    <w:rsid w:val="00A64A58"/>
    <w:rsid w:val="00A650DA"/>
    <w:rsid w:val="00A65710"/>
    <w:rsid w:val="00A6648A"/>
    <w:rsid w:val="00A66760"/>
    <w:rsid w:val="00A66A51"/>
    <w:rsid w:val="00A66D04"/>
    <w:rsid w:val="00A67BB8"/>
    <w:rsid w:val="00A7030B"/>
    <w:rsid w:val="00A709D4"/>
    <w:rsid w:val="00A70E0F"/>
    <w:rsid w:val="00A71F55"/>
    <w:rsid w:val="00A72615"/>
    <w:rsid w:val="00A72E65"/>
    <w:rsid w:val="00A7426F"/>
    <w:rsid w:val="00A747BE"/>
    <w:rsid w:val="00A747F1"/>
    <w:rsid w:val="00A7494B"/>
    <w:rsid w:val="00A74A83"/>
    <w:rsid w:val="00A75AC1"/>
    <w:rsid w:val="00A765C7"/>
    <w:rsid w:val="00A7689F"/>
    <w:rsid w:val="00A77147"/>
    <w:rsid w:val="00A7726A"/>
    <w:rsid w:val="00A7755B"/>
    <w:rsid w:val="00A77CCB"/>
    <w:rsid w:val="00A80632"/>
    <w:rsid w:val="00A80694"/>
    <w:rsid w:val="00A8095C"/>
    <w:rsid w:val="00A8180B"/>
    <w:rsid w:val="00A81BEA"/>
    <w:rsid w:val="00A82471"/>
    <w:rsid w:val="00A82830"/>
    <w:rsid w:val="00A837CF"/>
    <w:rsid w:val="00A8383D"/>
    <w:rsid w:val="00A83E89"/>
    <w:rsid w:val="00A84261"/>
    <w:rsid w:val="00A84808"/>
    <w:rsid w:val="00A84F96"/>
    <w:rsid w:val="00A85140"/>
    <w:rsid w:val="00A85EF0"/>
    <w:rsid w:val="00A866A4"/>
    <w:rsid w:val="00A868D4"/>
    <w:rsid w:val="00A86B38"/>
    <w:rsid w:val="00A87068"/>
    <w:rsid w:val="00A870AA"/>
    <w:rsid w:val="00A87770"/>
    <w:rsid w:val="00A90626"/>
    <w:rsid w:val="00A90C01"/>
    <w:rsid w:val="00A9117E"/>
    <w:rsid w:val="00A91A21"/>
    <w:rsid w:val="00A91A99"/>
    <w:rsid w:val="00A91C74"/>
    <w:rsid w:val="00A91D15"/>
    <w:rsid w:val="00A92BE9"/>
    <w:rsid w:val="00A92DAA"/>
    <w:rsid w:val="00A92FAD"/>
    <w:rsid w:val="00A93290"/>
    <w:rsid w:val="00A93B00"/>
    <w:rsid w:val="00A93E12"/>
    <w:rsid w:val="00A9405C"/>
    <w:rsid w:val="00A94A7E"/>
    <w:rsid w:val="00A95D89"/>
    <w:rsid w:val="00A95F8E"/>
    <w:rsid w:val="00A963E4"/>
    <w:rsid w:val="00A96702"/>
    <w:rsid w:val="00A96A46"/>
    <w:rsid w:val="00A9758D"/>
    <w:rsid w:val="00A97812"/>
    <w:rsid w:val="00A97AD5"/>
    <w:rsid w:val="00A97C93"/>
    <w:rsid w:val="00A97D1D"/>
    <w:rsid w:val="00AA0029"/>
    <w:rsid w:val="00AA0EF9"/>
    <w:rsid w:val="00AA14AF"/>
    <w:rsid w:val="00AA16C3"/>
    <w:rsid w:val="00AA29FD"/>
    <w:rsid w:val="00AA2DD4"/>
    <w:rsid w:val="00AA3AEE"/>
    <w:rsid w:val="00AA3E87"/>
    <w:rsid w:val="00AA3F4A"/>
    <w:rsid w:val="00AA5273"/>
    <w:rsid w:val="00AA687A"/>
    <w:rsid w:val="00AA7AE3"/>
    <w:rsid w:val="00AB06F6"/>
    <w:rsid w:val="00AB0F86"/>
    <w:rsid w:val="00AB1012"/>
    <w:rsid w:val="00AB142A"/>
    <w:rsid w:val="00AB2F37"/>
    <w:rsid w:val="00AB3160"/>
    <w:rsid w:val="00AB3AE1"/>
    <w:rsid w:val="00AB3C6D"/>
    <w:rsid w:val="00AB3EC1"/>
    <w:rsid w:val="00AB4CAD"/>
    <w:rsid w:val="00AB4E7F"/>
    <w:rsid w:val="00AB53BF"/>
    <w:rsid w:val="00AB5ABA"/>
    <w:rsid w:val="00AB5EB0"/>
    <w:rsid w:val="00AB61C2"/>
    <w:rsid w:val="00AB6234"/>
    <w:rsid w:val="00AB6AB4"/>
    <w:rsid w:val="00AB6C2E"/>
    <w:rsid w:val="00AB7108"/>
    <w:rsid w:val="00AB7E29"/>
    <w:rsid w:val="00AC00AE"/>
    <w:rsid w:val="00AC04A4"/>
    <w:rsid w:val="00AC0C79"/>
    <w:rsid w:val="00AC1044"/>
    <w:rsid w:val="00AC1380"/>
    <w:rsid w:val="00AC1694"/>
    <w:rsid w:val="00AC21A6"/>
    <w:rsid w:val="00AC23A1"/>
    <w:rsid w:val="00AC28B5"/>
    <w:rsid w:val="00AC2A95"/>
    <w:rsid w:val="00AC3195"/>
    <w:rsid w:val="00AC430F"/>
    <w:rsid w:val="00AC51D6"/>
    <w:rsid w:val="00AC5A8C"/>
    <w:rsid w:val="00AC78E4"/>
    <w:rsid w:val="00AC7CF2"/>
    <w:rsid w:val="00AC7ED0"/>
    <w:rsid w:val="00AC7ED9"/>
    <w:rsid w:val="00AD0086"/>
    <w:rsid w:val="00AD12E6"/>
    <w:rsid w:val="00AD1D1A"/>
    <w:rsid w:val="00AD2067"/>
    <w:rsid w:val="00AD2465"/>
    <w:rsid w:val="00AD24AA"/>
    <w:rsid w:val="00AD24E5"/>
    <w:rsid w:val="00AD2BBD"/>
    <w:rsid w:val="00AD2C74"/>
    <w:rsid w:val="00AD3A1E"/>
    <w:rsid w:val="00AD4C16"/>
    <w:rsid w:val="00AD4D60"/>
    <w:rsid w:val="00AD4E2A"/>
    <w:rsid w:val="00AD4FC3"/>
    <w:rsid w:val="00AD5792"/>
    <w:rsid w:val="00AD57EA"/>
    <w:rsid w:val="00AD5E24"/>
    <w:rsid w:val="00AD6002"/>
    <w:rsid w:val="00AD770A"/>
    <w:rsid w:val="00AE0836"/>
    <w:rsid w:val="00AE0DD8"/>
    <w:rsid w:val="00AE14C3"/>
    <w:rsid w:val="00AE17CE"/>
    <w:rsid w:val="00AE250C"/>
    <w:rsid w:val="00AE3364"/>
    <w:rsid w:val="00AE34C0"/>
    <w:rsid w:val="00AE3583"/>
    <w:rsid w:val="00AE3816"/>
    <w:rsid w:val="00AE3FDC"/>
    <w:rsid w:val="00AE49F6"/>
    <w:rsid w:val="00AE4BC1"/>
    <w:rsid w:val="00AE4E67"/>
    <w:rsid w:val="00AE5008"/>
    <w:rsid w:val="00AE5228"/>
    <w:rsid w:val="00AE54B1"/>
    <w:rsid w:val="00AE56D6"/>
    <w:rsid w:val="00AE65DE"/>
    <w:rsid w:val="00AE6A19"/>
    <w:rsid w:val="00AE6D1C"/>
    <w:rsid w:val="00AE7205"/>
    <w:rsid w:val="00AF02B8"/>
    <w:rsid w:val="00AF04DC"/>
    <w:rsid w:val="00AF0A0C"/>
    <w:rsid w:val="00AF0C92"/>
    <w:rsid w:val="00AF16A5"/>
    <w:rsid w:val="00AF296C"/>
    <w:rsid w:val="00AF2F27"/>
    <w:rsid w:val="00AF45B6"/>
    <w:rsid w:val="00AF53A8"/>
    <w:rsid w:val="00AF54B6"/>
    <w:rsid w:val="00AF653A"/>
    <w:rsid w:val="00AF6D24"/>
    <w:rsid w:val="00AF76E9"/>
    <w:rsid w:val="00B012CF"/>
    <w:rsid w:val="00B013F5"/>
    <w:rsid w:val="00B015BF"/>
    <w:rsid w:val="00B01880"/>
    <w:rsid w:val="00B02188"/>
    <w:rsid w:val="00B02AC6"/>
    <w:rsid w:val="00B02E19"/>
    <w:rsid w:val="00B0522A"/>
    <w:rsid w:val="00B05325"/>
    <w:rsid w:val="00B05741"/>
    <w:rsid w:val="00B057DB"/>
    <w:rsid w:val="00B0585C"/>
    <w:rsid w:val="00B064F7"/>
    <w:rsid w:val="00B06E23"/>
    <w:rsid w:val="00B07C05"/>
    <w:rsid w:val="00B1001E"/>
    <w:rsid w:val="00B11A94"/>
    <w:rsid w:val="00B11BD7"/>
    <w:rsid w:val="00B12080"/>
    <w:rsid w:val="00B12243"/>
    <w:rsid w:val="00B127B1"/>
    <w:rsid w:val="00B12E15"/>
    <w:rsid w:val="00B13799"/>
    <w:rsid w:val="00B1380C"/>
    <w:rsid w:val="00B13A87"/>
    <w:rsid w:val="00B13D8E"/>
    <w:rsid w:val="00B144B4"/>
    <w:rsid w:val="00B14B4E"/>
    <w:rsid w:val="00B14E51"/>
    <w:rsid w:val="00B152B2"/>
    <w:rsid w:val="00B157AC"/>
    <w:rsid w:val="00B15EC2"/>
    <w:rsid w:val="00B16266"/>
    <w:rsid w:val="00B178CA"/>
    <w:rsid w:val="00B17EF3"/>
    <w:rsid w:val="00B17F44"/>
    <w:rsid w:val="00B2013C"/>
    <w:rsid w:val="00B206F8"/>
    <w:rsid w:val="00B20C4F"/>
    <w:rsid w:val="00B20C83"/>
    <w:rsid w:val="00B211CA"/>
    <w:rsid w:val="00B21336"/>
    <w:rsid w:val="00B21D67"/>
    <w:rsid w:val="00B21E25"/>
    <w:rsid w:val="00B22E8B"/>
    <w:rsid w:val="00B230BA"/>
    <w:rsid w:val="00B2322E"/>
    <w:rsid w:val="00B23461"/>
    <w:rsid w:val="00B23866"/>
    <w:rsid w:val="00B23C37"/>
    <w:rsid w:val="00B24697"/>
    <w:rsid w:val="00B25091"/>
    <w:rsid w:val="00B257DC"/>
    <w:rsid w:val="00B25967"/>
    <w:rsid w:val="00B266D9"/>
    <w:rsid w:val="00B267D9"/>
    <w:rsid w:val="00B27805"/>
    <w:rsid w:val="00B30406"/>
    <w:rsid w:val="00B3097B"/>
    <w:rsid w:val="00B30D94"/>
    <w:rsid w:val="00B3151C"/>
    <w:rsid w:val="00B316B9"/>
    <w:rsid w:val="00B3220A"/>
    <w:rsid w:val="00B32286"/>
    <w:rsid w:val="00B326ED"/>
    <w:rsid w:val="00B328CC"/>
    <w:rsid w:val="00B32C59"/>
    <w:rsid w:val="00B32DB9"/>
    <w:rsid w:val="00B3344F"/>
    <w:rsid w:val="00B336F8"/>
    <w:rsid w:val="00B339D6"/>
    <w:rsid w:val="00B33A08"/>
    <w:rsid w:val="00B33CC8"/>
    <w:rsid w:val="00B35261"/>
    <w:rsid w:val="00B354DE"/>
    <w:rsid w:val="00B35897"/>
    <w:rsid w:val="00B359C0"/>
    <w:rsid w:val="00B3642A"/>
    <w:rsid w:val="00B3662B"/>
    <w:rsid w:val="00B36983"/>
    <w:rsid w:val="00B36B53"/>
    <w:rsid w:val="00B37213"/>
    <w:rsid w:val="00B374ED"/>
    <w:rsid w:val="00B377C4"/>
    <w:rsid w:val="00B37E39"/>
    <w:rsid w:val="00B40243"/>
    <w:rsid w:val="00B408A3"/>
    <w:rsid w:val="00B40BBE"/>
    <w:rsid w:val="00B411D3"/>
    <w:rsid w:val="00B41323"/>
    <w:rsid w:val="00B4150F"/>
    <w:rsid w:val="00B416FE"/>
    <w:rsid w:val="00B4218A"/>
    <w:rsid w:val="00B43592"/>
    <w:rsid w:val="00B43771"/>
    <w:rsid w:val="00B43F72"/>
    <w:rsid w:val="00B45137"/>
    <w:rsid w:val="00B4608C"/>
    <w:rsid w:val="00B464D3"/>
    <w:rsid w:val="00B466F6"/>
    <w:rsid w:val="00B4680D"/>
    <w:rsid w:val="00B47D77"/>
    <w:rsid w:val="00B47D80"/>
    <w:rsid w:val="00B47DC4"/>
    <w:rsid w:val="00B50D79"/>
    <w:rsid w:val="00B51606"/>
    <w:rsid w:val="00B51E02"/>
    <w:rsid w:val="00B51F87"/>
    <w:rsid w:val="00B524AE"/>
    <w:rsid w:val="00B5285F"/>
    <w:rsid w:val="00B52A32"/>
    <w:rsid w:val="00B52B9B"/>
    <w:rsid w:val="00B53151"/>
    <w:rsid w:val="00B5332F"/>
    <w:rsid w:val="00B53E69"/>
    <w:rsid w:val="00B53F58"/>
    <w:rsid w:val="00B5497B"/>
    <w:rsid w:val="00B558B7"/>
    <w:rsid w:val="00B55E50"/>
    <w:rsid w:val="00B5668C"/>
    <w:rsid w:val="00B5681D"/>
    <w:rsid w:val="00B56D14"/>
    <w:rsid w:val="00B57449"/>
    <w:rsid w:val="00B57524"/>
    <w:rsid w:val="00B57777"/>
    <w:rsid w:val="00B602F4"/>
    <w:rsid w:val="00B605BB"/>
    <w:rsid w:val="00B60763"/>
    <w:rsid w:val="00B60813"/>
    <w:rsid w:val="00B60F5F"/>
    <w:rsid w:val="00B6113B"/>
    <w:rsid w:val="00B61D49"/>
    <w:rsid w:val="00B6233C"/>
    <w:rsid w:val="00B624B2"/>
    <w:rsid w:val="00B62675"/>
    <w:rsid w:val="00B62B61"/>
    <w:rsid w:val="00B63100"/>
    <w:rsid w:val="00B631ED"/>
    <w:rsid w:val="00B63243"/>
    <w:rsid w:val="00B636D6"/>
    <w:rsid w:val="00B63FE7"/>
    <w:rsid w:val="00B644D8"/>
    <w:rsid w:val="00B66422"/>
    <w:rsid w:val="00B667DE"/>
    <w:rsid w:val="00B66E26"/>
    <w:rsid w:val="00B671E9"/>
    <w:rsid w:val="00B67ED6"/>
    <w:rsid w:val="00B7127D"/>
    <w:rsid w:val="00B7156C"/>
    <w:rsid w:val="00B71797"/>
    <w:rsid w:val="00B71ED5"/>
    <w:rsid w:val="00B720EB"/>
    <w:rsid w:val="00B73081"/>
    <w:rsid w:val="00B74B45"/>
    <w:rsid w:val="00B74B97"/>
    <w:rsid w:val="00B7563F"/>
    <w:rsid w:val="00B75D1B"/>
    <w:rsid w:val="00B7633D"/>
    <w:rsid w:val="00B77928"/>
    <w:rsid w:val="00B77CB9"/>
    <w:rsid w:val="00B77E41"/>
    <w:rsid w:val="00B808CD"/>
    <w:rsid w:val="00B80B35"/>
    <w:rsid w:val="00B80C8E"/>
    <w:rsid w:val="00B80CCA"/>
    <w:rsid w:val="00B8106A"/>
    <w:rsid w:val="00B8126A"/>
    <w:rsid w:val="00B814F5"/>
    <w:rsid w:val="00B81C1A"/>
    <w:rsid w:val="00B82473"/>
    <w:rsid w:val="00B82505"/>
    <w:rsid w:val="00B8275A"/>
    <w:rsid w:val="00B829AB"/>
    <w:rsid w:val="00B82EBB"/>
    <w:rsid w:val="00B83104"/>
    <w:rsid w:val="00B8310F"/>
    <w:rsid w:val="00B83524"/>
    <w:rsid w:val="00B8426E"/>
    <w:rsid w:val="00B84937"/>
    <w:rsid w:val="00B858B1"/>
    <w:rsid w:val="00B85B44"/>
    <w:rsid w:val="00B862BA"/>
    <w:rsid w:val="00B86C8B"/>
    <w:rsid w:val="00B86E1D"/>
    <w:rsid w:val="00B86F66"/>
    <w:rsid w:val="00B9034A"/>
    <w:rsid w:val="00B90A78"/>
    <w:rsid w:val="00B913B3"/>
    <w:rsid w:val="00B92226"/>
    <w:rsid w:val="00B92372"/>
    <w:rsid w:val="00B9443B"/>
    <w:rsid w:val="00B94896"/>
    <w:rsid w:val="00B94F99"/>
    <w:rsid w:val="00B95040"/>
    <w:rsid w:val="00B963AC"/>
    <w:rsid w:val="00B964CC"/>
    <w:rsid w:val="00B974A2"/>
    <w:rsid w:val="00BA14CC"/>
    <w:rsid w:val="00BA1881"/>
    <w:rsid w:val="00BA2C9F"/>
    <w:rsid w:val="00BA3920"/>
    <w:rsid w:val="00BA3C27"/>
    <w:rsid w:val="00BA3EE1"/>
    <w:rsid w:val="00BA4025"/>
    <w:rsid w:val="00BA40DF"/>
    <w:rsid w:val="00BA414B"/>
    <w:rsid w:val="00BA41B5"/>
    <w:rsid w:val="00BA4CA0"/>
    <w:rsid w:val="00BA52A2"/>
    <w:rsid w:val="00BA533A"/>
    <w:rsid w:val="00BA53CA"/>
    <w:rsid w:val="00BA6103"/>
    <w:rsid w:val="00BA750F"/>
    <w:rsid w:val="00BB09AD"/>
    <w:rsid w:val="00BB0FA2"/>
    <w:rsid w:val="00BB1D28"/>
    <w:rsid w:val="00BB43C6"/>
    <w:rsid w:val="00BB624E"/>
    <w:rsid w:val="00BB64D0"/>
    <w:rsid w:val="00BB6D38"/>
    <w:rsid w:val="00BB72F8"/>
    <w:rsid w:val="00BB7CFF"/>
    <w:rsid w:val="00BB7E81"/>
    <w:rsid w:val="00BC17B4"/>
    <w:rsid w:val="00BC23E1"/>
    <w:rsid w:val="00BC269C"/>
    <w:rsid w:val="00BC2C4E"/>
    <w:rsid w:val="00BC34B4"/>
    <w:rsid w:val="00BC36F7"/>
    <w:rsid w:val="00BC3C04"/>
    <w:rsid w:val="00BC47CB"/>
    <w:rsid w:val="00BC538C"/>
    <w:rsid w:val="00BC5B2B"/>
    <w:rsid w:val="00BC5F10"/>
    <w:rsid w:val="00BC69FE"/>
    <w:rsid w:val="00BC77D0"/>
    <w:rsid w:val="00BD072D"/>
    <w:rsid w:val="00BD09A4"/>
    <w:rsid w:val="00BD0A23"/>
    <w:rsid w:val="00BD0A4D"/>
    <w:rsid w:val="00BD0A53"/>
    <w:rsid w:val="00BD0EFB"/>
    <w:rsid w:val="00BD126C"/>
    <w:rsid w:val="00BD1EB8"/>
    <w:rsid w:val="00BD2B17"/>
    <w:rsid w:val="00BD3359"/>
    <w:rsid w:val="00BD337F"/>
    <w:rsid w:val="00BD3718"/>
    <w:rsid w:val="00BD4026"/>
    <w:rsid w:val="00BD5B3C"/>
    <w:rsid w:val="00BD5BBB"/>
    <w:rsid w:val="00BD60A0"/>
    <w:rsid w:val="00BD62EF"/>
    <w:rsid w:val="00BD643E"/>
    <w:rsid w:val="00BD69AB"/>
    <w:rsid w:val="00BD6C64"/>
    <w:rsid w:val="00BD722A"/>
    <w:rsid w:val="00BD7FD0"/>
    <w:rsid w:val="00BE0916"/>
    <w:rsid w:val="00BE0CD2"/>
    <w:rsid w:val="00BE1BB7"/>
    <w:rsid w:val="00BE1C85"/>
    <w:rsid w:val="00BE1D17"/>
    <w:rsid w:val="00BE2AB9"/>
    <w:rsid w:val="00BE2BC3"/>
    <w:rsid w:val="00BE2FFD"/>
    <w:rsid w:val="00BE3480"/>
    <w:rsid w:val="00BE41F1"/>
    <w:rsid w:val="00BE50EE"/>
    <w:rsid w:val="00BE590F"/>
    <w:rsid w:val="00BE74EC"/>
    <w:rsid w:val="00BE7575"/>
    <w:rsid w:val="00BE7FE7"/>
    <w:rsid w:val="00BF13CA"/>
    <w:rsid w:val="00BF1729"/>
    <w:rsid w:val="00BF1B33"/>
    <w:rsid w:val="00BF2549"/>
    <w:rsid w:val="00BF25BF"/>
    <w:rsid w:val="00BF3092"/>
    <w:rsid w:val="00BF3D4E"/>
    <w:rsid w:val="00BF3F7F"/>
    <w:rsid w:val="00BF4829"/>
    <w:rsid w:val="00BF4887"/>
    <w:rsid w:val="00BF4ACA"/>
    <w:rsid w:val="00BF58B2"/>
    <w:rsid w:val="00BF591B"/>
    <w:rsid w:val="00BF6D60"/>
    <w:rsid w:val="00BF728F"/>
    <w:rsid w:val="00BF7938"/>
    <w:rsid w:val="00C00055"/>
    <w:rsid w:val="00C008DF"/>
    <w:rsid w:val="00C009B9"/>
    <w:rsid w:val="00C00B14"/>
    <w:rsid w:val="00C016E3"/>
    <w:rsid w:val="00C019A3"/>
    <w:rsid w:val="00C022A4"/>
    <w:rsid w:val="00C02499"/>
    <w:rsid w:val="00C029AE"/>
    <w:rsid w:val="00C02CC4"/>
    <w:rsid w:val="00C03530"/>
    <w:rsid w:val="00C03FAC"/>
    <w:rsid w:val="00C04259"/>
    <w:rsid w:val="00C05505"/>
    <w:rsid w:val="00C059CC"/>
    <w:rsid w:val="00C06048"/>
    <w:rsid w:val="00C06D64"/>
    <w:rsid w:val="00C079D7"/>
    <w:rsid w:val="00C07D77"/>
    <w:rsid w:val="00C07E54"/>
    <w:rsid w:val="00C11519"/>
    <w:rsid w:val="00C11B3D"/>
    <w:rsid w:val="00C11C8F"/>
    <w:rsid w:val="00C128C1"/>
    <w:rsid w:val="00C12E90"/>
    <w:rsid w:val="00C13053"/>
    <w:rsid w:val="00C13648"/>
    <w:rsid w:val="00C13988"/>
    <w:rsid w:val="00C14378"/>
    <w:rsid w:val="00C14611"/>
    <w:rsid w:val="00C1466A"/>
    <w:rsid w:val="00C14BDA"/>
    <w:rsid w:val="00C151D1"/>
    <w:rsid w:val="00C15CB0"/>
    <w:rsid w:val="00C15CC5"/>
    <w:rsid w:val="00C16371"/>
    <w:rsid w:val="00C163D6"/>
    <w:rsid w:val="00C16AE2"/>
    <w:rsid w:val="00C16B3A"/>
    <w:rsid w:val="00C17783"/>
    <w:rsid w:val="00C17E3A"/>
    <w:rsid w:val="00C20406"/>
    <w:rsid w:val="00C214B9"/>
    <w:rsid w:val="00C21822"/>
    <w:rsid w:val="00C21A17"/>
    <w:rsid w:val="00C21DC1"/>
    <w:rsid w:val="00C21F21"/>
    <w:rsid w:val="00C22231"/>
    <w:rsid w:val="00C2272F"/>
    <w:rsid w:val="00C227D0"/>
    <w:rsid w:val="00C23696"/>
    <w:rsid w:val="00C25158"/>
    <w:rsid w:val="00C252C2"/>
    <w:rsid w:val="00C25575"/>
    <w:rsid w:val="00C25F57"/>
    <w:rsid w:val="00C27E58"/>
    <w:rsid w:val="00C27F42"/>
    <w:rsid w:val="00C307A2"/>
    <w:rsid w:val="00C307D3"/>
    <w:rsid w:val="00C3094C"/>
    <w:rsid w:val="00C30BD0"/>
    <w:rsid w:val="00C31299"/>
    <w:rsid w:val="00C31348"/>
    <w:rsid w:val="00C318F4"/>
    <w:rsid w:val="00C3194A"/>
    <w:rsid w:val="00C31A3C"/>
    <w:rsid w:val="00C31B63"/>
    <w:rsid w:val="00C31DC0"/>
    <w:rsid w:val="00C3205D"/>
    <w:rsid w:val="00C327D7"/>
    <w:rsid w:val="00C32953"/>
    <w:rsid w:val="00C329FE"/>
    <w:rsid w:val="00C32A6D"/>
    <w:rsid w:val="00C32D9D"/>
    <w:rsid w:val="00C32EA4"/>
    <w:rsid w:val="00C32F96"/>
    <w:rsid w:val="00C333D8"/>
    <w:rsid w:val="00C335AD"/>
    <w:rsid w:val="00C33BDE"/>
    <w:rsid w:val="00C33D1C"/>
    <w:rsid w:val="00C34768"/>
    <w:rsid w:val="00C3494F"/>
    <w:rsid w:val="00C34EFD"/>
    <w:rsid w:val="00C35431"/>
    <w:rsid w:val="00C3592E"/>
    <w:rsid w:val="00C364DE"/>
    <w:rsid w:val="00C372B8"/>
    <w:rsid w:val="00C375F2"/>
    <w:rsid w:val="00C37862"/>
    <w:rsid w:val="00C37BDC"/>
    <w:rsid w:val="00C37EB4"/>
    <w:rsid w:val="00C40041"/>
    <w:rsid w:val="00C41429"/>
    <w:rsid w:val="00C415AC"/>
    <w:rsid w:val="00C422A9"/>
    <w:rsid w:val="00C4252F"/>
    <w:rsid w:val="00C42686"/>
    <w:rsid w:val="00C42E40"/>
    <w:rsid w:val="00C432EE"/>
    <w:rsid w:val="00C44AB1"/>
    <w:rsid w:val="00C456BD"/>
    <w:rsid w:val="00C4606D"/>
    <w:rsid w:val="00C46194"/>
    <w:rsid w:val="00C461BB"/>
    <w:rsid w:val="00C4623E"/>
    <w:rsid w:val="00C47392"/>
    <w:rsid w:val="00C505D8"/>
    <w:rsid w:val="00C506F1"/>
    <w:rsid w:val="00C50EA4"/>
    <w:rsid w:val="00C50EBC"/>
    <w:rsid w:val="00C50F65"/>
    <w:rsid w:val="00C50F8A"/>
    <w:rsid w:val="00C5129C"/>
    <w:rsid w:val="00C51C93"/>
    <w:rsid w:val="00C52047"/>
    <w:rsid w:val="00C526F4"/>
    <w:rsid w:val="00C528A0"/>
    <w:rsid w:val="00C52DEB"/>
    <w:rsid w:val="00C53012"/>
    <w:rsid w:val="00C53812"/>
    <w:rsid w:val="00C53969"/>
    <w:rsid w:val="00C53C0C"/>
    <w:rsid w:val="00C53F64"/>
    <w:rsid w:val="00C54888"/>
    <w:rsid w:val="00C559DB"/>
    <w:rsid w:val="00C559ED"/>
    <w:rsid w:val="00C55F7C"/>
    <w:rsid w:val="00C56196"/>
    <w:rsid w:val="00C57104"/>
    <w:rsid w:val="00C5781F"/>
    <w:rsid w:val="00C57BF5"/>
    <w:rsid w:val="00C604B8"/>
    <w:rsid w:val="00C60AEB"/>
    <w:rsid w:val="00C60F01"/>
    <w:rsid w:val="00C6191B"/>
    <w:rsid w:val="00C630B8"/>
    <w:rsid w:val="00C634CF"/>
    <w:rsid w:val="00C64171"/>
    <w:rsid w:val="00C651B2"/>
    <w:rsid w:val="00C65317"/>
    <w:rsid w:val="00C657E1"/>
    <w:rsid w:val="00C6635D"/>
    <w:rsid w:val="00C66489"/>
    <w:rsid w:val="00C668EB"/>
    <w:rsid w:val="00C676F8"/>
    <w:rsid w:val="00C6787A"/>
    <w:rsid w:val="00C67B9B"/>
    <w:rsid w:val="00C708AB"/>
    <w:rsid w:val="00C71429"/>
    <w:rsid w:val="00C71C85"/>
    <w:rsid w:val="00C72306"/>
    <w:rsid w:val="00C7235C"/>
    <w:rsid w:val="00C735AC"/>
    <w:rsid w:val="00C73E60"/>
    <w:rsid w:val="00C75465"/>
    <w:rsid w:val="00C75B27"/>
    <w:rsid w:val="00C760DD"/>
    <w:rsid w:val="00C76478"/>
    <w:rsid w:val="00C76D7C"/>
    <w:rsid w:val="00C76EC2"/>
    <w:rsid w:val="00C7719A"/>
    <w:rsid w:val="00C7742C"/>
    <w:rsid w:val="00C77859"/>
    <w:rsid w:val="00C77B4E"/>
    <w:rsid w:val="00C805FB"/>
    <w:rsid w:val="00C81726"/>
    <w:rsid w:val="00C81807"/>
    <w:rsid w:val="00C81930"/>
    <w:rsid w:val="00C8223B"/>
    <w:rsid w:val="00C83BB6"/>
    <w:rsid w:val="00C84610"/>
    <w:rsid w:val="00C85166"/>
    <w:rsid w:val="00C855F7"/>
    <w:rsid w:val="00C86318"/>
    <w:rsid w:val="00C86EA8"/>
    <w:rsid w:val="00C870A9"/>
    <w:rsid w:val="00C90478"/>
    <w:rsid w:val="00C910C7"/>
    <w:rsid w:val="00C9133E"/>
    <w:rsid w:val="00C916B0"/>
    <w:rsid w:val="00C91E86"/>
    <w:rsid w:val="00C91EF7"/>
    <w:rsid w:val="00C921A4"/>
    <w:rsid w:val="00C92681"/>
    <w:rsid w:val="00C92682"/>
    <w:rsid w:val="00C92A3B"/>
    <w:rsid w:val="00C93E88"/>
    <w:rsid w:val="00C93F93"/>
    <w:rsid w:val="00C943E0"/>
    <w:rsid w:val="00C9515F"/>
    <w:rsid w:val="00C951C9"/>
    <w:rsid w:val="00C951D7"/>
    <w:rsid w:val="00C95A80"/>
    <w:rsid w:val="00C9674E"/>
    <w:rsid w:val="00CA13F5"/>
    <w:rsid w:val="00CA1526"/>
    <w:rsid w:val="00CA26EB"/>
    <w:rsid w:val="00CA28C3"/>
    <w:rsid w:val="00CA2C1A"/>
    <w:rsid w:val="00CA2D4D"/>
    <w:rsid w:val="00CA2D8C"/>
    <w:rsid w:val="00CA3194"/>
    <w:rsid w:val="00CA3562"/>
    <w:rsid w:val="00CA47D0"/>
    <w:rsid w:val="00CA4A46"/>
    <w:rsid w:val="00CA511E"/>
    <w:rsid w:val="00CA5538"/>
    <w:rsid w:val="00CA55DD"/>
    <w:rsid w:val="00CA5A2E"/>
    <w:rsid w:val="00CA601E"/>
    <w:rsid w:val="00CA64BC"/>
    <w:rsid w:val="00CA701D"/>
    <w:rsid w:val="00CA74D4"/>
    <w:rsid w:val="00CA753B"/>
    <w:rsid w:val="00CA7611"/>
    <w:rsid w:val="00CA7630"/>
    <w:rsid w:val="00CA7DF1"/>
    <w:rsid w:val="00CA7FD6"/>
    <w:rsid w:val="00CB12B6"/>
    <w:rsid w:val="00CB1566"/>
    <w:rsid w:val="00CB387C"/>
    <w:rsid w:val="00CB3D0B"/>
    <w:rsid w:val="00CB470F"/>
    <w:rsid w:val="00CB57B0"/>
    <w:rsid w:val="00CB59AA"/>
    <w:rsid w:val="00CB66CF"/>
    <w:rsid w:val="00CB6D28"/>
    <w:rsid w:val="00CB6EA3"/>
    <w:rsid w:val="00CB6F4F"/>
    <w:rsid w:val="00CB71F3"/>
    <w:rsid w:val="00CB7AC2"/>
    <w:rsid w:val="00CB7E97"/>
    <w:rsid w:val="00CC0209"/>
    <w:rsid w:val="00CC11FC"/>
    <w:rsid w:val="00CC146C"/>
    <w:rsid w:val="00CC177B"/>
    <w:rsid w:val="00CC2FE1"/>
    <w:rsid w:val="00CC3497"/>
    <w:rsid w:val="00CC3D34"/>
    <w:rsid w:val="00CC3E72"/>
    <w:rsid w:val="00CC401B"/>
    <w:rsid w:val="00CC45A8"/>
    <w:rsid w:val="00CC4638"/>
    <w:rsid w:val="00CC5200"/>
    <w:rsid w:val="00CC57BD"/>
    <w:rsid w:val="00CC5807"/>
    <w:rsid w:val="00CC59C9"/>
    <w:rsid w:val="00CC5AD9"/>
    <w:rsid w:val="00CC5BE0"/>
    <w:rsid w:val="00CC6B71"/>
    <w:rsid w:val="00CC71E2"/>
    <w:rsid w:val="00CC7361"/>
    <w:rsid w:val="00CC7876"/>
    <w:rsid w:val="00CC7AEF"/>
    <w:rsid w:val="00CD0D17"/>
    <w:rsid w:val="00CD0D93"/>
    <w:rsid w:val="00CD1D37"/>
    <w:rsid w:val="00CD282D"/>
    <w:rsid w:val="00CD3212"/>
    <w:rsid w:val="00CD3378"/>
    <w:rsid w:val="00CD3914"/>
    <w:rsid w:val="00CD5690"/>
    <w:rsid w:val="00CD5AE4"/>
    <w:rsid w:val="00CD5FFF"/>
    <w:rsid w:val="00CD62FF"/>
    <w:rsid w:val="00CD694B"/>
    <w:rsid w:val="00CD6AE1"/>
    <w:rsid w:val="00CD6CF5"/>
    <w:rsid w:val="00CD72E6"/>
    <w:rsid w:val="00CE0289"/>
    <w:rsid w:val="00CE0A7F"/>
    <w:rsid w:val="00CE0AA7"/>
    <w:rsid w:val="00CE0D60"/>
    <w:rsid w:val="00CE0D79"/>
    <w:rsid w:val="00CE0F22"/>
    <w:rsid w:val="00CE15C0"/>
    <w:rsid w:val="00CE1805"/>
    <w:rsid w:val="00CE1F37"/>
    <w:rsid w:val="00CE2323"/>
    <w:rsid w:val="00CE2414"/>
    <w:rsid w:val="00CE2C68"/>
    <w:rsid w:val="00CE2D37"/>
    <w:rsid w:val="00CE2F6A"/>
    <w:rsid w:val="00CE3199"/>
    <w:rsid w:val="00CE3734"/>
    <w:rsid w:val="00CE3835"/>
    <w:rsid w:val="00CE3B52"/>
    <w:rsid w:val="00CE3C97"/>
    <w:rsid w:val="00CE46D5"/>
    <w:rsid w:val="00CE48A2"/>
    <w:rsid w:val="00CE513A"/>
    <w:rsid w:val="00CE674F"/>
    <w:rsid w:val="00CE737E"/>
    <w:rsid w:val="00CE780D"/>
    <w:rsid w:val="00CE79D4"/>
    <w:rsid w:val="00CE7FBF"/>
    <w:rsid w:val="00CF0365"/>
    <w:rsid w:val="00CF03D5"/>
    <w:rsid w:val="00CF0B10"/>
    <w:rsid w:val="00CF0C4E"/>
    <w:rsid w:val="00CF0FBA"/>
    <w:rsid w:val="00CF2B58"/>
    <w:rsid w:val="00CF37A0"/>
    <w:rsid w:val="00CF395C"/>
    <w:rsid w:val="00CF44BF"/>
    <w:rsid w:val="00CF526A"/>
    <w:rsid w:val="00CF58B7"/>
    <w:rsid w:val="00CF595E"/>
    <w:rsid w:val="00CF5B7E"/>
    <w:rsid w:val="00CF6371"/>
    <w:rsid w:val="00CF6B31"/>
    <w:rsid w:val="00CF7086"/>
    <w:rsid w:val="00CF74E7"/>
    <w:rsid w:val="00CF7B14"/>
    <w:rsid w:val="00D00123"/>
    <w:rsid w:val="00D009C8"/>
    <w:rsid w:val="00D00B69"/>
    <w:rsid w:val="00D00D5D"/>
    <w:rsid w:val="00D01215"/>
    <w:rsid w:val="00D01263"/>
    <w:rsid w:val="00D018C1"/>
    <w:rsid w:val="00D019E4"/>
    <w:rsid w:val="00D02365"/>
    <w:rsid w:val="00D02B7B"/>
    <w:rsid w:val="00D03255"/>
    <w:rsid w:val="00D035E0"/>
    <w:rsid w:val="00D051F5"/>
    <w:rsid w:val="00D058A0"/>
    <w:rsid w:val="00D05AEC"/>
    <w:rsid w:val="00D05E2B"/>
    <w:rsid w:val="00D06146"/>
    <w:rsid w:val="00D066D0"/>
    <w:rsid w:val="00D067B3"/>
    <w:rsid w:val="00D06968"/>
    <w:rsid w:val="00D0754F"/>
    <w:rsid w:val="00D075F5"/>
    <w:rsid w:val="00D07856"/>
    <w:rsid w:val="00D0793A"/>
    <w:rsid w:val="00D10730"/>
    <w:rsid w:val="00D12560"/>
    <w:rsid w:val="00D12C35"/>
    <w:rsid w:val="00D12D1B"/>
    <w:rsid w:val="00D12E89"/>
    <w:rsid w:val="00D131FA"/>
    <w:rsid w:val="00D135DA"/>
    <w:rsid w:val="00D146FE"/>
    <w:rsid w:val="00D1505E"/>
    <w:rsid w:val="00D15168"/>
    <w:rsid w:val="00D15CCC"/>
    <w:rsid w:val="00D1619F"/>
    <w:rsid w:val="00D16366"/>
    <w:rsid w:val="00D16393"/>
    <w:rsid w:val="00D16A2D"/>
    <w:rsid w:val="00D17095"/>
    <w:rsid w:val="00D1747B"/>
    <w:rsid w:val="00D1751D"/>
    <w:rsid w:val="00D17A8D"/>
    <w:rsid w:val="00D17B18"/>
    <w:rsid w:val="00D203DB"/>
    <w:rsid w:val="00D20449"/>
    <w:rsid w:val="00D20735"/>
    <w:rsid w:val="00D209A6"/>
    <w:rsid w:val="00D20B33"/>
    <w:rsid w:val="00D212C1"/>
    <w:rsid w:val="00D21C6F"/>
    <w:rsid w:val="00D21FE7"/>
    <w:rsid w:val="00D2302F"/>
    <w:rsid w:val="00D233DD"/>
    <w:rsid w:val="00D246CC"/>
    <w:rsid w:val="00D25741"/>
    <w:rsid w:val="00D25E31"/>
    <w:rsid w:val="00D26053"/>
    <w:rsid w:val="00D261EB"/>
    <w:rsid w:val="00D26334"/>
    <w:rsid w:val="00D263DF"/>
    <w:rsid w:val="00D27B68"/>
    <w:rsid w:val="00D27CA7"/>
    <w:rsid w:val="00D30223"/>
    <w:rsid w:val="00D30A01"/>
    <w:rsid w:val="00D30A36"/>
    <w:rsid w:val="00D30BFC"/>
    <w:rsid w:val="00D30F07"/>
    <w:rsid w:val="00D3119A"/>
    <w:rsid w:val="00D31851"/>
    <w:rsid w:val="00D31C0E"/>
    <w:rsid w:val="00D32824"/>
    <w:rsid w:val="00D333EF"/>
    <w:rsid w:val="00D333F1"/>
    <w:rsid w:val="00D33A3A"/>
    <w:rsid w:val="00D33B45"/>
    <w:rsid w:val="00D33C95"/>
    <w:rsid w:val="00D33CB4"/>
    <w:rsid w:val="00D33D0D"/>
    <w:rsid w:val="00D33E1D"/>
    <w:rsid w:val="00D3415A"/>
    <w:rsid w:val="00D3457D"/>
    <w:rsid w:val="00D3462A"/>
    <w:rsid w:val="00D35066"/>
    <w:rsid w:val="00D3582C"/>
    <w:rsid w:val="00D35A55"/>
    <w:rsid w:val="00D377CC"/>
    <w:rsid w:val="00D37B45"/>
    <w:rsid w:val="00D37E42"/>
    <w:rsid w:val="00D37FD8"/>
    <w:rsid w:val="00D403D1"/>
    <w:rsid w:val="00D40B65"/>
    <w:rsid w:val="00D410F4"/>
    <w:rsid w:val="00D411A3"/>
    <w:rsid w:val="00D4132D"/>
    <w:rsid w:val="00D41A16"/>
    <w:rsid w:val="00D41CCD"/>
    <w:rsid w:val="00D425DA"/>
    <w:rsid w:val="00D4301A"/>
    <w:rsid w:val="00D43058"/>
    <w:rsid w:val="00D434DF"/>
    <w:rsid w:val="00D43603"/>
    <w:rsid w:val="00D4494A"/>
    <w:rsid w:val="00D451C5"/>
    <w:rsid w:val="00D45742"/>
    <w:rsid w:val="00D45BEC"/>
    <w:rsid w:val="00D45E7C"/>
    <w:rsid w:val="00D45F2B"/>
    <w:rsid w:val="00D46A2C"/>
    <w:rsid w:val="00D50812"/>
    <w:rsid w:val="00D5096E"/>
    <w:rsid w:val="00D509CC"/>
    <w:rsid w:val="00D510E1"/>
    <w:rsid w:val="00D512F2"/>
    <w:rsid w:val="00D52228"/>
    <w:rsid w:val="00D522F8"/>
    <w:rsid w:val="00D523A9"/>
    <w:rsid w:val="00D527DC"/>
    <w:rsid w:val="00D52912"/>
    <w:rsid w:val="00D529B6"/>
    <w:rsid w:val="00D53A52"/>
    <w:rsid w:val="00D53C7D"/>
    <w:rsid w:val="00D5436E"/>
    <w:rsid w:val="00D54508"/>
    <w:rsid w:val="00D54FBC"/>
    <w:rsid w:val="00D56161"/>
    <w:rsid w:val="00D5616C"/>
    <w:rsid w:val="00D561E6"/>
    <w:rsid w:val="00D56E19"/>
    <w:rsid w:val="00D57939"/>
    <w:rsid w:val="00D579F6"/>
    <w:rsid w:val="00D57FF2"/>
    <w:rsid w:val="00D60398"/>
    <w:rsid w:val="00D60EDD"/>
    <w:rsid w:val="00D61C3F"/>
    <w:rsid w:val="00D6235E"/>
    <w:rsid w:val="00D62607"/>
    <w:rsid w:val="00D632FF"/>
    <w:rsid w:val="00D64192"/>
    <w:rsid w:val="00D646D1"/>
    <w:rsid w:val="00D64B42"/>
    <w:rsid w:val="00D65071"/>
    <w:rsid w:val="00D6647B"/>
    <w:rsid w:val="00D66932"/>
    <w:rsid w:val="00D669E0"/>
    <w:rsid w:val="00D67507"/>
    <w:rsid w:val="00D704A1"/>
    <w:rsid w:val="00D704E9"/>
    <w:rsid w:val="00D710BA"/>
    <w:rsid w:val="00D71163"/>
    <w:rsid w:val="00D71E69"/>
    <w:rsid w:val="00D72359"/>
    <w:rsid w:val="00D73439"/>
    <w:rsid w:val="00D74D56"/>
    <w:rsid w:val="00D74F78"/>
    <w:rsid w:val="00D75216"/>
    <w:rsid w:val="00D75552"/>
    <w:rsid w:val="00D76A04"/>
    <w:rsid w:val="00D77A20"/>
    <w:rsid w:val="00D8003A"/>
    <w:rsid w:val="00D80349"/>
    <w:rsid w:val="00D803FD"/>
    <w:rsid w:val="00D815B6"/>
    <w:rsid w:val="00D81671"/>
    <w:rsid w:val="00D81A8B"/>
    <w:rsid w:val="00D823C0"/>
    <w:rsid w:val="00D82BD6"/>
    <w:rsid w:val="00D83781"/>
    <w:rsid w:val="00D84274"/>
    <w:rsid w:val="00D84830"/>
    <w:rsid w:val="00D84963"/>
    <w:rsid w:val="00D84D2E"/>
    <w:rsid w:val="00D84F7C"/>
    <w:rsid w:val="00D85274"/>
    <w:rsid w:val="00D85491"/>
    <w:rsid w:val="00D864E7"/>
    <w:rsid w:val="00D8672F"/>
    <w:rsid w:val="00D868C9"/>
    <w:rsid w:val="00D86E51"/>
    <w:rsid w:val="00D87AF2"/>
    <w:rsid w:val="00D90379"/>
    <w:rsid w:val="00D903A9"/>
    <w:rsid w:val="00D905C2"/>
    <w:rsid w:val="00D90780"/>
    <w:rsid w:val="00D90ADD"/>
    <w:rsid w:val="00D91D6E"/>
    <w:rsid w:val="00D92073"/>
    <w:rsid w:val="00D936E4"/>
    <w:rsid w:val="00D942AF"/>
    <w:rsid w:val="00D94386"/>
    <w:rsid w:val="00D944D2"/>
    <w:rsid w:val="00D9512A"/>
    <w:rsid w:val="00D95D3F"/>
    <w:rsid w:val="00D96156"/>
    <w:rsid w:val="00D96417"/>
    <w:rsid w:val="00D96B1E"/>
    <w:rsid w:val="00D975D5"/>
    <w:rsid w:val="00DA011E"/>
    <w:rsid w:val="00DA046A"/>
    <w:rsid w:val="00DA06D8"/>
    <w:rsid w:val="00DA16B7"/>
    <w:rsid w:val="00DA26B1"/>
    <w:rsid w:val="00DA271A"/>
    <w:rsid w:val="00DA2C79"/>
    <w:rsid w:val="00DA2EE2"/>
    <w:rsid w:val="00DA3256"/>
    <w:rsid w:val="00DA4C5B"/>
    <w:rsid w:val="00DA4CA9"/>
    <w:rsid w:val="00DA4E91"/>
    <w:rsid w:val="00DA52A8"/>
    <w:rsid w:val="00DA549A"/>
    <w:rsid w:val="00DA558B"/>
    <w:rsid w:val="00DA6131"/>
    <w:rsid w:val="00DA62EC"/>
    <w:rsid w:val="00DA6782"/>
    <w:rsid w:val="00DA77CB"/>
    <w:rsid w:val="00DB12E6"/>
    <w:rsid w:val="00DB15E7"/>
    <w:rsid w:val="00DB172C"/>
    <w:rsid w:val="00DB2577"/>
    <w:rsid w:val="00DB257A"/>
    <w:rsid w:val="00DB4EB6"/>
    <w:rsid w:val="00DB549D"/>
    <w:rsid w:val="00DB5BC2"/>
    <w:rsid w:val="00DB62D0"/>
    <w:rsid w:val="00DB6348"/>
    <w:rsid w:val="00DB66A0"/>
    <w:rsid w:val="00DB69B0"/>
    <w:rsid w:val="00DB7486"/>
    <w:rsid w:val="00DB7531"/>
    <w:rsid w:val="00DB75A8"/>
    <w:rsid w:val="00DB780D"/>
    <w:rsid w:val="00DB7D96"/>
    <w:rsid w:val="00DC0055"/>
    <w:rsid w:val="00DC0E42"/>
    <w:rsid w:val="00DC0E88"/>
    <w:rsid w:val="00DC100C"/>
    <w:rsid w:val="00DC1433"/>
    <w:rsid w:val="00DC1537"/>
    <w:rsid w:val="00DC1863"/>
    <w:rsid w:val="00DC19D6"/>
    <w:rsid w:val="00DC1F12"/>
    <w:rsid w:val="00DC2A73"/>
    <w:rsid w:val="00DC2C6D"/>
    <w:rsid w:val="00DC3D78"/>
    <w:rsid w:val="00DC4545"/>
    <w:rsid w:val="00DC59F4"/>
    <w:rsid w:val="00DC6031"/>
    <w:rsid w:val="00DC6282"/>
    <w:rsid w:val="00DC66E3"/>
    <w:rsid w:val="00DC6832"/>
    <w:rsid w:val="00DC6C2F"/>
    <w:rsid w:val="00DC761E"/>
    <w:rsid w:val="00DC7A04"/>
    <w:rsid w:val="00DC7DCD"/>
    <w:rsid w:val="00DC7FC1"/>
    <w:rsid w:val="00DD0978"/>
    <w:rsid w:val="00DD0C59"/>
    <w:rsid w:val="00DD0CD7"/>
    <w:rsid w:val="00DD15C1"/>
    <w:rsid w:val="00DD1B23"/>
    <w:rsid w:val="00DD1E5C"/>
    <w:rsid w:val="00DD2330"/>
    <w:rsid w:val="00DD26DE"/>
    <w:rsid w:val="00DD2A0A"/>
    <w:rsid w:val="00DD314D"/>
    <w:rsid w:val="00DD3D85"/>
    <w:rsid w:val="00DD4C52"/>
    <w:rsid w:val="00DD4D83"/>
    <w:rsid w:val="00DD5878"/>
    <w:rsid w:val="00DD5BC3"/>
    <w:rsid w:val="00DD61A1"/>
    <w:rsid w:val="00DD67E1"/>
    <w:rsid w:val="00DD7082"/>
    <w:rsid w:val="00DD75A8"/>
    <w:rsid w:val="00DE0867"/>
    <w:rsid w:val="00DE19CC"/>
    <w:rsid w:val="00DE1CED"/>
    <w:rsid w:val="00DE27CE"/>
    <w:rsid w:val="00DE36A8"/>
    <w:rsid w:val="00DE3BC7"/>
    <w:rsid w:val="00DE405C"/>
    <w:rsid w:val="00DE444E"/>
    <w:rsid w:val="00DE5290"/>
    <w:rsid w:val="00DE548D"/>
    <w:rsid w:val="00DE5F03"/>
    <w:rsid w:val="00DE7B57"/>
    <w:rsid w:val="00DE7C63"/>
    <w:rsid w:val="00DF074C"/>
    <w:rsid w:val="00DF0A1E"/>
    <w:rsid w:val="00DF1291"/>
    <w:rsid w:val="00DF1354"/>
    <w:rsid w:val="00DF1C8E"/>
    <w:rsid w:val="00DF236A"/>
    <w:rsid w:val="00DF24A2"/>
    <w:rsid w:val="00DF315D"/>
    <w:rsid w:val="00DF32B3"/>
    <w:rsid w:val="00DF35BB"/>
    <w:rsid w:val="00DF3BF3"/>
    <w:rsid w:val="00DF4A91"/>
    <w:rsid w:val="00DF53B0"/>
    <w:rsid w:val="00DF59B0"/>
    <w:rsid w:val="00DF5C97"/>
    <w:rsid w:val="00DF5DC0"/>
    <w:rsid w:val="00DF6F0A"/>
    <w:rsid w:val="00E00D46"/>
    <w:rsid w:val="00E01847"/>
    <w:rsid w:val="00E02E73"/>
    <w:rsid w:val="00E02FE4"/>
    <w:rsid w:val="00E03309"/>
    <w:rsid w:val="00E03622"/>
    <w:rsid w:val="00E0366A"/>
    <w:rsid w:val="00E03753"/>
    <w:rsid w:val="00E0407B"/>
    <w:rsid w:val="00E05028"/>
    <w:rsid w:val="00E05A58"/>
    <w:rsid w:val="00E06114"/>
    <w:rsid w:val="00E07522"/>
    <w:rsid w:val="00E07627"/>
    <w:rsid w:val="00E07738"/>
    <w:rsid w:val="00E07BCE"/>
    <w:rsid w:val="00E10518"/>
    <w:rsid w:val="00E10A1C"/>
    <w:rsid w:val="00E112BE"/>
    <w:rsid w:val="00E11DAD"/>
    <w:rsid w:val="00E12455"/>
    <w:rsid w:val="00E13544"/>
    <w:rsid w:val="00E137FD"/>
    <w:rsid w:val="00E138A0"/>
    <w:rsid w:val="00E13A3F"/>
    <w:rsid w:val="00E13DB5"/>
    <w:rsid w:val="00E1438F"/>
    <w:rsid w:val="00E14A40"/>
    <w:rsid w:val="00E15112"/>
    <w:rsid w:val="00E1565A"/>
    <w:rsid w:val="00E15817"/>
    <w:rsid w:val="00E159F3"/>
    <w:rsid w:val="00E15F31"/>
    <w:rsid w:val="00E166BA"/>
    <w:rsid w:val="00E1683A"/>
    <w:rsid w:val="00E17686"/>
    <w:rsid w:val="00E177E0"/>
    <w:rsid w:val="00E20129"/>
    <w:rsid w:val="00E206E7"/>
    <w:rsid w:val="00E20764"/>
    <w:rsid w:val="00E207C8"/>
    <w:rsid w:val="00E20D95"/>
    <w:rsid w:val="00E21061"/>
    <w:rsid w:val="00E21529"/>
    <w:rsid w:val="00E23208"/>
    <w:rsid w:val="00E23490"/>
    <w:rsid w:val="00E247D8"/>
    <w:rsid w:val="00E2497C"/>
    <w:rsid w:val="00E24E6F"/>
    <w:rsid w:val="00E24FCD"/>
    <w:rsid w:val="00E25088"/>
    <w:rsid w:val="00E25999"/>
    <w:rsid w:val="00E269A3"/>
    <w:rsid w:val="00E26C5A"/>
    <w:rsid w:val="00E273F3"/>
    <w:rsid w:val="00E27CB9"/>
    <w:rsid w:val="00E27EB2"/>
    <w:rsid w:val="00E308D6"/>
    <w:rsid w:val="00E31459"/>
    <w:rsid w:val="00E3164B"/>
    <w:rsid w:val="00E31B45"/>
    <w:rsid w:val="00E321C4"/>
    <w:rsid w:val="00E32E25"/>
    <w:rsid w:val="00E33A56"/>
    <w:rsid w:val="00E33CCE"/>
    <w:rsid w:val="00E33EA3"/>
    <w:rsid w:val="00E34834"/>
    <w:rsid w:val="00E351BA"/>
    <w:rsid w:val="00E3611D"/>
    <w:rsid w:val="00E36C08"/>
    <w:rsid w:val="00E36F8C"/>
    <w:rsid w:val="00E37C7E"/>
    <w:rsid w:val="00E37DC4"/>
    <w:rsid w:val="00E37DF3"/>
    <w:rsid w:val="00E40020"/>
    <w:rsid w:val="00E4011F"/>
    <w:rsid w:val="00E40742"/>
    <w:rsid w:val="00E40A2D"/>
    <w:rsid w:val="00E40A8F"/>
    <w:rsid w:val="00E42065"/>
    <w:rsid w:val="00E42833"/>
    <w:rsid w:val="00E43281"/>
    <w:rsid w:val="00E4335A"/>
    <w:rsid w:val="00E433D1"/>
    <w:rsid w:val="00E43C60"/>
    <w:rsid w:val="00E44488"/>
    <w:rsid w:val="00E44BA4"/>
    <w:rsid w:val="00E45118"/>
    <w:rsid w:val="00E451A4"/>
    <w:rsid w:val="00E45247"/>
    <w:rsid w:val="00E4573B"/>
    <w:rsid w:val="00E45861"/>
    <w:rsid w:val="00E45BB8"/>
    <w:rsid w:val="00E46F87"/>
    <w:rsid w:val="00E47DAE"/>
    <w:rsid w:val="00E500C5"/>
    <w:rsid w:val="00E500EB"/>
    <w:rsid w:val="00E50180"/>
    <w:rsid w:val="00E51348"/>
    <w:rsid w:val="00E51930"/>
    <w:rsid w:val="00E51D05"/>
    <w:rsid w:val="00E5293E"/>
    <w:rsid w:val="00E532DC"/>
    <w:rsid w:val="00E535D5"/>
    <w:rsid w:val="00E53672"/>
    <w:rsid w:val="00E53D1C"/>
    <w:rsid w:val="00E53E1B"/>
    <w:rsid w:val="00E54971"/>
    <w:rsid w:val="00E54B62"/>
    <w:rsid w:val="00E550D8"/>
    <w:rsid w:val="00E55820"/>
    <w:rsid w:val="00E55A80"/>
    <w:rsid w:val="00E55F72"/>
    <w:rsid w:val="00E561D8"/>
    <w:rsid w:val="00E56BC2"/>
    <w:rsid w:val="00E57A42"/>
    <w:rsid w:val="00E601B2"/>
    <w:rsid w:val="00E60E77"/>
    <w:rsid w:val="00E62B79"/>
    <w:rsid w:val="00E63095"/>
    <w:rsid w:val="00E631C2"/>
    <w:rsid w:val="00E6366C"/>
    <w:rsid w:val="00E638D6"/>
    <w:rsid w:val="00E63B5F"/>
    <w:rsid w:val="00E64B7D"/>
    <w:rsid w:val="00E64EF9"/>
    <w:rsid w:val="00E652EA"/>
    <w:rsid w:val="00E65F99"/>
    <w:rsid w:val="00E666ED"/>
    <w:rsid w:val="00E66DA4"/>
    <w:rsid w:val="00E70887"/>
    <w:rsid w:val="00E7198D"/>
    <w:rsid w:val="00E72B08"/>
    <w:rsid w:val="00E73279"/>
    <w:rsid w:val="00E733B6"/>
    <w:rsid w:val="00E73648"/>
    <w:rsid w:val="00E73F60"/>
    <w:rsid w:val="00E7458C"/>
    <w:rsid w:val="00E746F4"/>
    <w:rsid w:val="00E7487B"/>
    <w:rsid w:val="00E7506E"/>
    <w:rsid w:val="00E7569F"/>
    <w:rsid w:val="00E772DF"/>
    <w:rsid w:val="00E80079"/>
    <w:rsid w:val="00E803AD"/>
    <w:rsid w:val="00E804CD"/>
    <w:rsid w:val="00E805D3"/>
    <w:rsid w:val="00E80FC1"/>
    <w:rsid w:val="00E8146B"/>
    <w:rsid w:val="00E81C50"/>
    <w:rsid w:val="00E81FC7"/>
    <w:rsid w:val="00E82B2C"/>
    <w:rsid w:val="00E83A26"/>
    <w:rsid w:val="00E848ED"/>
    <w:rsid w:val="00E84B94"/>
    <w:rsid w:val="00E84CA4"/>
    <w:rsid w:val="00E84CD5"/>
    <w:rsid w:val="00E84D10"/>
    <w:rsid w:val="00E8553F"/>
    <w:rsid w:val="00E858DB"/>
    <w:rsid w:val="00E859A4"/>
    <w:rsid w:val="00E86755"/>
    <w:rsid w:val="00E86C0E"/>
    <w:rsid w:val="00E86F3F"/>
    <w:rsid w:val="00E8711D"/>
    <w:rsid w:val="00E87212"/>
    <w:rsid w:val="00E907DE"/>
    <w:rsid w:val="00E90DA3"/>
    <w:rsid w:val="00E91584"/>
    <w:rsid w:val="00E91B57"/>
    <w:rsid w:val="00E91C6C"/>
    <w:rsid w:val="00E92097"/>
    <w:rsid w:val="00E925B4"/>
    <w:rsid w:val="00E92BA1"/>
    <w:rsid w:val="00E930CC"/>
    <w:rsid w:val="00E937E5"/>
    <w:rsid w:val="00E93DD6"/>
    <w:rsid w:val="00E94334"/>
    <w:rsid w:val="00E94655"/>
    <w:rsid w:val="00E947A5"/>
    <w:rsid w:val="00E94B3D"/>
    <w:rsid w:val="00E94E3C"/>
    <w:rsid w:val="00E955E3"/>
    <w:rsid w:val="00E95977"/>
    <w:rsid w:val="00E961A5"/>
    <w:rsid w:val="00E961B5"/>
    <w:rsid w:val="00E975F5"/>
    <w:rsid w:val="00E977DA"/>
    <w:rsid w:val="00E97A4F"/>
    <w:rsid w:val="00E97DB3"/>
    <w:rsid w:val="00EA016E"/>
    <w:rsid w:val="00EA01D5"/>
    <w:rsid w:val="00EA0F42"/>
    <w:rsid w:val="00EA1526"/>
    <w:rsid w:val="00EA18A4"/>
    <w:rsid w:val="00EA25E1"/>
    <w:rsid w:val="00EA3F22"/>
    <w:rsid w:val="00EA4854"/>
    <w:rsid w:val="00EA48D9"/>
    <w:rsid w:val="00EA5EE1"/>
    <w:rsid w:val="00EA5F51"/>
    <w:rsid w:val="00EA626B"/>
    <w:rsid w:val="00EA6346"/>
    <w:rsid w:val="00EA6E55"/>
    <w:rsid w:val="00EA708E"/>
    <w:rsid w:val="00EA7736"/>
    <w:rsid w:val="00EA7AF7"/>
    <w:rsid w:val="00EB1184"/>
    <w:rsid w:val="00EB1D48"/>
    <w:rsid w:val="00EB30CE"/>
    <w:rsid w:val="00EB3207"/>
    <w:rsid w:val="00EB33C8"/>
    <w:rsid w:val="00EB3BC8"/>
    <w:rsid w:val="00EB3C2C"/>
    <w:rsid w:val="00EB41CA"/>
    <w:rsid w:val="00EB5841"/>
    <w:rsid w:val="00EB5C97"/>
    <w:rsid w:val="00EB6DA8"/>
    <w:rsid w:val="00EB730C"/>
    <w:rsid w:val="00EB7EE2"/>
    <w:rsid w:val="00EB7FB6"/>
    <w:rsid w:val="00EC0661"/>
    <w:rsid w:val="00EC1090"/>
    <w:rsid w:val="00EC13DA"/>
    <w:rsid w:val="00EC186D"/>
    <w:rsid w:val="00EC20AE"/>
    <w:rsid w:val="00EC20C3"/>
    <w:rsid w:val="00EC2EBA"/>
    <w:rsid w:val="00EC36B0"/>
    <w:rsid w:val="00EC36EE"/>
    <w:rsid w:val="00EC3757"/>
    <w:rsid w:val="00EC3F41"/>
    <w:rsid w:val="00EC41C1"/>
    <w:rsid w:val="00EC4F32"/>
    <w:rsid w:val="00EC5AD4"/>
    <w:rsid w:val="00EC5D0A"/>
    <w:rsid w:val="00EC5E2C"/>
    <w:rsid w:val="00EC61E7"/>
    <w:rsid w:val="00EC6B8F"/>
    <w:rsid w:val="00EC6F8B"/>
    <w:rsid w:val="00EC70A1"/>
    <w:rsid w:val="00ED0217"/>
    <w:rsid w:val="00ED030B"/>
    <w:rsid w:val="00ED0883"/>
    <w:rsid w:val="00ED0FA4"/>
    <w:rsid w:val="00ED211C"/>
    <w:rsid w:val="00ED2237"/>
    <w:rsid w:val="00ED23AC"/>
    <w:rsid w:val="00ED28FC"/>
    <w:rsid w:val="00ED394E"/>
    <w:rsid w:val="00ED3AF9"/>
    <w:rsid w:val="00ED3B7C"/>
    <w:rsid w:val="00ED42E7"/>
    <w:rsid w:val="00ED4C32"/>
    <w:rsid w:val="00ED5613"/>
    <w:rsid w:val="00ED6324"/>
    <w:rsid w:val="00ED64E5"/>
    <w:rsid w:val="00ED67F0"/>
    <w:rsid w:val="00ED67F5"/>
    <w:rsid w:val="00ED6F80"/>
    <w:rsid w:val="00EE02A3"/>
    <w:rsid w:val="00EE0315"/>
    <w:rsid w:val="00EE09A5"/>
    <w:rsid w:val="00EE0EC6"/>
    <w:rsid w:val="00EE0F88"/>
    <w:rsid w:val="00EE1BCD"/>
    <w:rsid w:val="00EE1CF4"/>
    <w:rsid w:val="00EE1F01"/>
    <w:rsid w:val="00EE1F3A"/>
    <w:rsid w:val="00EE21DD"/>
    <w:rsid w:val="00EE27E2"/>
    <w:rsid w:val="00EE2A43"/>
    <w:rsid w:val="00EE2F50"/>
    <w:rsid w:val="00EE3030"/>
    <w:rsid w:val="00EE40C4"/>
    <w:rsid w:val="00EE419B"/>
    <w:rsid w:val="00EE44EB"/>
    <w:rsid w:val="00EE4814"/>
    <w:rsid w:val="00EE4AB4"/>
    <w:rsid w:val="00EE5845"/>
    <w:rsid w:val="00EE5BAC"/>
    <w:rsid w:val="00EE5BC6"/>
    <w:rsid w:val="00EE7036"/>
    <w:rsid w:val="00EE7528"/>
    <w:rsid w:val="00EF045D"/>
    <w:rsid w:val="00EF0F55"/>
    <w:rsid w:val="00EF1FED"/>
    <w:rsid w:val="00EF28CD"/>
    <w:rsid w:val="00EF3163"/>
    <w:rsid w:val="00EF39F2"/>
    <w:rsid w:val="00EF46CE"/>
    <w:rsid w:val="00EF4E44"/>
    <w:rsid w:val="00EF4F4C"/>
    <w:rsid w:val="00EF5B79"/>
    <w:rsid w:val="00EF5BAE"/>
    <w:rsid w:val="00EF649C"/>
    <w:rsid w:val="00EF6CE5"/>
    <w:rsid w:val="00F0111E"/>
    <w:rsid w:val="00F020B2"/>
    <w:rsid w:val="00F02EA6"/>
    <w:rsid w:val="00F04476"/>
    <w:rsid w:val="00F0462C"/>
    <w:rsid w:val="00F04678"/>
    <w:rsid w:val="00F04818"/>
    <w:rsid w:val="00F05784"/>
    <w:rsid w:val="00F059B7"/>
    <w:rsid w:val="00F05B93"/>
    <w:rsid w:val="00F05DD3"/>
    <w:rsid w:val="00F06074"/>
    <w:rsid w:val="00F074EF"/>
    <w:rsid w:val="00F07D05"/>
    <w:rsid w:val="00F10F03"/>
    <w:rsid w:val="00F11861"/>
    <w:rsid w:val="00F127AC"/>
    <w:rsid w:val="00F131C8"/>
    <w:rsid w:val="00F13374"/>
    <w:rsid w:val="00F13499"/>
    <w:rsid w:val="00F13627"/>
    <w:rsid w:val="00F14761"/>
    <w:rsid w:val="00F157A7"/>
    <w:rsid w:val="00F157B8"/>
    <w:rsid w:val="00F1592E"/>
    <w:rsid w:val="00F15A8F"/>
    <w:rsid w:val="00F16A95"/>
    <w:rsid w:val="00F16F43"/>
    <w:rsid w:val="00F16F46"/>
    <w:rsid w:val="00F17014"/>
    <w:rsid w:val="00F20508"/>
    <w:rsid w:val="00F20B67"/>
    <w:rsid w:val="00F21E86"/>
    <w:rsid w:val="00F2223F"/>
    <w:rsid w:val="00F223BF"/>
    <w:rsid w:val="00F226BD"/>
    <w:rsid w:val="00F22C27"/>
    <w:rsid w:val="00F2325A"/>
    <w:rsid w:val="00F23584"/>
    <w:rsid w:val="00F23731"/>
    <w:rsid w:val="00F2401D"/>
    <w:rsid w:val="00F2417A"/>
    <w:rsid w:val="00F24486"/>
    <w:rsid w:val="00F24EEB"/>
    <w:rsid w:val="00F2548C"/>
    <w:rsid w:val="00F2621A"/>
    <w:rsid w:val="00F262F8"/>
    <w:rsid w:val="00F27783"/>
    <w:rsid w:val="00F279E0"/>
    <w:rsid w:val="00F27F2D"/>
    <w:rsid w:val="00F30FE8"/>
    <w:rsid w:val="00F31403"/>
    <w:rsid w:val="00F32272"/>
    <w:rsid w:val="00F32545"/>
    <w:rsid w:val="00F32AA7"/>
    <w:rsid w:val="00F338BA"/>
    <w:rsid w:val="00F33E8B"/>
    <w:rsid w:val="00F34723"/>
    <w:rsid w:val="00F34745"/>
    <w:rsid w:val="00F34CBD"/>
    <w:rsid w:val="00F350FB"/>
    <w:rsid w:val="00F35B61"/>
    <w:rsid w:val="00F3606D"/>
    <w:rsid w:val="00F370B1"/>
    <w:rsid w:val="00F37AD0"/>
    <w:rsid w:val="00F40A60"/>
    <w:rsid w:val="00F40A82"/>
    <w:rsid w:val="00F40FB7"/>
    <w:rsid w:val="00F4150D"/>
    <w:rsid w:val="00F42D46"/>
    <w:rsid w:val="00F43B42"/>
    <w:rsid w:val="00F44192"/>
    <w:rsid w:val="00F445DB"/>
    <w:rsid w:val="00F44FC8"/>
    <w:rsid w:val="00F457A8"/>
    <w:rsid w:val="00F45D65"/>
    <w:rsid w:val="00F4613B"/>
    <w:rsid w:val="00F46213"/>
    <w:rsid w:val="00F46229"/>
    <w:rsid w:val="00F47014"/>
    <w:rsid w:val="00F475DC"/>
    <w:rsid w:val="00F50429"/>
    <w:rsid w:val="00F5044A"/>
    <w:rsid w:val="00F5057A"/>
    <w:rsid w:val="00F50C46"/>
    <w:rsid w:val="00F51E22"/>
    <w:rsid w:val="00F53948"/>
    <w:rsid w:val="00F5411A"/>
    <w:rsid w:val="00F5599C"/>
    <w:rsid w:val="00F560E4"/>
    <w:rsid w:val="00F56947"/>
    <w:rsid w:val="00F56EEA"/>
    <w:rsid w:val="00F5731F"/>
    <w:rsid w:val="00F57827"/>
    <w:rsid w:val="00F57890"/>
    <w:rsid w:val="00F603B2"/>
    <w:rsid w:val="00F603E0"/>
    <w:rsid w:val="00F606A4"/>
    <w:rsid w:val="00F60F18"/>
    <w:rsid w:val="00F61127"/>
    <w:rsid w:val="00F614BC"/>
    <w:rsid w:val="00F61581"/>
    <w:rsid w:val="00F6254D"/>
    <w:rsid w:val="00F62558"/>
    <w:rsid w:val="00F6255D"/>
    <w:rsid w:val="00F62961"/>
    <w:rsid w:val="00F62A3B"/>
    <w:rsid w:val="00F6345E"/>
    <w:rsid w:val="00F63C88"/>
    <w:rsid w:val="00F63FB6"/>
    <w:rsid w:val="00F6411C"/>
    <w:rsid w:val="00F6459C"/>
    <w:rsid w:val="00F652A2"/>
    <w:rsid w:val="00F65562"/>
    <w:rsid w:val="00F65878"/>
    <w:rsid w:val="00F65991"/>
    <w:rsid w:val="00F667BF"/>
    <w:rsid w:val="00F67053"/>
    <w:rsid w:val="00F7037A"/>
    <w:rsid w:val="00F70D91"/>
    <w:rsid w:val="00F710B7"/>
    <w:rsid w:val="00F71192"/>
    <w:rsid w:val="00F724F8"/>
    <w:rsid w:val="00F7254C"/>
    <w:rsid w:val="00F7451C"/>
    <w:rsid w:val="00F7518F"/>
    <w:rsid w:val="00F75765"/>
    <w:rsid w:val="00F75A5B"/>
    <w:rsid w:val="00F75D06"/>
    <w:rsid w:val="00F76082"/>
    <w:rsid w:val="00F76A23"/>
    <w:rsid w:val="00F76DFE"/>
    <w:rsid w:val="00F771CC"/>
    <w:rsid w:val="00F77D32"/>
    <w:rsid w:val="00F803AE"/>
    <w:rsid w:val="00F80B13"/>
    <w:rsid w:val="00F80E89"/>
    <w:rsid w:val="00F81BCD"/>
    <w:rsid w:val="00F82832"/>
    <w:rsid w:val="00F82EA2"/>
    <w:rsid w:val="00F83119"/>
    <w:rsid w:val="00F838E8"/>
    <w:rsid w:val="00F861FB"/>
    <w:rsid w:val="00F86210"/>
    <w:rsid w:val="00F86701"/>
    <w:rsid w:val="00F86D06"/>
    <w:rsid w:val="00F872C5"/>
    <w:rsid w:val="00F87F40"/>
    <w:rsid w:val="00F90090"/>
    <w:rsid w:val="00F90165"/>
    <w:rsid w:val="00F90381"/>
    <w:rsid w:val="00F915C0"/>
    <w:rsid w:val="00F917DB"/>
    <w:rsid w:val="00F9281C"/>
    <w:rsid w:val="00F92855"/>
    <w:rsid w:val="00F92C00"/>
    <w:rsid w:val="00F92EF6"/>
    <w:rsid w:val="00F9396E"/>
    <w:rsid w:val="00F93E07"/>
    <w:rsid w:val="00F9472E"/>
    <w:rsid w:val="00F94746"/>
    <w:rsid w:val="00F95A18"/>
    <w:rsid w:val="00F95CA0"/>
    <w:rsid w:val="00FA0301"/>
    <w:rsid w:val="00FA03D8"/>
    <w:rsid w:val="00FA05C6"/>
    <w:rsid w:val="00FA23E7"/>
    <w:rsid w:val="00FA35A6"/>
    <w:rsid w:val="00FA4DF6"/>
    <w:rsid w:val="00FA5F03"/>
    <w:rsid w:val="00FA616A"/>
    <w:rsid w:val="00FA67F5"/>
    <w:rsid w:val="00FA72C3"/>
    <w:rsid w:val="00FA736B"/>
    <w:rsid w:val="00FA760D"/>
    <w:rsid w:val="00FA76C2"/>
    <w:rsid w:val="00FA78FB"/>
    <w:rsid w:val="00FA7947"/>
    <w:rsid w:val="00FB145F"/>
    <w:rsid w:val="00FB1655"/>
    <w:rsid w:val="00FB1B3A"/>
    <w:rsid w:val="00FB2E00"/>
    <w:rsid w:val="00FB2E45"/>
    <w:rsid w:val="00FB327F"/>
    <w:rsid w:val="00FB4A90"/>
    <w:rsid w:val="00FB4CCC"/>
    <w:rsid w:val="00FB4DC8"/>
    <w:rsid w:val="00FB5AB0"/>
    <w:rsid w:val="00FB63A4"/>
    <w:rsid w:val="00FB6C9E"/>
    <w:rsid w:val="00FB6ED1"/>
    <w:rsid w:val="00FB7983"/>
    <w:rsid w:val="00FC022A"/>
    <w:rsid w:val="00FC24A3"/>
    <w:rsid w:val="00FC27E6"/>
    <w:rsid w:val="00FC2841"/>
    <w:rsid w:val="00FC2DA3"/>
    <w:rsid w:val="00FC2E23"/>
    <w:rsid w:val="00FC30AF"/>
    <w:rsid w:val="00FC3134"/>
    <w:rsid w:val="00FC32B5"/>
    <w:rsid w:val="00FC3A1D"/>
    <w:rsid w:val="00FC3AE8"/>
    <w:rsid w:val="00FC3E53"/>
    <w:rsid w:val="00FC44E0"/>
    <w:rsid w:val="00FC5012"/>
    <w:rsid w:val="00FC571E"/>
    <w:rsid w:val="00FC6432"/>
    <w:rsid w:val="00FC671A"/>
    <w:rsid w:val="00FC6AAA"/>
    <w:rsid w:val="00FC6FD5"/>
    <w:rsid w:val="00FD016A"/>
    <w:rsid w:val="00FD0205"/>
    <w:rsid w:val="00FD0217"/>
    <w:rsid w:val="00FD03C2"/>
    <w:rsid w:val="00FD0D3A"/>
    <w:rsid w:val="00FD138D"/>
    <w:rsid w:val="00FD1A78"/>
    <w:rsid w:val="00FD1BBE"/>
    <w:rsid w:val="00FD2765"/>
    <w:rsid w:val="00FD2C63"/>
    <w:rsid w:val="00FD2FF0"/>
    <w:rsid w:val="00FD3767"/>
    <w:rsid w:val="00FD416C"/>
    <w:rsid w:val="00FD73BE"/>
    <w:rsid w:val="00FD753C"/>
    <w:rsid w:val="00FD785A"/>
    <w:rsid w:val="00FD7EA4"/>
    <w:rsid w:val="00FE01D8"/>
    <w:rsid w:val="00FE0286"/>
    <w:rsid w:val="00FE051C"/>
    <w:rsid w:val="00FE131E"/>
    <w:rsid w:val="00FE1B11"/>
    <w:rsid w:val="00FE2CF4"/>
    <w:rsid w:val="00FE3224"/>
    <w:rsid w:val="00FE39A9"/>
    <w:rsid w:val="00FE44E6"/>
    <w:rsid w:val="00FE47D9"/>
    <w:rsid w:val="00FE5C8F"/>
    <w:rsid w:val="00FE720C"/>
    <w:rsid w:val="00FE7D9F"/>
    <w:rsid w:val="00FF0883"/>
    <w:rsid w:val="00FF0DC6"/>
    <w:rsid w:val="00FF288C"/>
    <w:rsid w:val="00FF2A43"/>
    <w:rsid w:val="00FF2ACE"/>
    <w:rsid w:val="00FF398F"/>
    <w:rsid w:val="00FF3C5A"/>
    <w:rsid w:val="00FF46D7"/>
    <w:rsid w:val="00FF4B82"/>
    <w:rsid w:val="00FF5174"/>
    <w:rsid w:val="00FF546A"/>
    <w:rsid w:val="00FF5745"/>
    <w:rsid w:val="00FF5B62"/>
    <w:rsid w:val="00FF5D7E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7C44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B2E0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bCs/>
      <w:spacing w:val="10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477D62"/>
    <w:pPr>
      <w:keepNext/>
      <w:numPr>
        <w:numId w:val="1"/>
      </w:numPr>
      <w:tabs>
        <w:tab w:val="clear" w:pos="567"/>
        <w:tab w:val="clear" w:pos="1134"/>
        <w:tab w:val="clear" w:pos="1701"/>
      </w:tabs>
      <w:spacing w:before="240" w:after="160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16093C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/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E33EA3"/>
    <w:pPr>
      <w:keepNext/>
      <w:tabs>
        <w:tab w:val="clear" w:pos="567"/>
        <w:tab w:val="clear" w:pos="1134"/>
        <w:tab w:val="clear" w:pos="1701"/>
        <w:tab w:val="num" w:pos="851"/>
      </w:tabs>
      <w:spacing w:before="240" w:after="160" w:line="312" w:lineRule="auto"/>
      <w:ind w:left="851" w:hanging="851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E33EA3"/>
    <w:pPr>
      <w:keepNext/>
      <w:tabs>
        <w:tab w:val="clear" w:pos="567"/>
        <w:tab w:val="clear" w:pos="1134"/>
        <w:tab w:val="clear" w:pos="1701"/>
        <w:tab w:val="num" w:pos="992"/>
      </w:tabs>
      <w:spacing w:before="240" w:after="160" w:line="312" w:lineRule="auto"/>
      <w:ind w:left="992" w:hanging="992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qFormat/>
    <w:rsid w:val="00E33EA3"/>
    <w:pPr>
      <w:ind w:left="0" w:firstLine="0"/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qFormat/>
    <w:rsid w:val="00E33EA3"/>
    <w:pPr>
      <w:tabs>
        <w:tab w:val="left" w:pos="709"/>
      </w:tabs>
      <w:ind w:left="0" w:firstLine="0"/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qFormat/>
    <w:rsid w:val="00E33EA3"/>
    <w:pPr>
      <w:tabs>
        <w:tab w:val="left" w:pos="851"/>
      </w:tabs>
      <w:ind w:left="0" w:firstLine="0"/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qFormat/>
    <w:rsid w:val="00E33EA3"/>
    <w:pPr>
      <w:tabs>
        <w:tab w:val="left" w:pos="992"/>
      </w:tabs>
      <w:ind w:left="0" w:firstLine="0"/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1B2E09"/>
    <w:pPr>
      <w:keepNext/>
      <w:tabs>
        <w:tab w:val="clear" w:pos="567"/>
        <w:tab w:val="clear" w:pos="1134"/>
        <w:tab w:val="clear" w:pos="1701"/>
      </w:tabs>
      <w:spacing w:before="300" w:after="240"/>
      <w:jc w:val="center"/>
      <w:outlineLvl w:val="8"/>
    </w:pPr>
    <w:rPr>
      <w:rFonts w:cs="Arial"/>
      <w:spacing w:val="0"/>
      <w:sz w:val="27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16093C"/>
    <w:rPr>
      <w:rFonts w:ascii="Tahoma" w:hAnsi="Tahoma"/>
      <w:b/>
      <w:bCs/>
      <w:caps/>
      <w:spacing w:val="10"/>
      <w:sz w:val="20"/>
      <w:szCs w:val="20"/>
    </w:rPr>
  </w:style>
  <w:style w:type="character" w:customStyle="1" w:styleId="Overskrift2Tegn">
    <w:name w:val="Overskrift 2 Tegn"/>
    <w:basedOn w:val="Standardskrifttypeiafsnit"/>
    <w:link w:val="Overskrift2"/>
    <w:uiPriority w:val="99"/>
    <w:locked/>
    <w:rsid w:val="0016093C"/>
    <w:rPr>
      <w:rFonts w:ascii="Tahoma" w:hAnsi="Tahoma"/>
      <w:b/>
      <w:iCs/>
      <w:spacing w:val="10"/>
      <w:sz w:val="20"/>
      <w:szCs w:val="28"/>
    </w:rPr>
  </w:style>
  <w:style w:type="character" w:customStyle="1" w:styleId="Overskrift3Tegn">
    <w:name w:val="Overskrift 3 Tegn"/>
    <w:basedOn w:val="Standardskrifttypeiafsnit"/>
    <w:link w:val="Overskrift3"/>
    <w:locked/>
    <w:rsid w:val="0075355E"/>
    <w:rPr>
      <w:rFonts w:ascii="Tahoma" w:hAnsi="Tahoma"/>
      <w:spacing w:val="10"/>
      <w:sz w:val="20"/>
      <w:szCs w:val="26"/>
      <w:u w:val="single"/>
      <w:lang w:val="en-GB"/>
    </w:rPr>
  </w:style>
  <w:style w:type="character" w:customStyle="1" w:styleId="Overskrift4Tegn">
    <w:name w:val="Overskrift 4 Tegn"/>
    <w:basedOn w:val="Standardskrifttypeiafsnit"/>
    <w:link w:val="Overskrift4"/>
    <w:locked/>
    <w:rsid w:val="0075355E"/>
    <w:rPr>
      <w:rFonts w:ascii="Tahoma" w:hAnsi="Tahoma"/>
      <w:bCs/>
      <w:i/>
      <w:spacing w:val="10"/>
      <w:sz w:val="20"/>
      <w:szCs w:val="28"/>
      <w:lang w:val="en-GB"/>
    </w:rPr>
  </w:style>
  <w:style w:type="character" w:customStyle="1" w:styleId="Overskrift5Tegn">
    <w:name w:val="Overskrift 5 Tegn"/>
    <w:basedOn w:val="Standardskrifttypeiafsnit"/>
    <w:link w:val="Overskrift5"/>
    <w:locked/>
    <w:rsid w:val="0075355E"/>
    <w:rPr>
      <w:rFonts w:ascii="Tahoma" w:hAnsi="Tahoma"/>
      <w:b/>
      <w:iCs/>
      <w:caps/>
      <w:spacing w:val="10"/>
      <w:sz w:val="20"/>
      <w:szCs w:val="26"/>
      <w:lang w:val="en-GB"/>
    </w:rPr>
  </w:style>
  <w:style w:type="character" w:customStyle="1" w:styleId="Overskrift6Tegn">
    <w:name w:val="Overskrift 6 Tegn"/>
    <w:basedOn w:val="Standardskrifttypeiafsnit"/>
    <w:link w:val="Overskrift6"/>
    <w:locked/>
    <w:rsid w:val="0075355E"/>
    <w:rPr>
      <w:rFonts w:ascii="Tahoma" w:hAnsi="Tahoma"/>
      <w:b/>
      <w:bCs/>
      <w:iCs/>
      <w:spacing w:val="10"/>
      <w:sz w:val="20"/>
      <w:lang w:val="en-GB"/>
    </w:rPr>
  </w:style>
  <w:style w:type="character" w:customStyle="1" w:styleId="Overskrift7Tegn">
    <w:name w:val="Overskrift 7 Tegn"/>
    <w:basedOn w:val="Standardskrifttypeiafsnit"/>
    <w:link w:val="Overskrift7"/>
    <w:locked/>
    <w:rsid w:val="0075355E"/>
    <w:rPr>
      <w:rFonts w:ascii="Tahoma" w:hAnsi="Tahoma"/>
      <w:spacing w:val="10"/>
      <w:sz w:val="20"/>
      <w:szCs w:val="24"/>
      <w:u w:val="single"/>
      <w:lang w:val="en-GB"/>
    </w:rPr>
  </w:style>
  <w:style w:type="character" w:customStyle="1" w:styleId="Overskrift8Tegn">
    <w:name w:val="Overskrift 8 Tegn"/>
    <w:basedOn w:val="Standardskrifttypeiafsnit"/>
    <w:link w:val="Overskrift8"/>
    <w:locked/>
    <w:rsid w:val="0075355E"/>
    <w:rPr>
      <w:rFonts w:ascii="Tahoma" w:hAnsi="Tahoma"/>
      <w:bCs/>
      <w:i/>
      <w:iCs/>
      <w:spacing w:val="10"/>
      <w:sz w:val="20"/>
      <w:szCs w:val="24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99"/>
    <w:semiHidden/>
    <w:locked/>
    <w:rsid w:val="0075355E"/>
    <w:rPr>
      <w:rFonts w:ascii="Cambria" w:hAnsi="Cambria" w:cs="Times New Roman"/>
      <w:bCs/>
      <w:spacing w:val="10"/>
      <w:lang w:val="en-GB"/>
    </w:rPr>
  </w:style>
  <w:style w:type="paragraph" w:customStyle="1" w:styleId="adresse">
    <w:name w:val="adresse"/>
    <w:basedOn w:val="Normal"/>
    <w:rsid w:val="001B2E09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customStyle="1" w:styleId="adresseskrift">
    <w:name w:val="adresseskrift"/>
    <w:basedOn w:val="adresse"/>
    <w:rsid w:val="001B2E09"/>
    <w:pPr>
      <w:framePr w:wrap="around" w:y="1498"/>
    </w:pPr>
  </w:style>
  <w:style w:type="paragraph" w:styleId="Brevhoved">
    <w:name w:val="Message Header"/>
    <w:basedOn w:val="Normal"/>
    <w:link w:val="BrevhovedTegn"/>
    <w:rsid w:val="001B2E09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pacing w:val="0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locked/>
    <w:rsid w:val="0075355E"/>
    <w:rPr>
      <w:rFonts w:ascii="Cambria" w:hAnsi="Cambria" w:cs="Times New Roman"/>
      <w:bCs/>
      <w:spacing w:val="10"/>
      <w:sz w:val="24"/>
      <w:szCs w:val="24"/>
      <w:shd w:val="pct20" w:color="auto" w:fill="auto"/>
      <w:lang w:val="en-GB"/>
    </w:rPr>
  </w:style>
  <w:style w:type="paragraph" w:customStyle="1" w:styleId="Brevoverskrift">
    <w:name w:val="Brevoverskrift"/>
    <w:basedOn w:val="Normal"/>
    <w:rsid w:val="001B2E09"/>
    <w:pPr>
      <w:spacing w:line="312" w:lineRule="auto"/>
    </w:pPr>
    <w:rPr>
      <w:b/>
      <w:bCs w:val="0"/>
    </w:rPr>
  </w:style>
  <w:style w:type="paragraph" w:styleId="Dato">
    <w:name w:val="Date"/>
    <w:basedOn w:val="Normal"/>
    <w:next w:val="Normal"/>
    <w:link w:val="DatoTegn"/>
    <w:rsid w:val="001B2E09"/>
  </w:style>
  <w:style w:type="character" w:customStyle="1" w:styleId="DatoTegn">
    <w:name w:val="Dato Tegn"/>
    <w:basedOn w:val="Standardskrifttypeiafsnit"/>
    <w:link w:val="Dato"/>
    <w:uiPriority w:val="99"/>
    <w:semiHidden/>
    <w:locked/>
    <w:rsid w:val="0075355E"/>
    <w:rPr>
      <w:rFonts w:ascii="Tahoma" w:hAnsi="Tahoma" w:cs="Times New Roman"/>
      <w:bCs/>
      <w:spacing w:val="10"/>
      <w:sz w:val="20"/>
      <w:szCs w:val="20"/>
      <w:lang w:val="en-GB"/>
    </w:rPr>
  </w:style>
  <w:style w:type="paragraph" w:customStyle="1" w:styleId="Direkte">
    <w:name w:val="Direkte"/>
    <w:basedOn w:val="Normal"/>
    <w:next w:val="Normal"/>
    <w:rsid w:val="001B2E09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Firma">
    <w:name w:val="Firma"/>
    <w:basedOn w:val="Normal"/>
    <w:rsid w:val="001B2E09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1B2E09"/>
    <w:rPr>
      <w:rFonts w:cs="Times New Roman"/>
      <w:sz w:val="17"/>
      <w:vertAlign w:val="superscript"/>
    </w:rPr>
  </w:style>
  <w:style w:type="paragraph" w:styleId="Fodnotetekst">
    <w:name w:val="footnote text"/>
    <w:basedOn w:val="Normal"/>
    <w:link w:val="FodnotetekstTegn"/>
    <w:semiHidden/>
    <w:rsid w:val="001B2E09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pacing w:val="0"/>
      <w:sz w:val="17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75355E"/>
    <w:rPr>
      <w:rFonts w:ascii="Tahoma" w:hAnsi="Tahoma" w:cs="Times New Roman"/>
      <w:bCs/>
      <w:spacing w:val="10"/>
      <w:sz w:val="20"/>
      <w:szCs w:val="20"/>
      <w:lang w:val="en-GB"/>
    </w:rPr>
  </w:style>
  <w:style w:type="paragraph" w:styleId="Indholdsfortegnelse1">
    <w:name w:val="toc 1"/>
    <w:basedOn w:val="Normal"/>
    <w:next w:val="Normal"/>
    <w:uiPriority w:val="39"/>
    <w:rsid w:val="0070054E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b/>
      <w:caps/>
      <w:spacing w:val="0"/>
      <w:sz w:val="19"/>
    </w:rPr>
  </w:style>
  <w:style w:type="paragraph" w:styleId="Indholdsfortegnelse2">
    <w:name w:val="toc 2"/>
    <w:basedOn w:val="Normal"/>
    <w:next w:val="Normal"/>
    <w:uiPriority w:val="39"/>
    <w:rsid w:val="001B2E09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pacing w:val="0"/>
      <w:sz w:val="19"/>
    </w:rPr>
  </w:style>
  <w:style w:type="paragraph" w:styleId="Indholdsfortegnelse3">
    <w:name w:val="toc 3"/>
    <w:basedOn w:val="Normal"/>
    <w:next w:val="Normal"/>
    <w:uiPriority w:val="39"/>
    <w:rsid w:val="001B2E09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pacing w:val="0"/>
      <w:sz w:val="19"/>
    </w:rPr>
  </w:style>
  <w:style w:type="paragraph" w:styleId="Indholdsfortegnelse4">
    <w:name w:val="toc 4"/>
    <w:basedOn w:val="Normal"/>
    <w:next w:val="Normal"/>
    <w:uiPriority w:val="39"/>
    <w:rsid w:val="001B2E09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pacing w:val="0"/>
      <w:sz w:val="19"/>
    </w:rPr>
  </w:style>
  <w:style w:type="paragraph" w:styleId="Indholdsfortegnelse5">
    <w:name w:val="toc 5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1440"/>
    </w:pPr>
  </w:style>
  <w:style w:type="character" w:styleId="Kommentarhenvisning">
    <w:name w:val="annotation reference"/>
    <w:basedOn w:val="Standardskrifttypeiafsnit"/>
    <w:uiPriority w:val="99"/>
    <w:semiHidden/>
    <w:rsid w:val="001B2E09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1B2E09"/>
  </w:style>
  <w:style w:type="character" w:customStyle="1" w:styleId="KommentartekstTegn">
    <w:name w:val="Kommentartekst Tegn"/>
    <w:basedOn w:val="Standardskrifttypeiafsnit"/>
    <w:link w:val="Kommentartekst"/>
    <w:uiPriority w:val="99"/>
    <w:locked/>
    <w:rsid w:val="00CA74D4"/>
    <w:rPr>
      <w:rFonts w:ascii="Tahoma" w:hAnsi="Tahoma" w:cs="Times New Roman"/>
      <w:bCs/>
      <w:spacing w:val="10"/>
      <w:lang w:val="en-GB"/>
    </w:rPr>
  </w:style>
  <w:style w:type="character" w:styleId="Linjenummer">
    <w:name w:val="line number"/>
    <w:basedOn w:val="Standardskrifttypeiafsnit"/>
    <w:rsid w:val="001B2E09"/>
    <w:rPr>
      <w:rFonts w:cs="Times New Roman"/>
    </w:rPr>
  </w:style>
  <w:style w:type="paragraph" w:customStyle="1" w:styleId="Logo">
    <w:name w:val="Logo"/>
    <w:basedOn w:val="Normal"/>
    <w:next w:val="Normal"/>
    <w:rsid w:val="001B2E09"/>
    <w:pPr>
      <w:framePr w:w="329" w:h="505" w:hSpace="142" w:vSpace="142" w:wrap="notBeside" w:vAnchor="page" w:hAnchor="margin" w:y="1129"/>
      <w:jc w:val="right"/>
    </w:pPr>
  </w:style>
  <w:style w:type="paragraph" w:styleId="NormalWeb">
    <w:name w:val="Normal (Web)"/>
    <w:basedOn w:val="Normal"/>
    <w:rsid w:val="001B2E09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rsid w:val="001B2E09"/>
    <w:pPr>
      <w:ind w:left="1304"/>
    </w:pPr>
  </w:style>
  <w:style w:type="paragraph" w:customStyle="1" w:styleId="notaoverskrift">
    <w:name w:val="notaoverskrift"/>
    <w:basedOn w:val="Normal"/>
    <w:next w:val="Normal"/>
    <w:rsid w:val="001B2E09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rsid w:val="001B2E09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locked/>
    <w:rsid w:val="0075355E"/>
    <w:rPr>
      <w:rFonts w:ascii="Tahoma" w:hAnsi="Tahoma" w:cs="Times New Roman"/>
      <w:bCs/>
      <w:spacing w:val="10"/>
      <w:sz w:val="20"/>
      <w:szCs w:val="20"/>
      <w:lang w:val="en-GB"/>
    </w:rPr>
  </w:style>
  <w:style w:type="paragraph" w:styleId="Opstilling">
    <w:name w:val="List"/>
    <w:basedOn w:val="Normal"/>
    <w:rsid w:val="001B2E09"/>
    <w:pPr>
      <w:ind w:left="283" w:hanging="283"/>
    </w:pPr>
  </w:style>
  <w:style w:type="paragraph" w:styleId="Opstilling-forts">
    <w:name w:val="List Continue"/>
    <w:basedOn w:val="Normal"/>
    <w:rsid w:val="001B2E09"/>
    <w:pPr>
      <w:spacing w:after="120"/>
      <w:ind w:left="283"/>
    </w:pPr>
  </w:style>
  <w:style w:type="paragraph" w:styleId="Opstilling-forts2">
    <w:name w:val="List Continue 2"/>
    <w:basedOn w:val="Normal"/>
    <w:rsid w:val="001B2E09"/>
    <w:pPr>
      <w:spacing w:after="120"/>
      <w:ind w:left="566"/>
    </w:pPr>
  </w:style>
  <w:style w:type="paragraph" w:styleId="Opstilling-forts3">
    <w:name w:val="List Continue 3"/>
    <w:basedOn w:val="Normal"/>
    <w:rsid w:val="001B2E09"/>
    <w:pPr>
      <w:spacing w:after="120"/>
      <w:ind w:left="849"/>
    </w:pPr>
  </w:style>
  <w:style w:type="paragraph" w:styleId="Opstilling-forts4">
    <w:name w:val="List Continue 4"/>
    <w:basedOn w:val="Normal"/>
    <w:rsid w:val="001B2E09"/>
    <w:pPr>
      <w:spacing w:after="120"/>
      <w:ind w:left="1132"/>
    </w:pPr>
  </w:style>
  <w:style w:type="paragraph" w:styleId="Opstilling-forts5">
    <w:name w:val="List Continue 5"/>
    <w:basedOn w:val="Normal"/>
    <w:rsid w:val="001B2E09"/>
    <w:pPr>
      <w:spacing w:after="120"/>
      <w:ind w:left="1415"/>
    </w:pPr>
  </w:style>
  <w:style w:type="paragraph" w:styleId="Opstilling-punkttegn">
    <w:name w:val="List Bullet"/>
    <w:basedOn w:val="Normal"/>
    <w:autoRedefine/>
    <w:rsid w:val="00E33EA3"/>
    <w:pPr>
      <w:tabs>
        <w:tab w:val="num" w:pos="360"/>
      </w:tabs>
      <w:ind w:left="360" w:hanging="360"/>
    </w:pPr>
  </w:style>
  <w:style w:type="paragraph" w:styleId="Opstilling-punkttegn2">
    <w:name w:val="List Bullet 2"/>
    <w:basedOn w:val="Normal"/>
    <w:autoRedefine/>
    <w:rsid w:val="00E33EA3"/>
    <w:pPr>
      <w:tabs>
        <w:tab w:val="num" w:pos="643"/>
      </w:tabs>
      <w:ind w:left="643" w:hanging="360"/>
    </w:pPr>
  </w:style>
  <w:style w:type="paragraph" w:styleId="Opstilling-punkttegn3">
    <w:name w:val="List Bullet 3"/>
    <w:basedOn w:val="Normal"/>
    <w:autoRedefine/>
    <w:rsid w:val="00E33EA3"/>
    <w:pPr>
      <w:tabs>
        <w:tab w:val="num" w:pos="926"/>
      </w:tabs>
      <w:ind w:left="926" w:hanging="360"/>
    </w:pPr>
  </w:style>
  <w:style w:type="paragraph" w:styleId="Opstilling-punkttegn4">
    <w:name w:val="List Bullet 4"/>
    <w:basedOn w:val="Normal"/>
    <w:autoRedefine/>
    <w:rsid w:val="00E33EA3"/>
    <w:pPr>
      <w:tabs>
        <w:tab w:val="num" w:pos="1209"/>
      </w:tabs>
      <w:ind w:left="1209" w:hanging="360"/>
    </w:pPr>
  </w:style>
  <w:style w:type="paragraph" w:styleId="Opstilling-punkttegn5">
    <w:name w:val="List Bullet 5"/>
    <w:basedOn w:val="Normal"/>
    <w:autoRedefine/>
    <w:rsid w:val="00E33EA3"/>
    <w:pPr>
      <w:tabs>
        <w:tab w:val="num" w:pos="1492"/>
      </w:tabs>
      <w:ind w:left="1492" w:hanging="360"/>
    </w:pPr>
  </w:style>
  <w:style w:type="paragraph" w:styleId="Opstilling-talellerbogst">
    <w:name w:val="List Number"/>
    <w:basedOn w:val="Normal"/>
    <w:rsid w:val="00E33EA3"/>
    <w:pPr>
      <w:tabs>
        <w:tab w:val="num" w:pos="360"/>
      </w:tabs>
      <w:ind w:left="360" w:hanging="360"/>
    </w:pPr>
  </w:style>
  <w:style w:type="paragraph" w:styleId="Opstilling-talellerbogst2">
    <w:name w:val="List Number 2"/>
    <w:basedOn w:val="Normal"/>
    <w:rsid w:val="00E33EA3"/>
    <w:pPr>
      <w:tabs>
        <w:tab w:val="num" w:pos="643"/>
      </w:tabs>
      <w:ind w:left="643" w:hanging="360"/>
    </w:pPr>
  </w:style>
  <w:style w:type="paragraph" w:styleId="Opstilling-talellerbogst3">
    <w:name w:val="List Number 3"/>
    <w:basedOn w:val="Normal"/>
    <w:rsid w:val="00E33EA3"/>
    <w:pPr>
      <w:tabs>
        <w:tab w:val="num" w:pos="926"/>
      </w:tabs>
      <w:ind w:left="926" w:hanging="360"/>
    </w:pPr>
  </w:style>
  <w:style w:type="paragraph" w:styleId="Opstilling-talellerbogst4">
    <w:name w:val="List Number 4"/>
    <w:basedOn w:val="Normal"/>
    <w:rsid w:val="00E33EA3"/>
    <w:pPr>
      <w:tabs>
        <w:tab w:val="num" w:pos="1209"/>
      </w:tabs>
      <w:ind w:left="1209" w:hanging="360"/>
    </w:pPr>
  </w:style>
  <w:style w:type="paragraph" w:styleId="Opstilling-talellerbogst5">
    <w:name w:val="List Number 5"/>
    <w:basedOn w:val="Normal"/>
    <w:rsid w:val="00E33EA3"/>
    <w:pPr>
      <w:tabs>
        <w:tab w:val="num" w:pos="1492"/>
      </w:tabs>
      <w:ind w:left="1492" w:hanging="360"/>
    </w:pPr>
  </w:style>
  <w:style w:type="paragraph" w:styleId="Opstilling2">
    <w:name w:val="List 2"/>
    <w:basedOn w:val="Normal"/>
    <w:rsid w:val="001B2E09"/>
    <w:pPr>
      <w:ind w:left="566" w:hanging="283"/>
    </w:pPr>
  </w:style>
  <w:style w:type="paragraph" w:styleId="Opstilling3">
    <w:name w:val="List 3"/>
    <w:basedOn w:val="Normal"/>
    <w:rsid w:val="001B2E09"/>
    <w:pPr>
      <w:ind w:left="849" w:hanging="283"/>
    </w:pPr>
  </w:style>
  <w:style w:type="paragraph" w:styleId="Opstilling4">
    <w:name w:val="List 4"/>
    <w:basedOn w:val="Normal"/>
    <w:rsid w:val="001B2E09"/>
    <w:pPr>
      <w:ind w:left="1132" w:hanging="283"/>
    </w:pPr>
  </w:style>
  <w:style w:type="paragraph" w:styleId="Opstilling5">
    <w:name w:val="List 5"/>
    <w:basedOn w:val="Normal"/>
    <w:rsid w:val="001B2E09"/>
    <w:pPr>
      <w:ind w:left="1415" w:hanging="283"/>
    </w:pPr>
  </w:style>
  <w:style w:type="paragraph" w:styleId="Sidefod">
    <w:name w:val="footer"/>
    <w:basedOn w:val="Normal"/>
    <w:link w:val="SidefodTegn"/>
    <w:rsid w:val="001B2E0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75355E"/>
    <w:rPr>
      <w:rFonts w:ascii="Tahoma" w:hAnsi="Tahoma" w:cs="Times New Roman"/>
      <w:bCs/>
      <w:spacing w:val="10"/>
      <w:sz w:val="20"/>
      <w:szCs w:val="20"/>
      <w:lang w:val="en-GB"/>
    </w:rPr>
  </w:style>
  <w:style w:type="paragraph" w:styleId="Sidehoved">
    <w:name w:val="header"/>
    <w:basedOn w:val="Normal"/>
    <w:link w:val="SidehovedTegn"/>
    <w:rsid w:val="001B2E0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75355E"/>
    <w:rPr>
      <w:rFonts w:ascii="Tahoma" w:hAnsi="Tahoma" w:cs="Times New Roman"/>
      <w:bCs/>
      <w:spacing w:val="10"/>
      <w:sz w:val="20"/>
      <w:szCs w:val="20"/>
      <w:lang w:val="en-GB"/>
    </w:rPr>
  </w:style>
  <w:style w:type="character" w:styleId="Sidetal">
    <w:name w:val="page number"/>
    <w:basedOn w:val="Standardskrifttypeiafsnit"/>
    <w:rsid w:val="001B2E09"/>
    <w:rPr>
      <w:rFonts w:cs="Times New Roman"/>
    </w:rPr>
  </w:style>
  <w:style w:type="character" w:styleId="Slutnotehenvisning">
    <w:name w:val="endnote reference"/>
    <w:basedOn w:val="Standardskrifttypeiafsnit"/>
    <w:semiHidden/>
    <w:rsid w:val="001B2E09"/>
    <w:rPr>
      <w:rFonts w:cs="Times New Roman"/>
      <w:sz w:val="17"/>
      <w:vertAlign w:val="superscript"/>
    </w:rPr>
  </w:style>
  <w:style w:type="paragraph" w:styleId="Slutnotetekst">
    <w:name w:val="endnote text"/>
    <w:basedOn w:val="Normal"/>
    <w:link w:val="SlutnotetekstTegn"/>
    <w:semiHidden/>
    <w:rsid w:val="001B2E09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pacing w:val="0"/>
      <w:sz w:val="17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locked/>
    <w:rsid w:val="0075355E"/>
    <w:rPr>
      <w:rFonts w:ascii="Tahoma" w:hAnsi="Tahoma" w:cs="Times New Roman"/>
      <w:bCs/>
      <w:spacing w:val="10"/>
      <w:sz w:val="20"/>
      <w:szCs w:val="20"/>
      <w:lang w:val="en-GB"/>
    </w:rPr>
  </w:style>
  <w:style w:type="paragraph" w:styleId="Titel">
    <w:name w:val="Title"/>
    <w:basedOn w:val="Normal"/>
    <w:link w:val="TitelTegn"/>
    <w:qFormat/>
    <w:rsid w:val="001B2E09"/>
    <w:pPr>
      <w:jc w:val="center"/>
    </w:pPr>
    <w:rPr>
      <w:rFonts w:cs="Arial"/>
      <w:sz w:val="40"/>
      <w:szCs w:val="32"/>
    </w:rPr>
  </w:style>
  <w:style w:type="character" w:customStyle="1" w:styleId="TitelTegn">
    <w:name w:val="Titel Tegn"/>
    <w:basedOn w:val="Standardskrifttypeiafsnit"/>
    <w:link w:val="Titel"/>
    <w:uiPriority w:val="99"/>
    <w:locked/>
    <w:rsid w:val="0075355E"/>
    <w:rPr>
      <w:rFonts w:ascii="Cambria" w:hAnsi="Cambria" w:cs="Times New Roman"/>
      <w:b/>
      <w:bCs/>
      <w:spacing w:val="10"/>
      <w:kern w:val="28"/>
      <w:sz w:val="32"/>
      <w:szCs w:val="32"/>
      <w:lang w:val="en-GB"/>
    </w:rPr>
  </w:style>
  <w:style w:type="paragraph" w:styleId="Underskrift">
    <w:name w:val="Signature"/>
    <w:basedOn w:val="Normal"/>
    <w:link w:val="UnderskriftTegn"/>
    <w:rsid w:val="001B2E09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locked/>
    <w:rsid w:val="0075355E"/>
    <w:rPr>
      <w:rFonts w:ascii="Tahoma" w:hAnsi="Tahoma" w:cs="Times New Roman"/>
      <w:bCs/>
      <w:spacing w:val="10"/>
      <w:sz w:val="20"/>
      <w:szCs w:val="20"/>
      <w:lang w:val="en-GB"/>
    </w:rPr>
  </w:style>
  <w:style w:type="paragraph" w:customStyle="1" w:styleId="Modtager">
    <w:name w:val="Modtager"/>
    <w:basedOn w:val="Normal"/>
    <w:next w:val="Normal"/>
    <w:rsid w:val="00AE3364"/>
    <w:pPr>
      <w:tabs>
        <w:tab w:val="clear" w:pos="567"/>
        <w:tab w:val="clear" w:pos="1134"/>
        <w:tab w:val="clear" w:pos="1701"/>
      </w:tabs>
      <w:spacing w:line="312" w:lineRule="auto"/>
    </w:pPr>
  </w:style>
  <w:style w:type="paragraph" w:customStyle="1" w:styleId="Indlg">
    <w:name w:val="Indlæg"/>
    <w:basedOn w:val="Listeafsnit"/>
    <w:next w:val="Normal"/>
    <w:autoRedefine/>
    <w:qFormat/>
    <w:rsid w:val="00A9758D"/>
    <w:pPr>
      <w:numPr>
        <w:numId w:val="2"/>
      </w:numPr>
      <w:tabs>
        <w:tab w:val="clear" w:pos="567"/>
        <w:tab w:val="clear" w:pos="1134"/>
        <w:tab w:val="clear" w:pos="1701"/>
        <w:tab w:val="left" w:pos="0"/>
      </w:tabs>
      <w:ind w:left="0" w:hanging="567"/>
    </w:pPr>
  </w:style>
  <w:style w:type="paragraph" w:styleId="Listeafsnit">
    <w:name w:val="List Paragraph"/>
    <w:basedOn w:val="Normal"/>
    <w:uiPriority w:val="34"/>
    <w:qFormat/>
    <w:rsid w:val="00D019E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301ACD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locked/>
    <w:rsid w:val="00301ACD"/>
    <w:rPr>
      <w:rFonts w:ascii="Tahoma" w:hAnsi="Tahoma" w:cs="Tahoma"/>
      <w:bCs/>
      <w:spacing w:val="10"/>
      <w:sz w:val="16"/>
      <w:szCs w:val="16"/>
    </w:rPr>
  </w:style>
  <w:style w:type="character" w:styleId="Hyperlink">
    <w:name w:val="Hyperlink"/>
    <w:basedOn w:val="Standardskrifttypeiafsnit"/>
    <w:uiPriority w:val="99"/>
    <w:rsid w:val="004A5DFD"/>
    <w:rPr>
      <w:rFonts w:cs="Times New Roman"/>
      <w:color w:val="0000FF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rsid w:val="00CA74D4"/>
    <w:pPr>
      <w:spacing w:line="240" w:lineRule="auto"/>
    </w:pPr>
    <w:rPr>
      <w:b/>
    </w:rPr>
  </w:style>
  <w:style w:type="character" w:customStyle="1" w:styleId="KommentaremneTegn">
    <w:name w:val="Kommentaremne Tegn"/>
    <w:basedOn w:val="KommentartekstTegn"/>
    <w:link w:val="Kommentaremne"/>
    <w:locked/>
    <w:rsid w:val="00CA74D4"/>
    <w:rPr>
      <w:rFonts w:ascii="Tahoma" w:hAnsi="Tahoma" w:cs="Times New Roman"/>
      <w:bCs/>
      <w:spacing w:val="10"/>
      <w:lang w:val="en-GB"/>
    </w:rPr>
  </w:style>
  <w:style w:type="paragraph" w:styleId="Korrektur">
    <w:name w:val="Revision"/>
    <w:hidden/>
    <w:uiPriority w:val="99"/>
    <w:semiHidden/>
    <w:rsid w:val="00CC11FC"/>
    <w:rPr>
      <w:rFonts w:ascii="Tahoma" w:hAnsi="Tahoma"/>
      <w:bCs/>
      <w:spacing w:val="10"/>
      <w:sz w:val="20"/>
      <w:szCs w:val="20"/>
      <w:lang w:val="en-GB"/>
    </w:rPr>
  </w:style>
  <w:style w:type="paragraph" w:styleId="Dokumentoversigt">
    <w:name w:val="Document Map"/>
    <w:basedOn w:val="Normal"/>
    <w:link w:val="DokumentoversigtTegn"/>
    <w:rsid w:val="004B1E27"/>
    <w:pPr>
      <w:spacing w:line="240" w:lineRule="auto"/>
    </w:pPr>
    <w:rPr>
      <w:rFonts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locked/>
    <w:rsid w:val="004B1E27"/>
    <w:rPr>
      <w:rFonts w:ascii="Tahoma" w:hAnsi="Tahoma" w:cs="Tahoma"/>
      <w:bCs/>
      <w:spacing w:val="10"/>
      <w:sz w:val="16"/>
      <w:szCs w:val="16"/>
      <w:lang w:val="en-GB"/>
    </w:rPr>
  </w:style>
  <w:style w:type="paragraph" w:customStyle="1" w:styleId="Default">
    <w:name w:val="Default"/>
    <w:rsid w:val="009978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BesgtHyperlink">
    <w:name w:val="FollowedHyperlink"/>
    <w:basedOn w:val="Standardskrifttypeiafsnit"/>
    <w:uiPriority w:val="99"/>
    <w:semiHidden/>
    <w:unhideWhenUsed/>
    <w:locked/>
    <w:rsid w:val="0070754A"/>
    <w:rPr>
      <w:color w:val="800080" w:themeColor="followedHyperlink"/>
      <w:u w:val="single"/>
    </w:rPr>
  </w:style>
  <w:style w:type="character" w:customStyle="1" w:styleId="KommentartekstTegn1">
    <w:name w:val="Kommentartekst Tegn1"/>
    <w:basedOn w:val="Standardskrifttypeiafsnit"/>
    <w:uiPriority w:val="99"/>
    <w:rsid w:val="00CC146C"/>
    <w:rPr>
      <w:bCs/>
      <w:sz w:val="23"/>
    </w:rPr>
  </w:style>
  <w:style w:type="paragraph" w:customStyle="1" w:styleId="Normal-tilpasset">
    <w:name w:val="Normal - tilpasset"/>
    <w:basedOn w:val="Normal"/>
    <w:qFormat/>
    <w:rsid w:val="00D84D2E"/>
    <w:pPr>
      <w:spacing w:before="120" w:after="120" w:line="300" w:lineRule="exact"/>
    </w:pPr>
    <w:rPr>
      <w:rFonts w:ascii="Times New Roman" w:hAnsi="Times New Roman"/>
      <w:spacing w:val="0"/>
      <w:sz w:val="23"/>
    </w:rPr>
  </w:style>
  <w:style w:type="table" w:styleId="Tabel-Gitter">
    <w:name w:val="Table Grid"/>
    <w:basedOn w:val="Tabel-Normal"/>
    <w:uiPriority w:val="59"/>
    <w:locked/>
    <w:rsid w:val="00377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dsholdertekst">
    <w:name w:val="Placeholder Text"/>
    <w:basedOn w:val="Standardskrifttypeiafsnit"/>
    <w:uiPriority w:val="99"/>
    <w:semiHidden/>
    <w:rsid w:val="00B013F5"/>
    <w:rPr>
      <w:color w:val="FFFFFF"/>
    </w:rPr>
  </w:style>
  <w:style w:type="character" w:customStyle="1" w:styleId="Typografi11">
    <w:name w:val="Typografi11"/>
    <w:basedOn w:val="Standardskrifttypeiafsnit"/>
    <w:uiPriority w:val="1"/>
    <w:rsid w:val="008B5510"/>
    <w:rPr>
      <w:rFonts w:ascii="Tahoma" w:hAnsi="Tahoma" w:cs="Tahoma" w:hint="default"/>
      <w:b/>
      <w:bCs w:val="0"/>
      <w:color w:val="FF000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B2E0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bCs/>
      <w:spacing w:val="10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477D62"/>
    <w:pPr>
      <w:keepNext/>
      <w:numPr>
        <w:numId w:val="1"/>
      </w:numPr>
      <w:tabs>
        <w:tab w:val="clear" w:pos="567"/>
        <w:tab w:val="clear" w:pos="1134"/>
        <w:tab w:val="clear" w:pos="1701"/>
      </w:tabs>
      <w:spacing w:before="240" w:after="160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16093C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/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E33EA3"/>
    <w:pPr>
      <w:keepNext/>
      <w:tabs>
        <w:tab w:val="clear" w:pos="567"/>
        <w:tab w:val="clear" w:pos="1134"/>
        <w:tab w:val="clear" w:pos="1701"/>
        <w:tab w:val="num" w:pos="851"/>
      </w:tabs>
      <w:spacing w:before="240" w:after="160" w:line="312" w:lineRule="auto"/>
      <w:ind w:left="851" w:hanging="851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E33EA3"/>
    <w:pPr>
      <w:keepNext/>
      <w:tabs>
        <w:tab w:val="clear" w:pos="567"/>
        <w:tab w:val="clear" w:pos="1134"/>
        <w:tab w:val="clear" w:pos="1701"/>
        <w:tab w:val="num" w:pos="992"/>
      </w:tabs>
      <w:spacing w:before="240" w:after="160" w:line="312" w:lineRule="auto"/>
      <w:ind w:left="992" w:hanging="992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qFormat/>
    <w:rsid w:val="00E33EA3"/>
    <w:pPr>
      <w:ind w:left="0" w:firstLine="0"/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qFormat/>
    <w:rsid w:val="00E33EA3"/>
    <w:pPr>
      <w:tabs>
        <w:tab w:val="left" w:pos="709"/>
      </w:tabs>
      <w:ind w:left="0" w:firstLine="0"/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qFormat/>
    <w:rsid w:val="00E33EA3"/>
    <w:pPr>
      <w:tabs>
        <w:tab w:val="left" w:pos="851"/>
      </w:tabs>
      <w:ind w:left="0" w:firstLine="0"/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qFormat/>
    <w:rsid w:val="00E33EA3"/>
    <w:pPr>
      <w:tabs>
        <w:tab w:val="left" w:pos="992"/>
      </w:tabs>
      <w:ind w:left="0" w:firstLine="0"/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1B2E09"/>
    <w:pPr>
      <w:keepNext/>
      <w:tabs>
        <w:tab w:val="clear" w:pos="567"/>
        <w:tab w:val="clear" w:pos="1134"/>
        <w:tab w:val="clear" w:pos="1701"/>
      </w:tabs>
      <w:spacing w:before="300" w:after="240"/>
      <w:jc w:val="center"/>
      <w:outlineLvl w:val="8"/>
    </w:pPr>
    <w:rPr>
      <w:rFonts w:cs="Arial"/>
      <w:spacing w:val="0"/>
      <w:sz w:val="27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16093C"/>
    <w:rPr>
      <w:rFonts w:ascii="Tahoma" w:hAnsi="Tahoma"/>
      <w:b/>
      <w:bCs/>
      <w:caps/>
      <w:spacing w:val="10"/>
      <w:sz w:val="20"/>
      <w:szCs w:val="20"/>
    </w:rPr>
  </w:style>
  <w:style w:type="character" w:customStyle="1" w:styleId="Overskrift2Tegn">
    <w:name w:val="Overskrift 2 Tegn"/>
    <w:basedOn w:val="Standardskrifttypeiafsnit"/>
    <w:link w:val="Overskrift2"/>
    <w:uiPriority w:val="99"/>
    <w:locked/>
    <w:rsid w:val="0016093C"/>
    <w:rPr>
      <w:rFonts w:ascii="Tahoma" w:hAnsi="Tahoma"/>
      <w:b/>
      <w:iCs/>
      <w:spacing w:val="10"/>
      <w:sz w:val="20"/>
      <w:szCs w:val="28"/>
    </w:rPr>
  </w:style>
  <w:style w:type="character" w:customStyle="1" w:styleId="Overskrift3Tegn">
    <w:name w:val="Overskrift 3 Tegn"/>
    <w:basedOn w:val="Standardskrifttypeiafsnit"/>
    <w:link w:val="Overskrift3"/>
    <w:locked/>
    <w:rsid w:val="0075355E"/>
    <w:rPr>
      <w:rFonts w:ascii="Tahoma" w:hAnsi="Tahoma"/>
      <w:spacing w:val="10"/>
      <w:sz w:val="20"/>
      <w:szCs w:val="26"/>
      <w:u w:val="single"/>
      <w:lang w:val="en-GB"/>
    </w:rPr>
  </w:style>
  <w:style w:type="character" w:customStyle="1" w:styleId="Overskrift4Tegn">
    <w:name w:val="Overskrift 4 Tegn"/>
    <w:basedOn w:val="Standardskrifttypeiafsnit"/>
    <w:link w:val="Overskrift4"/>
    <w:locked/>
    <w:rsid w:val="0075355E"/>
    <w:rPr>
      <w:rFonts w:ascii="Tahoma" w:hAnsi="Tahoma"/>
      <w:bCs/>
      <w:i/>
      <w:spacing w:val="10"/>
      <w:sz w:val="20"/>
      <w:szCs w:val="28"/>
      <w:lang w:val="en-GB"/>
    </w:rPr>
  </w:style>
  <w:style w:type="character" w:customStyle="1" w:styleId="Overskrift5Tegn">
    <w:name w:val="Overskrift 5 Tegn"/>
    <w:basedOn w:val="Standardskrifttypeiafsnit"/>
    <w:link w:val="Overskrift5"/>
    <w:locked/>
    <w:rsid w:val="0075355E"/>
    <w:rPr>
      <w:rFonts w:ascii="Tahoma" w:hAnsi="Tahoma"/>
      <w:b/>
      <w:iCs/>
      <w:caps/>
      <w:spacing w:val="10"/>
      <w:sz w:val="20"/>
      <w:szCs w:val="26"/>
      <w:lang w:val="en-GB"/>
    </w:rPr>
  </w:style>
  <w:style w:type="character" w:customStyle="1" w:styleId="Overskrift6Tegn">
    <w:name w:val="Overskrift 6 Tegn"/>
    <w:basedOn w:val="Standardskrifttypeiafsnit"/>
    <w:link w:val="Overskrift6"/>
    <w:locked/>
    <w:rsid w:val="0075355E"/>
    <w:rPr>
      <w:rFonts w:ascii="Tahoma" w:hAnsi="Tahoma"/>
      <w:b/>
      <w:bCs/>
      <w:iCs/>
      <w:spacing w:val="10"/>
      <w:sz w:val="20"/>
      <w:lang w:val="en-GB"/>
    </w:rPr>
  </w:style>
  <w:style w:type="character" w:customStyle="1" w:styleId="Overskrift7Tegn">
    <w:name w:val="Overskrift 7 Tegn"/>
    <w:basedOn w:val="Standardskrifttypeiafsnit"/>
    <w:link w:val="Overskrift7"/>
    <w:locked/>
    <w:rsid w:val="0075355E"/>
    <w:rPr>
      <w:rFonts w:ascii="Tahoma" w:hAnsi="Tahoma"/>
      <w:spacing w:val="10"/>
      <w:sz w:val="20"/>
      <w:szCs w:val="24"/>
      <w:u w:val="single"/>
      <w:lang w:val="en-GB"/>
    </w:rPr>
  </w:style>
  <w:style w:type="character" w:customStyle="1" w:styleId="Overskrift8Tegn">
    <w:name w:val="Overskrift 8 Tegn"/>
    <w:basedOn w:val="Standardskrifttypeiafsnit"/>
    <w:link w:val="Overskrift8"/>
    <w:locked/>
    <w:rsid w:val="0075355E"/>
    <w:rPr>
      <w:rFonts w:ascii="Tahoma" w:hAnsi="Tahoma"/>
      <w:bCs/>
      <w:i/>
      <w:iCs/>
      <w:spacing w:val="10"/>
      <w:sz w:val="20"/>
      <w:szCs w:val="24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99"/>
    <w:semiHidden/>
    <w:locked/>
    <w:rsid w:val="0075355E"/>
    <w:rPr>
      <w:rFonts w:ascii="Cambria" w:hAnsi="Cambria" w:cs="Times New Roman"/>
      <w:bCs/>
      <w:spacing w:val="10"/>
      <w:lang w:val="en-GB"/>
    </w:rPr>
  </w:style>
  <w:style w:type="paragraph" w:customStyle="1" w:styleId="adresse">
    <w:name w:val="adresse"/>
    <w:basedOn w:val="Normal"/>
    <w:rsid w:val="001B2E09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customStyle="1" w:styleId="adresseskrift">
    <w:name w:val="adresseskrift"/>
    <w:basedOn w:val="adresse"/>
    <w:rsid w:val="001B2E09"/>
    <w:pPr>
      <w:framePr w:wrap="around" w:y="1498"/>
    </w:pPr>
  </w:style>
  <w:style w:type="paragraph" w:styleId="Brevhoved">
    <w:name w:val="Message Header"/>
    <w:basedOn w:val="Normal"/>
    <w:link w:val="BrevhovedTegn"/>
    <w:rsid w:val="001B2E09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pacing w:val="0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locked/>
    <w:rsid w:val="0075355E"/>
    <w:rPr>
      <w:rFonts w:ascii="Cambria" w:hAnsi="Cambria" w:cs="Times New Roman"/>
      <w:bCs/>
      <w:spacing w:val="10"/>
      <w:sz w:val="24"/>
      <w:szCs w:val="24"/>
      <w:shd w:val="pct20" w:color="auto" w:fill="auto"/>
      <w:lang w:val="en-GB"/>
    </w:rPr>
  </w:style>
  <w:style w:type="paragraph" w:customStyle="1" w:styleId="Brevoverskrift">
    <w:name w:val="Brevoverskrift"/>
    <w:basedOn w:val="Normal"/>
    <w:rsid w:val="001B2E09"/>
    <w:pPr>
      <w:spacing w:line="312" w:lineRule="auto"/>
    </w:pPr>
    <w:rPr>
      <w:b/>
      <w:bCs w:val="0"/>
    </w:rPr>
  </w:style>
  <w:style w:type="paragraph" w:styleId="Dato">
    <w:name w:val="Date"/>
    <w:basedOn w:val="Normal"/>
    <w:next w:val="Normal"/>
    <w:link w:val="DatoTegn"/>
    <w:rsid w:val="001B2E09"/>
  </w:style>
  <w:style w:type="character" w:customStyle="1" w:styleId="DatoTegn">
    <w:name w:val="Dato Tegn"/>
    <w:basedOn w:val="Standardskrifttypeiafsnit"/>
    <w:link w:val="Dato"/>
    <w:uiPriority w:val="99"/>
    <w:semiHidden/>
    <w:locked/>
    <w:rsid w:val="0075355E"/>
    <w:rPr>
      <w:rFonts w:ascii="Tahoma" w:hAnsi="Tahoma" w:cs="Times New Roman"/>
      <w:bCs/>
      <w:spacing w:val="10"/>
      <w:sz w:val="20"/>
      <w:szCs w:val="20"/>
      <w:lang w:val="en-GB"/>
    </w:rPr>
  </w:style>
  <w:style w:type="paragraph" w:customStyle="1" w:styleId="Direkte">
    <w:name w:val="Direkte"/>
    <w:basedOn w:val="Normal"/>
    <w:next w:val="Normal"/>
    <w:rsid w:val="001B2E09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Firma">
    <w:name w:val="Firma"/>
    <w:basedOn w:val="Normal"/>
    <w:rsid w:val="001B2E09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1B2E09"/>
    <w:rPr>
      <w:rFonts w:cs="Times New Roman"/>
      <w:sz w:val="17"/>
      <w:vertAlign w:val="superscript"/>
    </w:rPr>
  </w:style>
  <w:style w:type="paragraph" w:styleId="Fodnotetekst">
    <w:name w:val="footnote text"/>
    <w:basedOn w:val="Normal"/>
    <w:link w:val="FodnotetekstTegn"/>
    <w:semiHidden/>
    <w:rsid w:val="001B2E09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pacing w:val="0"/>
      <w:sz w:val="17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75355E"/>
    <w:rPr>
      <w:rFonts w:ascii="Tahoma" w:hAnsi="Tahoma" w:cs="Times New Roman"/>
      <w:bCs/>
      <w:spacing w:val="10"/>
      <w:sz w:val="20"/>
      <w:szCs w:val="20"/>
      <w:lang w:val="en-GB"/>
    </w:rPr>
  </w:style>
  <w:style w:type="paragraph" w:styleId="Indholdsfortegnelse1">
    <w:name w:val="toc 1"/>
    <w:basedOn w:val="Normal"/>
    <w:next w:val="Normal"/>
    <w:uiPriority w:val="39"/>
    <w:rsid w:val="0070054E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b/>
      <w:caps/>
      <w:spacing w:val="0"/>
      <w:sz w:val="19"/>
    </w:rPr>
  </w:style>
  <w:style w:type="paragraph" w:styleId="Indholdsfortegnelse2">
    <w:name w:val="toc 2"/>
    <w:basedOn w:val="Normal"/>
    <w:next w:val="Normal"/>
    <w:uiPriority w:val="39"/>
    <w:rsid w:val="001B2E09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pacing w:val="0"/>
      <w:sz w:val="19"/>
    </w:rPr>
  </w:style>
  <w:style w:type="paragraph" w:styleId="Indholdsfortegnelse3">
    <w:name w:val="toc 3"/>
    <w:basedOn w:val="Normal"/>
    <w:next w:val="Normal"/>
    <w:uiPriority w:val="39"/>
    <w:rsid w:val="001B2E09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pacing w:val="0"/>
      <w:sz w:val="19"/>
    </w:rPr>
  </w:style>
  <w:style w:type="paragraph" w:styleId="Indholdsfortegnelse4">
    <w:name w:val="toc 4"/>
    <w:basedOn w:val="Normal"/>
    <w:next w:val="Normal"/>
    <w:uiPriority w:val="39"/>
    <w:rsid w:val="001B2E09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pacing w:val="0"/>
      <w:sz w:val="19"/>
    </w:rPr>
  </w:style>
  <w:style w:type="paragraph" w:styleId="Indholdsfortegnelse5">
    <w:name w:val="toc 5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1440"/>
    </w:pPr>
  </w:style>
  <w:style w:type="character" w:styleId="Kommentarhenvisning">
    <w:name w:val="annotation reference"/>
    <w:basedOn w:val="Standardskrifttypeiafsnit"/>
    <w:uiPriority w:val="99"/>
    <w:semiHidden/>
    <w:rsid w:val="001B2E09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1B2E09"/>
  </w:style>
  <w:style w:type="character" w:customStyle="1" w:styleId="KommentartekstTegn">
    <w:name w:val="Kommentartekst Tegn"/>
    <w:basedOn w:val="Standardskrifttypeiafsnit"/>
    <w:link w:val="Kommentartekst"/>
    <w:uiPriority w:val="99"/>
    <w:locked/>
    <w:rsid w:val="00CA74D4"/>
    <w:rPr>
      <w:rFonts w:ascii="Tahoma" w:hAnsi="Tahoma" w:cs="Times New Roman"/>
      <w:bCs/>
      <w:spacing w:val="10"/>
      <w:lang w:val="en-GB"/>
    </w:rPr>
  </w:style>
  <w:style w:type="character" w:styleId="Linjenummer">
    <w:name w:val="line number"/>
    <w:basedOn w:val="Standardskrifttypeiafsnit"/>
    <w:rsid w:val="001B2E09"/>
    <w:rPr>
      <w:rFonts w:cs="Times New Roman"/>
    </w:rPr>
  </w:style>
  <w:style w:type="paragraph" w:customStyle="1" w:styleId="Logo">
    <w:name w:val="Logo"/>
    <w:basedOn w:val="Normal"/>
    <w:next w:val="Normal"/>
    <w:rsid w:val="001B2E09"/>
    <w:pPr>
      <w:framePr w:w="329" w:h="505" w:hSpace="142" w:vSpace="142" w:wrap="notBeside" w:vAnchor="page" w:hAnchor="margin" w:y="1129"/>
      <w:jc w:val="right"/>
    </w:pPr>
  </w:style>
  <w:style w:type="paragraph" w:styleId="NormalWeb">
    <w:name w:val="Normal (Web)"/>
    <w:basedOn w:val="Normal"/>
    <w:rsid w:val="001B2E09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rsid w:val="001B2E09"/>
    <w:pPr>
      <w:ind w:left="1304"/>
    </w:pPr>
  </w:style>
  <w:style w:type="paragraph" w:customStyle="1" w:styleId="notaoverskrift">
    <w:name w:val="notaoverskrift"/>
    <w:basedOn w:val="Normal"/>
    <w:next w:val="Normal"/>
    <w:rsid w:val="001B2E09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rsid w:val="001B2E09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locked/>
    <w:rsid w:val="0075355E"/>
    <w:rPr>
      <w:rFonts w:ascii="Tahoma" w:hAnsi="Tahoma" w:cs="Times New Roman"/>
      <w:bCs/>
      <w:spacing w:val="10"/>
      <w:sz w:val="20"/>
      <w:szCs w:val="20"/>
      <w:lang w:val="en-GB"/>
    </w:rPr>
  </w:style>
  <w:style w:type="paragraph" w:styleId="Opstilling">
    <w:name w:val="List"/>
    <w:basedOn w:val="Normal"/>
    <w:rsid w:val="001B2E09"/>
    <w:pPr>
      <w:ind w:left="283" w:hanging="283"/>
    </w:pPr>
  </w:style>
  <w:style w:type="paragraph" w:styleId="Opstilling-forts">
    <w:name w:val="List Continue"/>
    <w:basedOn w:val="Normal"/>
    <w:rsid w:val="001B2E09"/>
    <w:pPr>
      <w:spacing w:after="120"/>
      <w:ind w:left="283"/>
    </w:pPr>
  </w:style>
  <w:style w:type="paragraph" w:styleId="Opstilling-forts2">
    <w:name w:val="List Continue 2"/>
    <w:basedOn w:val="Normal"/>
    <w:rsid w:val="001B2E09"/>
    <w:pPr>
      <w:spacing w:after="120"/>
      <w:ind w:left="566"/>
    </w:pPr>
  </w:style>
  <w:style w:type="paragraph" w:styleId="Opstilling-forts3">
    <w:name w:val="List Continue 3"/>
    <w:basedOn w:val="Normal"/>
    <w:rsid w:val="001B2E09"/>
    <w:pPr>
      <w:spacing w:after="120"/>
      <w:ind w:left="849"/>
    </w:pPr>
  </w:style>
  <w:style w:type="paragraph" w:styleId="Opstilling-forts4">
    <w:name w:val="List Continue 4"/>
    <w:basedOn w:val="Normal"/>
    <w:rsid w:val="001B2E09"/>
    <w:pPr>
      <w:spacing w:after="120"/>
      <w:ind w:left="1132"/>
    </w:pPr>
  </w:style>
  <w:style w:type="paragraph" w:styleId="Opstilling-forts5">
    <w:name w:val="List Continue 5"/>
    <w:basedOn w:val="Normal"/>
    <w:rsid w:val="001B2E09"/>
    <w:pPr>
      <w:spacing w:after="120"/>
      <w:ind w:left="1415"/>
    </w:pPr>
  </w:style>
  <w:style w:type="paragraph" w:styleId="Opstilling-punkttegn">
    <w:name w:val="List Bullet"/>
    <w:basedOn w:val="Normal"/>
    <w:autoRedefine/>
    <w:rsid w:val="00E33EA3"/>
    <w:pPr>
      <w:tabs>
        <w:tab w:val="num" w:pos="360"/>
      </w:tabs>
      <w:ind w:left="360" w:hanging="360"/>
    </w:pPr>
  </w:style>
  <w:style w:type="paragraph" w:styleId="Opstilling-punkttegn2">
    <w:name w:val="List Bullet 2"/>
    <w:basedOn w:val="Normal"/>
    <w:autoRedefine/>
    <w:rsid w:val="00E33EA3"/>
    <w:pPr>
      <w:tabs>
        <w:tab w:val="num" w:pos="643"/>
      </w:tabs>
      <w:ind w:left="643" w:hanging="360"/>
    </w:pPr>
  </w:style>
  <w:style w:type="paragraph" w:styleId="Opstilling-punkttegn3">
    <w:name w:val="List Bullet 3"/>
    <w:basedOn w:val="Normal"/>
    <w:autoRedefine/>
    <w:rsid w:val="00E33EA3"/>
    <w:pPr>
      <w:tabs>
        <w:tab w:val="num" w:pos="926"/>
      </w:tabs>
      <w:ind w:left="926" w:hanging="360"/>
    </w:pPr>
  </w:style>
  <w:style w:type="paragraph" w:styleId="Opstilling-punkttegn4">
    <w:name w:val="List Bullet 4"/>
    <w:basedOn w:val="Normal"/>
    <w:autoRedefine/>
    <w:rsid w:val="00E33EA3"/>
    <w:pPr>
      <w:tabs>
        <w:tab w:val="num" w:pos="1209"/>
      </w:tabs>
      <w:ind w:left="1209" w:hanging="360"/>
    </w:pPr>
  </w:style>
  <w:style w:type="paragraph" w:styleId="Opstilling-punkttegn5">
    <w:name w:val="List Bullet 5"/>
    <w:basedOn w:val="Normal"/>
    <w:autoRedefine/>
    <w:rsid w:val="00E33EA3"/>
    <w:pPr>
      <w:tabs>
        <w:tab w:val="num" w:pos="1492"/>
      </w:tabs>
      <w:ind w:left="1492" w:hanging="360"/>
    </w:pPr>
  </w:style>
  <w:style w:type="paragraph" w:styleId="Opstilling-talellerbogst">
    <w:name w:val="List Number"/>
    <w:basedOn w:val="Normal"/>
    <w:rsid w:val="00E33EA3"/>
    <w:pPr>
      <w:tabs>
        <w:tab w:val="num" w:pos="360"/>
      </w:tabs>
      <w:ind w:left="360" w:hanging="360"/>
    </w:pPr>
  </w:style>
  <w:style w:type="paragraph" w:styleId="Opstilling-talellerbogst2">
    <w:name w:val="List Number 2"/>
    <w:basedOn w:val="Normal"/>
    <w:rsid w:val="00E33EA3"/>
    <w:pPr>
      <w:tabs>
        <w:tab w:val="num" w:pos="643"/>
      </w:tabs>
      <w:ind w:left="643" w:hanging="360"/>
    </w:pPr>
  </w:style>
  <w:style w:type="paragraph" w:styleId="Opstilling-talellerbogst3">
    <w:name w:val="List Number 3"/>
    <w:basedOn w:val="Normal"/>
    <w:rsid w:val="00E33EA3"/>
    <w:pPr>
      <w:tabs>
        <w:tab w:val="num" w:pos="926"/>
      </w:tabs>
      <w:ind w:left="926" w:hanging="360"/>
    </w:pPr>
  </w:style>
  <w:style w:type="paragraph" w:styleId="Opstilling-talellerbogst4">
    <w:name w:val="List Number 4"/>
    <w:basedOn w:val="Normal"/>
    <w:rsid w:val="00E33EA3"/>
    <w:pPr>
      <w:tabs>
        <w:tab w:val="num" w:pos="1209"/>
      </w:tabs>
      <w:ind w:left="1209" w:hanging="360"/>
    </w:pPr>
  </w:style>
  <w:style w:type="paragraph" w:styleId="Opstilling-talellerbogst5">
    <w:name w:val="List Number 5"/>
    <w:basedOn w:val="Normal"/>
    <w:rsid w:val="00E33EA3"/>
    <w:pPr>
      <w:tabs>
        <w:tab w:val="num" w:pos="1492"/>
      </w:tabs>
      <w:ind w:left="1492" w:hanging="360"/>
    </w:pPr>
  </w:style>
  <w:style w:type="paragraph" w:styleId="Opstilling2">
    <w:name w:val="List 2"/>
    <w:basedOn w:val="Normal"/>
    <w:rsid w:val="001B2E09"/>
    <w:pPr>
      <w:ind w:left="566" w:hanging="283"/>
    </w:pPr>
  </w:style>
  <w:style w:type="paragraph" w:styleId="Opstilling3">
    <w:name w:val="List 3"/>
    <w:basedOn w:val="Normal"/>
    <w:rsid w:val="001B2E09"/>
    <w:pPr>
      <w:ind w:left="849" w:hanging="283"/>
    </w:pPr>
  </w:style>
  <w:style w:type="paragraph" w:styleId="Opstilling4">
    <w:name w:val="List 4"/>
    <w:basedOn w:val="Normal"/>
    <w:rsid w:val="001B2E09"/>
    <w:pPr>
      <w:ind w:left="1132" w:hanging="283"/>
    </w:pPr>
  </w:style>
  <w:style w:type="paragraph" w:styleId="Opstilling5">
    <w:name w:val="List 5"/>
    <w:basedOn w:val="Normal"/>
    <w:rsid w:val="001B2E09"/>
    <w:pPr>
      <w:ind w:left="1415" w:hanging="283"/>
    </w:pPr>
  </w:style>
  <w:style w:type="paragraph" w:styleId="Sidefod">
    <w:name w:val="footer"/>
    <w:basedOn w:val="Normal"/>
    <w:link w:val="SidefodTegn"/>
    <w:rsid w:val="001B2E0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75355E"/>
    <w:rPr>
      <w:rFonts w:ascii="Tahoma" w:hAnsi="Tahoma" w:cs="Times New Roman"/>
      <w:bCs/>
      <w:spacing w:val="10"/>
      <w:sz w:val="20"/>
      <w:szCs w:val="20"/>
      <w:lang w:val="en-GB"/>
    </w:rPr>
  </w:style>
  <w:style w:type="paragraph" w:styleId="Sidehoved">
    <w:name w:val="header"/>
    <w:basedOn w:val="Normal"/>
    <w:link w:val="SidehovedTegn"/>
    <w:rsid w:val="001B2E0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75355E"/>
    <w:rPr>
      <w:rFonts w:ascii="Tahoma" w:hAnsi="Tahoma" w:cs="Times New Roman"/>
      <w:bCs/>
      <w:spacing w:val="10"/>
      <w:sz w:val="20"/>
      <w:szCs w:val="20"/>
      <w:lang w:val="en-GB"/>
    </w:rPr>
  </w:style>
  <w:style w:type="character" w:styleId="Sidetal">
    <w:name w:val="page number"/>
    <w:basedOn w:val="Standardskrifttypeiafsnit"/>
    <w:rsid w:val="001B2E09"/>
    <w:rPr>
      <w:rFonts w:cs="Times New Roman"/>
    </w:rPr>
  </w:style>
  <w:style w:type="character" w:styleId="Slutnotehenvisning">
    <w:name w:val="endnote reference"/>
    <w:basedOn w:val="Standardskrifttypeiafsnit"/>
    <w:semiHidden/>
    <w:rsid w:val="001B2E09"/>
    <w:rPr>
      <w:rFonts w:cs="Times New Roman"/>
      <w:sz w:val="17"/>
      <w:vertAlign w:val="superscript"/>
    </w:rPr>
  </w:style>
  <w:style w:type="paragraph" w:styleId="Slutnotetekst">
    <w:name w:val="endnote text"/>
    <w:basedOn w:val="Normal"/>
    <w:link w:val="SlutnotetekstTegn"/>
    <w:semiHidden/>
    <w:rsid w:val="001B2E09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pacing w:val="0"/>
      <w:sz w:val="17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locked/>
    <w:rsid w:val="0075355E"/>
    <w:rPr>
      <w:rFonts w:ascii="Tahoma" w:hAnsi="Tahoma" w:cs="Times New Roman"/>
      <w:bCs/>
      <w:spacing w:val="10"/>
      <w:sz w:val="20"/>
      <w:szCs w:val="20"/>
      <w:lang w:val="en-GB"/>
    </w:rPr>
  </w:style>
  <w:style w:type="paragraph" w:styleId="Titel">
    <w:name w:val="Title"/>
    <w:basedOn w:val="Normal"/>
    <w:link w:val="TitelTegn"/>
    <w:qFormat/>
    <w:rsid w:val="001B2E09"/>
    <w:pPr>
      <w:jc w:val="center"/>
    </w:pPr>
    <w:rPr>
      <w:rFonts w:cs="Arial"/>
      <w:sz w:val="40"/>
      <w:szCs w:val="32"/>
    </w:rPr>
  </w:style>
  <w:style w:type="character" w:customStyle="1" w:styleId="TitelTegn">
    <w:name w:val="Titel Tegn"/>
    <w:basedOn w:val="Standardskrifttypeiafsnit"/>
    <w:link w:val="Titel"/>
    <w:uiPriority w:val="99"/>
    <w:locked/>
    <w:rsid w:val="0075355E"/>
    <w:rPr>
      <w:rFonts w:ascii="Cambria" w:hAnsi="Cambria" w:cs="Times New Roman"/>
      <w:b/>
      <w:bCs/>
      <w:spacing w:val="10"/>
      <w:kern w:val="28"/>
      <w:sz w:val="32"/>
      <w:szCs w:val="32"/>
      <w:lang w:val="en-GB"/>
    </w:rPr>
  </w:style>
  <w:style w:type="paragraph" w:styleId="Underskrift">
    <w:name w:val="Signature"/>
    <w:basedOn w:val="Normal"/>
    <w:link w:val="UnderskriftTegn"/>
    <w:rsid w:val="001B2E09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locked/>
    <w:rsid w:val="0075355E"/>
    <w:rPr>
      <w:rFonts w:ascii="Tahoma" w:hAnsi="Tahoma" w:cs="Times New Roman"/>
      <w:bCs/>
      <w:spacing w:val="10"/>
      <w:sz w:val="20"/>
      <w:szCs w:val="20"/>
      <w:lang w:val="en-GB"/>
    </w:rPr>
  </w:style>
  <w:style w:type="paragraph" w:customStyle="1" w:styleId="Modtager">
    <w:name w:val="Modtager"/>
    <w:basedOn w:val="Normal"/>
    <w:next w:val="Normal"/>
    <w:rsid w:val="00AE3364"/>
    <w:pPr>
      <w:tabs>
        <w:tab w:val="clear" w:pos="567"/>
        <w:tab w:val="clear" w:pos="1134"/>
        <w:tab w:val="clear" w:pos="1701"/>
      </w:tabs>
      <w:spacing w:line="312" w:lineRule="auto"/>
    </w:pPr>
  </w:style>
  <w:style w:type="paragraph" w:customStyle="1" w:styleId="Indlg">
    <w:name w:val="Indlæg"/>
    <w:basedOn w:val="Listeafsnit"/>
    <w:next w:val="Normal"/>
    <w:autoRedefine/>
    <w:qFormat/>
    <w:rsid w:val="00A9758D"/>
    <w:pPr>
      <w:numPr>
        <w:numId w:val="2"/>
      </w:numPr>
      <w:tabs>
        <w:tab w:val="clear" w:pos="567"/>
        <w:tab w:val="clear" w:pos="1134"/>
        <w:tab w:val="clear" w:pos="1701"/>
        <w:tab w:val="left" w:pos="0"/>
      </w:tabs>
      <w:ind w:left="0" w:hanging="567"/>
    </w:pPr>
  </w:style>
  <w:style w:type="paragraph" w:styleId="Listeafsnit">
    <w:name w:val="List Paragraph"/>
    <w:basedOn w:val="Normal"/>
    <w:uiPriority w:val="34"/>
    <w:qFormat/>
    <w:rsid w:val="00D019E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301ACD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locked/>
    <w:rsid w:val="00301ACD"/>
    <w:rPr>
      <w:rFonts w:ascii="Tahoma" w:hAnsi="Tahoma" w:cs="Tahoma"/>
      <w:bCs/>
      <w:spacing w:val="10"/>
      <w:sz w:val="16"/>
      <w:szCs w:val="16"/>
    </w:rPr>
  </w:style>
  <w:style w:type="character" w:styleId="Hyperlink">
    <w:name w:val="Hyperlink"/>
    <w:basedOn w:val="Standardskrifttypeiafsnit"/>
    <w:uiPriority w:val="99"/>
    <w:rsid w:val="004A5DFD"/>
    <w:rPr>
      <w:rFonts w:cs="Times New Roman"/>
      <w:color w:val="0000FF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rsid w:val="00CA74D4"/>
    <w:pPr>
      <w:spacing w:line="240" w:lineRule="auto"/>
    </w:pPr>
    <w:rPr>
      <w:b/>
    </w:rPr>
  </w:style>
  <w:style w:type="character" w:customStyle="1" w:styleId="KommentaremneTegn">
    <w:name w:val="Kommentaremne Tegn"/>
    <w:basedOn w:val="KommentartekstTegn"/>
    <w:link w:val="Kommentaremne"/>
    <w:locked/>
    <w:rsid w:val="00CA74D4"/>
    <w:rPr>
      <w:rFonts w:ascii="Tahoma" w:hAnsi="Tahoma" w:cs="Times New Roman"/>
      <w:bCs/>
      <w:spacing w:val="10"/>
      <w:lang w:val="en-GB"/>
    </w:rPr>
  </w:style>
  <w:style w:type="paragraph" w:styleId="Korrektur">
    <w:name w:val="Revision"/>
    <w:hidden/>
    <w:uiPriority w:val="99"/>
    <w:semiHidden/>
    <w:rsid w:val="00CC11FC"/>
    <w:rPr>
      <w:rFonts w:ascii="Tahoma" w:hAnsi="Tahoma"/>
      <w:bCs/>
      <w:spacing w:val="10"/>
      <w:sz w:val="20"/>
      <w:szCs w:val="20"/>
      <w:lang w:val="en-GB"/>
    </w:rPr>
  </w:style>
  <w:style w:type="paragraph" w:styleId="Dokumentoversigt">
    <w:name w:val="Document Map"/>
    <w:basedOn w:val="Normal"/>
    <w:link w:val="DokumentoversigtTegn"/>
    <w:rsid w:val="004B1E27"/>
    <w:pPr>
      <w:spacing w:line="240" w:lineRule="auto"/>
    </w:pPr>
    <w:rPr>
      <w:rFonts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locked/>
    <w:rsid w:val="004B1E27"/>
    <w:rPr>
      <w:rFonts w:ascii="Tahoma" w:hAnsi="Tahoma" w:cs="Tahoma"/>
      <w:bCs/>
      <w:spacing w:val="10"/>
      <w:sz w:val="16"/>
      <w:szCs w:val="16"/>
      <w:lang w:val="en-GB"/>
    </w:rPr>
  </w:style>
  <w:style w:type="paragraph" w:customStyle="1" w:styleId="Default">
    <w:name w:val="Default"/>
    <w:rsid w:val="009978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BesgtHyperlink">
    <w:name w:val="FollowedHyperlink"/>
    <w:basedOn w:val="Standardskrifttypeiafsnit"/>
    <w:uiPriority w:val="99"/>
    <w:semiHidden/>
    <w:unhideWhenUsed/>
    <w:locked/>
    <w:rsid w:val="0070754A"/>
    <w:rPr>
      <w:color w:val="800080" w:themeColor="followedHyperlink"/>
      <w:u w:val="single"/>
    </w:rPr>
  </w:style>
  <w:style w:type="character" w:customStyle="1" w:styleId="KommentartekstTegn1">
    <w:name w:val="Kommentartekst Tegn1"/>
    <w:basedOn w:val="Standardskrifttypeiafsnit"/>
    <w:uiPriority w:val="99"/>
    <w:rsid w:val="00CC146C"/>
    <w:rPr>
      <w:bCs/>
      <w:sz w:val="23"/>
    </w:rPr>
  </w:style>
  <w:style w:type="paragraph" w:customStyle="1" w:styleId="Normal-tilpasset">
    <w:name w:val="Normal - tilpasset"/>
    <w:basedOn w:val="Normal"/>
    <w:qFormat/>
    <w:rsid w:val="00D84D2E"/>
    <w:pPr>
      <w:spacing w:before="120" w:after="120" w:line="300" w:lineRule="exact"/>
    </w:pPr>
    <w:rPr>
      <w:rFonts w:ascii="Times New Roman" w:hAnsi="Times New Roman"/>
      <w:spacing w:val="0"/>
      <w:sz w:val="23"/>
    </w:rPr>
  </w:style>
  <w:style w:type="table" w:styleId="Tabel-Gitter">
    <w:name w:val="Table Grid"/>
    <w:basedOn w:val="Tabel-Normal"/>
    <w:uiPriority w:val="59"/>
    <w:locked/>
    <w:rsid w:val="00377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dsholdertekst">
    <w:name w:val="Placeholder Text"/>
    <w:basedOn w:val="Standardskrifttypeiafsnit"/>
    <w:uiPriority w:val="99"/>
    <w:semiHidden/>
    <w:rsid w:val="00B013F5"/>
    <w:rPr>
      <w:color w:val="FFFFFF"/>
    </w:rPr>
  </w:style>
  <w:style w:type="character" w:customStyle="1" w:styleId="Typografi11">
    <w:name w:val="Typografi11"/>
    <w:basedOn w:val="Standardskrifttypeiafsnit"/>
    <w:uiPriority w:val="1"/>
    <w:rsid w:val="008B5510"/>
    <w:rPr>
      <w:rFonts w:ascii="Tahoma" w:hAnsi="Tahoma" w:cs="Tahoma" w:hint="default"/>
      <w:b/>
      <w:bCs w:val="0"/>
      <w:color w:val="FF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6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54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1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05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351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13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997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520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278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4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47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523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258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9585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784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28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footnotes" Target="footnotes.xml"/><Relationship Id="rId3" Type="http://schemas.openxmlformats.org/officeDocument/2006/relationships/customXml" Target="../customXml/item3.xml"/><Relationship Id="rId21" Type="http://schemas.openxmlformats.org/officeDocument/2006/relationships/numbering" Target="numbering.xml"/><Relationship Id="rId34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webSettings" Target="webSettings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settings" Target="settings.xml"/><Relationship Id="rId32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microsoft.com/office/2007/relationships/stylesWithEffects" Target="stylesWithEffects.xml"/><Relationship Id="rId28" Type="http://schemas.openxmlformats.org/officeDocument/2006/relationships/header" Target="header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styles" Target="styles.xml"/><Relationship Id="rId27" Type="http://schemas.openxmlformats.org/officeDocument/2006/relationships/endnotes" Target="endnotes.xml"/><Relationship Id="rId3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FMIDOC-628-35</_dlc_DocId>
    <_dlc_DocIdUrl xmlns="b92a7b62-18c2-4926-a891-55c0c57152a8">
      <Url>http://fish.msp.forsvaret.fiin.dk/myn/fmi/Viden-Om/juridisk/_layouts/DocIdRedir.aspx?ID=FMIDOC-628-35</Url>
      <Description>FMIDOC-628-35</Description>
    </_dlc_DocIdUrl>
  </documentManagement>
</p:properties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4E46D775377F478D5BFBE4F874B1C2" ma:contentTypeVersion="0" ma:contentTypeDescription="Opret et nyt dokument." ma:contentTypeScope="" ma:versionID="13c666683966e6e2f42b24c94db22f36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EF26A-ED22-4C32-9F69-2BE6C6EA82EF}">
  <ds:schemaRefs>
    <ds:schemaRef ds:uri="http://schemas.microsoft.com/sharepoint/v3/contenttype/forms"/>
  </ds:schemaRefs>
</ds:datastoreItem>
</file>

<file path=customXml/itemProps10.xml><?xml version="1.0" encoding="utf-8"?>
<ds:datastoreItem xmlns:ds="http://schemas.openxmlformats.org/officeDocument/2006/customXml" ds:itemID="{9E699F12-94A0-4670-8336-79E0BCE0F8D4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F3B628F0-BA73-47C3-9FCC-F50A731D0E51}">
  <ds:schemaRefs>
    <ds:schemaRef ds:uri="http://schemas.microsoft.com/office/2006/metadata/properties"/>
    <ds:schemaRef ds:uri="b92a7b62-18c2-4926-a891-55c0c57152a8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12.xml><?xml version="1.0" encoding="utf-8"?>
<ds:datastoreItem xmlns:ds="http://schemas.openxmlformats.org/officeDocument/2006/customXml" ds:itemID="{DF85BF5D-5F1C-422F-AF4F-3EC0602B1EE8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074CF63E-CBE8-4505-92F9-56941C4EBAF0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770522CC-70EB-43AC-A9D8-EB0E668ADE5A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8D0EC3BB-FF10-40C8-96DB-DF7CB34C03CC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778D614F-F8A1-4904-901D-A0D1853065A0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BE383B09-674A-4315-BC4F-D094AA89D953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5089F08E-90FF-44A8-8A27-38616BA1778F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821B76A8-85CB-485C-AA97-F2CA4229DF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4893A3-F59C-43CF-9A9F-7C1410411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0.xml><?xml version="1.0" encoding="utf-8"?>
<ds:datastoreItem xmlns:ds="http://schemas.openxmlformats.org/officeDocument/2006/customXml" ds:itemID="{11D95FAE-AE50-4289-A4C5-A9047A45E4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46924A-94F2-421C-BB6C-5D9B81EF31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77095E-2DEF-463D-814B-E753AFE598A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1FA361F-48C3-43BC-A283-59A5E5DA9C4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D0DACF6-069A-4CBC-A1E3-654A1D9FB64D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63442348-B5E8-4261-A65A-CBF961731649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0FB1DF3E-64C5-475E-9C42-079FF1743EF2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92B0DB54-ECA3-4E48-8069-A2A142488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10FFCC26</Template>
  <TotalTime>0</TotalTime>
  <Pages>6</Pages>
  <Words>688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2020-01-09T08:35:00Z</dcterms:created>
  <dcterms:modified xsi:type="dcterms:W3CDTF">2020-01-09T08:35:00Z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_dlc_DocIdItemGuid">
    <vt:lpwstr>4e4f8ead-2722-44ed-b60f-6add11e9dca1</vt:lpwstr>
  </property>
  <property fmtid="{D5CDD505-2E9C-101B-9397-08002B2CF9AE}" pid="4" name="ContentTypeId">
    <vt:lpwstr>0x010100374E46D775377F478D5BFBE4F874B1C2</vt:lpwstr>
  </property>
  <property fmtid="{D5CDD505-2E9C-101B-9397-08002B2CF9AE}" pid="5" name="Order">
    <vt:r8>90000</vt:r8>
  </property>
  <property fmtid="{D5CDD505-2E9C-101B-9397-08002B2CF9AE}" pid="6" name="ContentRemapped">
    <vt:lpwstr>true</vt:lpwstr>
  </property>
  <property fmtid="{D5CDD505-2E9C-101B-9397-08002B2CF9AE}" pid="7" name="sdDocumentDate">
    <vt:lpwstr>42796</vt:lpwstr>
  </property>
  <property fmtid="{D5CDD505-2E9C-101B-9397-08002B2CF9AE}" pid="8" name="SD_IntegrationInfoAdded">
    <vt:bool>true</vt:bool>
  </property>
</Properties>
</file>