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7C5FA0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 </w:t>
      </w: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E97C71" w:rsidRPr="00E97C71">
        <w:rPr>
          <w:rFonts w:ascii="Arial" w:hAnsi="Arial" w:cs="Arial"/>
          <w:b/>
          <w:color w:val="0070C0"/>
          <w:sz w:val="48"/>
          <w:szCs w:val="48"/>
          <w:lang w:val="da-DK"/>
        </w:rPr>
        <w:t>S-bånd Solid State Radar</w:t>
      </w:r>
      <w:r w:rsidR="003D4830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samt </w:t>
      </w:r>
      <w:r w:rsidR="003D4830" w:rsidRPr="003D4830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antenne og </w:t>
      </w:r>
      <w:r w:rsidR="003D4830">
        <w:rPr>
          <w:rFonts w:ascii="Arial" w:hAnsi="Arial" w:cs="Arial"/>
          <w:b/>
          <w:color w:val="0070C0"/>
          <w:sz w:val="48"/>
          <w:szCs w:val="48"/>
          <w:lang w:val="da-DK"/>
        </w:rPr>
        <w:t>-</w:t>
      </w:r>
      <w:r w:rsidR="003D4830" w:rsidRPr="003D4830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kabel 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E97C71" w:rsidRDefault="00E97C71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E97C71" w:rsidRPr="002841C1" w:rsidRDefault="00E97C71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af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:rsidR="00B5050A" w:rsidRPr="00B5050A" w:rsidRDefault="00B5050A" w:rsidP="00B5050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FMI </w:t>
      </w:r>
      <w:r w:rsidRPr="00B5050A">
        <w:rPr>
          <w:rFonts w:ascii="Arial" w:hAnsi="Arial" w:cs="Arial"/>
          <w:sz w:val="24"/>
          <w:szCs w:val="24"/>
          <w:lang w:val="da-DK"/>
        </w:rPr>
        <w:t xml:space="preserve">ønsker at indkøbe </w:t>
      </w:r>
      <w:r w:rsidR="00E97C71">
        <w:rPr>
          <w:rFonts w:ascii="Arial" w:hAnsi="Arial" w:cs="Arial"/>
          <w:sz w:val="24"/>
          <w:szCs w:val="24"/>
          <w:lang w:val="da-DK"/>
        </w:rPr>
        <w:t xml:space="preserve">en </w:t>
      </w:r>
      <w:r w:rsidR="00D916E5">
        <w:rPr>
          <w:rFonts w:ascii="Arial" w:hAnsi="Arial" w:cs="Arial"/>
          <w:sz w:val="24"/>
          <w:szCs w:val="24"/>
          <w:lang w:val="da-DK"/>
        </w:rPr>
        <w:t xml:space="preserve">(1) </w:t>
      </w:r>
      <w:r w:rsidR="00E97C71" w:rsidRPr="00E97C71">
        <w:rPr>
          <w:rFonts w:ascii="Arial" w:hAnsi="Arial" w:cs="Arial"/>
          <w:sz w:val="24"/>
          <w:szCs w:val="24"/>
          <w:lang w:val="da-DK"/>
        </w:rPr>
        <w:t>S-bånd Solid State Radar</w:t>
      </w:r>
      <w:r w:rsidR="00D916E5">
        <w:rPr>
          <w:rFonts w:ascii="Arial" w:hAnsi="Arial" w:cs="Arial"/>
          <w:sz w:val="24"/>
          <w:szCs w:val="24"/>
          <w:lang w:val="da-DK"/>
        </w:rPr>
        <w:t xml:space="preserve"> </w:t>
      </w:r>
      <w:r w:rsidR="00D916E5" w:rsidRPr="00D916E5">
        <w:rPr>
          <w:rFonts w:ascii="Arial" w:hAnsi="Arial" w:cs="Arial"/>
          <w:sz w:val="24"/>
          <w:szCs w:val="24"/>
          <w:lang w:val="da-DK"/>
        </w:rPr>
        <w:t>samt antenne og -kabel</w:t>
      </w:r>
      <w:r w:rsidR="00E97C71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 xml:space="preserve">i overensstemmelse med nedenstående krav. </w:t>
      </w:r>
    </w:p>
    <w:p w:rsidR="00B5050A" w:rsidRPr="00B5050A" w:rsidRDefault="00B5050A" w:rsidP="00B5050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B5050A">
        <w:rPr>
          <w:rFonts w:ascii="Arial" w:hAnsi="Arial" w:cs="Arial"/>
          <w:sz w:val="24"/>
          <w:szCs w:val="24"/>
          <w:lang w:val="da-DK"/>
        </w:rPr>
        <w:tab/>
      </w:r>
    </w:p>
    <w:p w:rsidR="00E97C71" w:rsidRPr="00B5050A" w:rsidRDefault="00E97C71" w:rsidP="00B5050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E97C71">
        <w:rPr>
          <w:rFonts w:ascii="Arial" w:hAnsi="Arial" w:cs="Arial"/>
          <w:sz w:val="24"/>
          <w:szCs w:val="24"/>
          <w:lang w:val="da-DK"/>
        </w:rPr>
        <w:t>Radar</w:t>
      </w:r>
      <w:r>
        <w:rPr>
          <w:rFonts w:ascii="Arial" w:hAnsi="Arial" w:cs="Arial"/>
          <w:sz w:val="24"/>
          <w:szCs w:val="24"/>
          <w:lang w:val="da-DK"/>
        </w:rPr>
        <w:t>en</w:t>
      </w:r>
      <w:r w:rsidR="00D916E5">
        <w:rPr>
          <w:rFonts w:ascii="Arial" w:hAnsi="Arial" w:cs="Arial"/>
          <w:sz w:val="24"/>
          <w:szCs w:val="24"/>
          <w:lang w:val="da-DK"/>
        </w:rPr>
        <w:t xml:space="preserve"> mv.</w:t>
      </w:r>
      <w:r>
        <w:rPr>
          <w:rFonts w:ascii="Arial" w:hAnsi="Arial" w:cs="Arial"/>
          <w:sz w:val="24"/>
          <w:szCs w:val="24"/>
          <w:lang w:val="da-DK"/>
        </w:rPr>
        <w:t xml:space="preserve"> skal </w:t>
      </w:r>
      <w:r w:rsidR="00B5050A" w:rsidRPr="00B5050A">
        <w:rPr>
          <w:rFonts w:ascii="Arial" w:hAnsi="Arial" w:cs="Arial"/>
          <w:sz w:val="24"/>
          <w:szCs w:val="24"/>
          <w:lang w:val="da-DK"/>
        </w:rPr>
        <w:t>anvendes</w:t>
      </w:r>
      <w:r>
        <w:rPr>
          <w:rFonts w:ascii="Arial" w:hAnsi="Arial" w:cs="Arial"/>
          <w:sz w:val="24"/>
          <w:szCs w:val="24"/>
          <w:lang w:val="da-DK"/>
        </w:rPr>
        <w:t xml:space="preserve"> sammen med</w:t>
      </w:r>
      <w:r w:rsidR="00B5050A">
        <w:rPr>
          <w:rFonts w:ascii="Arial" w:hAnsi="Arial" w:cs="Arial"/>
          <w:sz w:val="24"/>
          <w:szCs w:val="24"/>
          <w:lang w:val="da-DK"/>
        </w:rPr>
        <w:t xml:space="preserve"> det </w:t>
      </w:r>
      <w:bookmarkStart w:id="0" w:name="_GoBack"/>
      <w:bookmarkEnd w:id="0"/>
      <w:r w:rsidR="00B5050A">
        <w:rPr>
          <w:rFonts w:ascii="Arial" w:hAnsi="Arial" w:cs="Arial"/>
          <w:sz w:val="24"/>
          <w:szCs w:val="24"/>
          <w:lang w:val="da-DK"/>
        </w:rPr>
        <w:t xml:space="preserve">danske forsvars </w:t>
      </w:r>
      <w:r w:rsidRPr="00A15AA7">
        <w:rPr>
          <w:rFonts w:ascii="Arial" w:hAnsi="Arial" w:cs="Arial"/>
          <w:sz w:val="24"/>
          <w:szCs w:val="24"/>
          <w:lang w:val="da-DK"/>
        </w:rPr>
        <w:t xml:space="preserve">eksisterende </w:t>
      </w:r>
      <w:r w:rsidRPr="00E97C71">
        <w:rPr>
          <w:rFonts w:ascii="Arial" w:hAnsi="Arial" w:cs="Arial"/>
          <w:sz w:val="24"/>
          <w:szCs w:val="24"/>
          <w:lang w:val="da-DK"/>
        </w:rPr>
        <w:t>navigationssystemer</w:t>
      </w:r>
      <w:r w:rsidR="00B5050A">
        <w:rPr>
          <w:rFonts w:ascii="Arial" w:hAnsi="Arial" w:cs="Arial"/>
          <w:sz w:val="24"/>
          <w:szCs w:val="24"/>
          <w:lang w:val="da-DK"/>
        </w:rPr>
        <w:t xml:space="preserve">. </w:t>
      </w:r>
    </w:p>
    <w:p w:rsidR="00240B43" w:rsidRPr="00E97C7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795939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795939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795939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54DDE" w:rsidRPr="007C5FA0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:rsidR="009037A5" w:rsidRPr="00B5050A" w:rsidRDefault="00183215" w:rsidP="00B5050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9D1"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af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E97C71" w:rsidRPr="00795939" w:rsidTr="007C27B3">
        <w:tc>
          <w:tcPr>
            <w:tcW w:w="526" w:type="dxa"/>
            <w:vAlign w:val="center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1</w:t>
            </w:r>
          </w:p>
        </w:tc>
        <w:tc>
          <w:tcPr>
            <w:tcW w:w="4111" w:type="dxa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Tilbudsgiveren 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skal levere </w:t>
            </w:r>
            <w:r w:rsidR="00C656BB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en (1) </w:t>
            </w:r>
            <w:proofErr w:type="spellStart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FURUNO’s</w:t>
            </w:r>
            <w:proofErr w:type="spellEnd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S-bånds Solid State R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a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dar</w:t>
            </w:r>
            <w:r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(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FAR-2238S-BB-NXT/AC/PM med producent part nummer:</w:t>
            </w:r>
            <w:r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IMD03478001</w:t>
            </w:r>
            <w:r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)</w:t>
            </w:r>
            <w:r w:rsidR="000E3B38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High-resolution audio, BLAC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K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BOX SOLID STATE farve Radar med ACE (</w:t>
            </w:r>
            <w:proofErr w:type="spellStart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Automatic</w:t>
            </w:r>
            <w:proofErr w:type="spellEnd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Clutter</w:t>
            </w:r>
            <w:proofErr w:type="spellEnd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Elimination) og Fast Target Tracking (TT) teknologi og</w:t>
            </w:r>
          </w:p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Instant Access Bar; 250 W S-bånd SOLID STATE </w:t>
            </w:r>
            <w:proofErr w:type="spellStart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Transce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i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ver</w:t>
            </w:r>
            <w:proofErr w:type="spellEnd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; 1/8 til 96 SM afstandsomr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å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der; inkl. Antenne gear</w:t>
            </w:r>
          </w:p>
          <w:p w:rsid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proofErr w:type="spellStart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boks/Transcieverbox</w:t>
            </w:r>
            <w:proofErr w:type="spellEnd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(RSB-133-111N), RPM 24, PERFO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R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MANCE MONITOR, betjening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s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lastRenderedPageBreak/>
              <w:t>enhed (RCU-014B-E-S) med 2,3 m kabel, Processorenhed (RPU-025-BE2S-S), installat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i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onsmateriale. </w:t>
            </w:r>
          </w:p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</w:tr>
      <w:tr w:rsidR="00E97C71" w:rsidRPr="00E97C71" w:rsidTr="007C27B3">
        <w:tc>
          <w:tcPr>
            <w:tcW w:w="526" w:type="dxa"/>
            <w:vAlign w:val="center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lastRenderedPageBreak/>
              <w:t>2</w:t>
            </w:r>
          </w:p>
        </w:tc>
        <w:tc>
          <w:tcPr>
            <w:tcW w:w="4111" w:type="dxa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  <w:p w:rsid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Tilbudsgiveren 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skal levere </w:t>
            </w:r>
            <w:r w:rsidR="00C656BB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en (1) </w:t>
            </w:r>
            <w:proofErr w:type="spellStart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FURUNO’s</w:t>
            </w:r>
            <w:proofErr w:type="spellEnd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S-bånds Solid State R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a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dar antenne</w:t>
            </w:r>
            <w:r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(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SN-36-CF</w:t>
            </w:r>
            <w:r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med prod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u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cent part nummer: 00124987000</w:t>
            </w:r>
            <w:r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)</w:t>
            </w:r>
            <w:r w:rsidR="000E3B38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.</w:t>
            </w:r>
          </w:p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  <w:p w:rsid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12' (3822 mm) S-</w:t>
            </w:r>
            <w:r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b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åndsantenne</w:t>
            </w:r>
            <w:r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(1,8 grader)</w:t>
            </w:r>
            <w:r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(Radiator) for FAR-2xx8/3xx0S Radar Serier.</w:t>
            </w:r>
          </w:p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</w:tr>
      <w:tr w:rsidR="00E97C71" w:rsidRPr="00E97C71" w:rsidTr="00E97C71">
        <w:trPr>
          <w:trHeight w:val="1175"/>
        </w:trPr>
        <w:tc>
          <w:tcPr>
            <w:tcW w:w="526" w:type="dxa"/>
            <w:shd w:val="clear" w:color="auto" w:fill="auto"/>
            <w:vAlign w:val="center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Tilbudsgiveren skal levere</w:t>
            </w:r>
            <w:r w:rsidR="00C656BB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en (1) </w:t>
            </w:r>
            <w:proofErr w:type="spellStart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FURUNO’s</w:t>
            </w:r>
            <w:proofErr w:type="spellEnd"/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S-bånds Solid State R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a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dar Antennekabel (RW-00135-L30M med producent part nummer: 00003428400)</w:t>
            </w:r>
            <w:r w:rsidR="000E3B38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.</w:t>
            </w:r>
          </w:p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auto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Antennekabel RW-00135-L30M for FAR-2xx8/FAR-3xx0 Radar Serie, 30 M.</w:t>
            </w:r>
          </w:p>
        </w:tc>
        <w:tc>
          <w:tcPr>
            <w:tcW w:w="702" w:type="dxa"/>
            <w:shd w:val="clear" w:color="auto" w:fill="auto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auto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</w:tr>
      <w:tr w:rsidR="00E97C71" w:rsidRPr="00E97C71" w:rsidTr="00E97C71">
        <w:trPr>
          <w:trHeight w:val="1175"/>
        </w:trPr>
        <w:tc>
          <w:tcPr>
            <w:tcW w:w="526" w:type="dxa"/>
            <w:shd w:val="clear" w:color="auto" w:fill="auto"/>
            <w:vAlign w:val="center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  <w:p w:rsid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Leveringstiden skal være mindre end</w:t>
            </w:r>
            <w:r w:rsidR="00D30EFD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15</w:t>
            </w: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kalenderdage fra </w:t>
            </w:r>
            <w:r w:rsidR="000E3B38" w:rsidRPr="000E3B38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afgivelse af in</w:t>
            </w:r>
            <w:r w:rsidR="000E3B38" w:rsidRPr="000E3B38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d</w:t>
            </w:r>
            <w:r w:rsidR="000E3B38" w:rsidRPr="000E3B38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købsordre</w:t>
            </w:r>
            <w:r w:rsidR="000E3B38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.</w:t>
            </w:r>
            <w:r w:rsidR="000E3B38"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 xml:space="preserve"> </w:t>
            </w:r>
          </w:p>
          <w:p w:rsidR="000E3B38" w:rsidRPr="00E97C71" w:rsidRDefault="000E3B38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  <w:r w:rsidRPr="00E97C71">
              <w:rPr>
                <w:rFonts w:ascii="Arial" w:eastAsiaTheme="minorEastAsia" w:hAnsi="Arial" w:cs="Arial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shd w:val="clear" w:color="auto" w:fill="auto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  <w:shd w:val="clear" w:color="auto" w:fill="auto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  <w:shd w:val="clear" w:color="auto" w:fill="auto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auto"/>
          </w:tcPr>
          <w:p w:rsidR="00E97C71" w:rsidRPr="00E97C71" w:rsidRDefault="00E97C71" w:rsidP="00E97C7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eastAsiaTheme="minorEastAsia" w:hAnsi="Arial" w:cs="Arial"/>
                <w:sz w:val="24"/>
                <w:szCs w:val="24"/>
                <w:lang w:val="da-DK"/>
              </w:rPr>
            </w:pPr>
          </w:p>
        </w:tc>
      </w:tr>
    </w:tbl>
    <w:p w:rsidR="00A01280" w:rsidRPr="00E97C71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E97C71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02" w:rsidRDefault="00056A02" w:rsidP="00554DDE">
      <w:pPr>
        <w:spacing w:after="0" w:line="240" w:lineRule="auto"/>
      </w:pPr>
      <w:r>
        <w:separator/>
      </w:r>
    </w:p>
  </w:endnote>
  <w:endnote w:type="continuationSeparator" w:id="0">
    <w:p w:rsidR="00056A02" w:rsidRDefault="00056A02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6931F2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6931F2" w:rsidRPr="007C27B3">
              <w:rPr>
                <w:sz w:val="20"/>
                <w:szCs w:val="20"/>
              </w:rPr>
              <w:fldChar w:fldCharType="separate"/>
            </w:r>
            <w:r w:rsidR="00795939">
              <w:rPr>
                <w:noProof/>
                <w:sz w:val="20"/>
                <w:szCs w:val="20"/>
              </w:rPr>
              <w:t>4</w:t>
            </w:r>
            <w:r w:rsidR="006931F2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6931F2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6931F2" w:rsidRPr="007C27B3">
              <w:rPr>
                <w:sz w:val="20"/>
                <w:szCs w:val="20"/>
              </w:rPr>
              <w:fldChar w:fldCharType="separate"/>
            </w:r>
            <w:r w:rsidR="00795939">
              <w:rPr>
                <w:noProof/>
                <w:sz w:val="20"/>
                <w:szCs w:val="20"/>
              </w:rPr>
              <w:t>4</w:t>
            </w:r>
            <w:r w:rsidR="006931F2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02" w:rsidRDefault="00056A02" w:rsidP="00554DDE">
      <w:pPr>
        <w:spacing w:after="0" w:line="240" w:lineRule="auto"/>
      </w:pPr>
      <w:r>
        <w:separator/>
      </w:r>
    </w:p>
  </w:footnote>
  <w:footnote w:type="continuationSeparator" w:id="0">
    <w:p w:rsidR="00056A02" w:rsidRDefault="00056A02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22612"/>
    <w:rsid w:val="0002643B"/>
    <w:rsid w:val="00040CBF"/>
    <w:rsid w:val="00056A02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B38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37C7D"/>
    <w:rsid w:val="00366017"/>
    <w:rsid w:val="0038273A"/>
    <w:rsid w:val="003D4830"/>
    <w:rsid w:val="003E22BA"/>
    <w:rsid w:val="003E590B"/>
    <w:rsid w:val="003F3B96"/>
    <w:rsid w:val="00407DBC"/>
    <w:rsid w:val="00410F37"/>
    <w:rsid w:val="00433A30"/>
    <w:rsid w:val="00440EA4"/>
    <w:rsid w:val="00450D51"/>
    <w:rsid w:val="0046128B"/>
    <w:rsid w:val="0046450A"/>
    <w:rsid w:val="00467C17"/>
    <w:rsid w:val="004818B5"/>
    <w:rsid w:val="004A72B7"/>
    <w:rsid w:val="004B2504"/>
    <w:rsid w:val="004B6D83"/>
    <w:rsid w:val="004C3778"/>
    <w:rsid w:val="0050659C"/>
    <w:rsid w:val="00541065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80AD5"/>
    <w:rsid w:val="006849BD"/>
    <w:rsid w:val="006931F2"/>
    <w:rsid w:val="00695650"/>
    <w:rsid w:val="006A7CD4"/>
    <w:rsid w:val="006B3707"/>
    <w:rsid w:val="006D4C2F"/>
    <w:rsid w:val="006E3D4E"/>
    <w:rsid w:val="006E46D1"/>
    <w:rsid w:val="006E4B71"/>
    <w:rsid w:val="006F312A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95939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40DFF"/>
    <w:rsid w:val="00B5050A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56BB"/>
    <w:rsid w:val="00C66A98"/>
    <w:rsid w:val="00C71B90"/>
    <w:rsid w:val="00C71EA8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0EFD"/>
    <w:rsid w:val="00D33A5C"/>
    <w:rsid w:val="00D4535D"/>
    <w:rsid w:val="00D53A40"/>
    <w:rsid w:val="00D66E56"/>
    <w:rsid w:val="00D774CB"/>
    <w:rsid w:val="00D916E5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97C71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"/>
    <w:qFormat/>
    <w:rsid w:val="00B50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50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505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505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505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505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505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505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50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50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05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505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505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505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5050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505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505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505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remhv">
    <w:name w:val="Emphasis"/>
    <w:basedOn w:val="Standardskrifttypeiafsnit"/>
    <w:uiPriority w:val="20"/>
    <w:qFormat/>
    <w:rsid w:val="00E97C71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E97C71"/>
  </w:style>
  <w:style w:type="character" w:customStyle="1" w:styleId="tlid-translation">
    <w:name w:val="tlid-translation"/>
    <w:basedOn w:val="Standardskrifttypeiafsnit"/>
    <w:rsid w:val="00E97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1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76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9903447E-819D-4357-9E77-03745A1097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A343D14-C21E-4178-9FC6-0B45729C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00419952</cp:lastModifiedBy>
  <cp:revision>2</cp:revision>
  <cp:lastPrinted>2013-10-25T13:04:00Z</cp:lastPrinted>
  <dcterms:created xsi:type="dcterms:W3CDTF">2019-11-18T07:29:00Z</dcterms:created>
  <dcterms:modified xsi:type="dcterms:W3CDTF">2019-11-18T07:29:00Z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