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F58F5" w14:textId="77777777" w:rsidR="000E1670" w:rsidRPr="00ED53EB" w:rsidRDefault="000E1670" w:rsidP="000E1670">
      <w:pPr>
        <w:jc w:val="both"/>
        <w:rPr>
          <w:rFonts w:ascii="Arial" w:hAnsi="Arial" w:cs="Arial"/>
          <w:sz w:val="24"/>
          <w:szCs w:val="24"/>
        </w:rPr>
      </w:pPr>
    </w:p>
    <w:p w14:paraId="46845943" w14:textId="77777777" w:rsidR="000E1670" w:rsidRPr="00ED53EB" w:rsidRDefault="000E1670" w:rsidP="000E1670">
      <w:pPr>
        <w:jc w:val="both"/>
        <w:rPr>
          <w:rFonts w:ascii="Arial" w:hAnsi="Arial" w:cs="Arial"/>
          <w:sz w:val="24"/>
          <w:szCs w:val="24"/>
        </w:rPr>
      </w:pPr>
    </w:p>
    <w:p w14:paraId="5E614A43" w14:textId="77777777" w:rsidR="000E1670" w:rsidRPr="00ED53EB" w:rsidRDefault="000E1670" w:rsidP="000E1670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556ACDE5" w14:textId="77777777" w:rsidR="000E1670" w:rsidRPr="00ED53EB" w:rsidRDefault="000E1670" w:rsidP="000E1670">
      <w:pPr>
        <w:jc w:val="both"/>
        <w:rPr>
          <w:rFonts w:ascii="Arial" w:hAnsi="Arial" w:cs="Arial"/>
          <w:sz w:val="24"/>
          <w:szCs w:val="24"/>
        </w:rPr>
      </w:pPr>
    </w:p>
    <w:p w14:paraId="7D69B70F" w14:textId="77777777" w:rsidR="000E1670" w:rsidRPr="00ED53EB" w:rsidRDefault="000E1670" w:rsidP="000E1670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BA0B7BA" w14:textId="77777777" w:rsidR="000E1670" w:rsidRPr="00366830" w:rsidRDefault="000E1670" w:rsidP="000E167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366830">
        <w:rPr>
          <w:rFonts w:ascii="Arial" w:hAnsi="Arial" w:cs="Arial"/>
          <w:b/>
          <w:color w:val="0070C0"/>
          <w:sz w:val="48"/>
          <w:szCs w:val="48"/>
        </w:rPr>
        <w:t>Requirement Specification for Snow Goggles</w:t>
      </w:r>
    </w:p>
    <w:p w14:paraId="3FB54F62" w14:textId="77777777" w:rsidR="000E1670" w:rsidRPr="00366830" w:rsidRDefault="000E1670" w:rsidP="000E167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29B34343" w14:textId="77777777" w:rsidR="000E1670" w:rsidRPr="00366830" w:rsidRDefault="000E1670" w:rsidP="000E167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5D2820F4" w14:textId="77777777" w:rsidR="000E1670" w:rsidRPr="00366830" w:rsidRDefault="000E1670" w:rsidP="000E167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678512A5" w14:textId="77777777" w:rsidR="000E1670" w:rsidRPr="00366830" w:rsidRDefault="000E1670" w:rsidP="000E1670">
      <w:pPr>
        <w:rPr>
          <w:rFonts w:ascii="Arial" w:hAnsi="Arial" w:cs="Arial"/>
          <w:sz w:val="24"/>
          <w:szCs w:val="24"/>
        </w:rPr>
      </w:pPr>
      <w:r w:rsidRPr="00366830">
        <w:rPr>
          <w:rFonts w:ascii="Arial" w:hAnsi="Arial" w:cs="Arial"/>
          <w:sz w:val="24"/>
          <w:szCs w:val="24"/>
        </w:rPr>
        <w:br w:type="page"/>
      </w:r>
    </w:p>
    <w:p w14:paraId="77293442" w14:textId="77777777" w:rsidR="000E1670" w:rsidRPr="00366830" w:rsidRDefault="000E1670" w:rsidP="000E1670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366830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2C6AC89" w14:textId="77777777" w:rsidR="000E1670" w:rsidRPr="00366830" w:rsidRDefault="000E1670" w:rsidP="000E167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 w:rsidRPr="00366830">
        <w:rPr>
          <w:rFonts w:ascii="Arial" w:hAnsi="Arial" w:cs="Arial"/>
          <w:b/>
          <w:sz w:val="24"/>
          <w:szCs w:val="24"/>
        </w:rPr>
        <w:t>1.1. Description of the requirement</w:t>
      </w:r>
    </w:p>
    <w:p w14:paraId="1AD5AE42" w14:textId="77777777" w:rsidR="000E1670" w:rsidRPr="00366830" w:rsidRDefault="000E1670" w:rsidP="000E167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  <w:r w:rsidRPr="00366830">
        <w:rPr>
          <w:rFonts w:ascii="Arial" w:hAnsi="Arial" w:cs="Arial"/>
          <w:sz w:val="24"/>
          <w:szCs w:val="24"/>
          <w:lang w:val="en-GB"/>
        </w:rPr>
        <w:t>DALO wants to acquire 100 snow goggles for the Sirius Patrol. The snow goggles will be used in the arctic climate in Greenland.</w:t>
      </w:r>
    </w:p>
    <w:p w14:paraId="128ACD15" w14:textId="77777777" w:rsidR="000E1670" w:rsidRPr="00366830" w:rsidRDefault="000E1670" w:rsidP="000E167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</w:p>
    <w:p w14:paraId="71EA6476" w14:textId="77777777" w:rsidR="000E1670" w:rsidRPr="00366830" w:rsidRDefault="000E1670" w:rsidP="000E1670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481CE7CC" w14:textId="77777777" w:rsidR="000E1670" w:rsidRPr="00366830" w:rsidRDefault="000E1670" w:rsidP="000E1670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366830">
        <w:rPr>
          <w:rFonts w:ascii="Arial" w:hAnsi="Arial" w:cs="Arial"/>
          <w:b/>
          <w:sz w:val="24"/>
          <w:szCs w:val="24"/>
        </w:rPr>
        <w:t>1.2. Description and definitions</w:t>
      </w:r>
    </w:p>
    <w:p w14:paraId="17F54A5D" w14:textId="0803F16C" w:rsidR="000E1670" w:rsidRPr="00366830" w:rsidRDefault="000E1670" w:rsidP="000E167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366830">
        <w:rPr>
          <w:rFonts w:ascii="Arial" w:hAnsi="Arial" w:cs="Arial"/>
          <w:sz w:val="24"/>
          <w:szCs w:val="24"/>
        </w:rPr>
        <w:t>The requirement specification, cf. section 1.4, describes all the requirements for the acquisition and consists of six columns with the following information:</w:t>
      </w:r>
    </w:p>
    <w:p w14:paraId="38328FAD" w14:textId="77777777" w:rsidR="000E1670" w:rsidRPr="00366830" w:rsidRDefault="000E1670" w:rsidP="000E167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0E1670" w:rsidRPr="00366830" w14:paraId="2BEEBA18" w14:textId="77777777" w:rsidTr="00044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6BEBB0A" w14:textId="77777777" w:rsidR="000E1670" w:rsidRPr="00366830" w:rsidRDefault="000E1670" w:rsidP="0004423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66830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5E1A2448" w14:textId="77777777" w:rsidR="000E1670" w:rsidRPr="00366830" w:rsidRDefault="000E1670" w:rsidP="0004423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6830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0E1670" w:rsidRPr="00366830" w14:paraId="291BD143" w14:textId="77777777" w:rsidTr="0004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065FFB1" w14:textId="77777777" w:rsidR="000E1670" w:rsidRPr="00366830" w:rsidRDefault="000E1670" w:rsidP="0004423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66830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640EDC06" w14:textId="77777777" w:rsidR="000E1670" w:rsidRPr="00366830" w:rsidRDefault="000E1670" w:rsidP="00044239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6830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0E1670" w:rsidRPr="00366830" w14:paraId="62319F7A" w14:textId="77777777" w:rsidTr="0004423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2B37BB9A" w14:textId="77777777" w:rsidR="000E1670" w:rsidRPr="00366830" w:rsidRDefault="000E1670" w:rsidP="0004423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66830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1424C8A2" w14:textId="77777777" w:rsidR="000E1670" w:rsidRPr="00366830" w:rsidRDefault="000E1670" w:rsidP="0004423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6830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1.3</w:t>
            </w:r>
          </w:p>
        </w:tc>
      </w:tr>
      <w:tr w:rsidR="000E1670" w:rsidRPr="00366830" w14:paraId="45DF1F89" w14:textId="77777777" w:rsidTr="0004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24C0071B" w14:textId="77777777" w:rsidR="000E1670" w:rsidRPr="00366830" w:rsidRDefault="000E1670" w:rsidP="0004423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66830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75DD4CFB" w14:textId="77777777" w:rsidR="000E1670" w:rsidRPr="00366830" w:rsidRDefault="000E1670" w:rsidP="0004423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6830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0E1670" w:rsidRPr="00366830" w14:paraId="73AC705C" w14:textId="77777777" w:rsidTr="0004423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1BC9A968" w14:textId="77777777" w:rsidR="000E1670" w:rsidRPr="00366830" w:rsidRDefault="000E1670" w:rsidP="0004423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66830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2274BE12" w14:textId="77777777" w:rsidR="000E1670" w:rsidRPr="00366830" w:rsidRDefault="000E1670" w:rsidP="0004423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6830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0E1670" w:rsidRPr="00366830" w14:paraId="4384A370" w14:textId="77777777" w:rsidTr="0004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95F5FA0" w14:textId="77777777" w:rsidR="000E1670" w:rsidRPr="00366830" w:rsidRDefault="000E1670" w:rsidP="0004423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66830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1AE44DAD" w14:textId="77777777" w:rsidR="000E1670" w:rsidRPr="00366830" w:rsidRDefault="000E1670" w:rsidP="0004423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6830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527EE55D" w14:textId="77777777" w:rsidR="000E1670" w:rsidRPr="00366830" w:rsidRDefault="000E1670" w:rsidP="000E167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69320D47" w14:textId="77777777" w:rsidR="000E1670" w:rsidRPr="00366830" w:rsidRDefault="000E1670" w:rsidP="000E1670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40345D98" w14:textId="77777777" w:rsidR="000E1670" w:rsidRPr="00366830" w:rsidRDefault="000E1670" w:rsidP="000E1670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33F77346" w14:textId="77777777" w:rsidR="000E1670" w:rsidRPr="00366830" w:rsidRDefault="000E1670" w:rsidP="000E1670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366830">
        <w:rPr>
          <w:rFonts w:ascii="Arial" w:hAnsi="Arial" w:cs="Arial"/>
          <w:b/>
          <w:sz w:val="24"/>
          <w:szCs w:val="24"/>
        </w:rPr>
        <w:tab/>
      </w:r>
    </w:p>
    <w:p w14:paraId="370E2337" w14:textId="77777777" w:rsidR="000E1670" w:rsidRPr="00366830" w:rsidRDefault="000E1670" w:rsidP="00FB3AA5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366830">
        <w:rPr>
          <w:rFonts w:ascii="Arial" w:hAnsi="Arial" w:cs="Arial"/>
          <w:b/>
          <w:sz w:val="24"/>
          <w:szCs w:val="24"/>
        </w:rPr>
        <w:lastRenderedPageBreak/>
        <w:t>1.3. Classification</w:t>
      </w:r>
    </w:p>
    <w:p w14:paraId="3469C634" w14:textId="77777777" w:rsidR="000E1670" w:rsidRPr="00366830" w:rsidRDefault="000E1670" w:rsidP="000E167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366830">
        <w:rPr>
          <w:rFonts w:ascii="Arial" w:hAnsi="Arial" w:cs="Arial"/>
          <w:sz w:val="24"/>
          <w:szCs w:val="24"/>
        </w:rPr>
        <w:t>All requirements are mandatory requirements (</w:t>
      </w:r>
      <w:r w:rsidRPr="00366830">
        <w:rPr>
          <w:rFonts w:ascii="Arial" w:hAnsi="Arial" w:cs="Arial"/>
          <w:sz w:val="24"/>
          <w:szCs w:val="24"/>
          <w:u w:val="single"/>
        </w:rPr>
        <w:t>SHALL</w:t>
      </w:r>
      <w:r w:rsidRPr="00366830">
        <w:rPr>
          <w:rFonts w:ascii="Arial" w:hAnsi="Arial" w:cs="Arial"/>
          <w:sz w:val="24"/>
          <w:szCs w:val="24"/>
        </w:rPr>
        <w:t xml:space="preserve">) and shall be fulfilled by the tenderer. If just one of the mandatory requirements is not fulfilled, the tenderer's tender will not be taken into further consideration. </w:t>
      </w:r>
    </w:p>
    <w:p w14:paraId="58E58ED5" w14:textId="77777777" w:rsidR="000E1670" w:rsidRPr="00366830" w:rsidRDefault="000E1670" w:rsidP="000E1670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79A56854" w14:textId="77777777" w:rsidR="000E1670" w:rsidRPr="00366830" w:rsidRDefault="000E1670" w:rsidP="000E167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366830">
        <w:rPr>
          <w:rFonts w:ascii="Arial" w:hAnsi="Arial" w:cs="Arial"/>
          <w:b/>
          <w:sz w:val="24"/>
          <w:szCs w:val="24"/>
        </w:rPr>
        <w:t>1.4.  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0E1670" w:rsidRPr="00366830" w14:paraId="150182FD" w14:textId="77777777" w:rsidTr="00044239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59A04E62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75EBE6C8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7601770C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3140F2E2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23B294C1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0E1670" w:rsidRPr="00366830" w14:paraId="187CEBAF" w14:textId="77777777" w:rsidTr="00044239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760AD356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185A899F" w14:textId="77777777" w:rsidR="000E1670" w:rsidRPr="00366830" w:rsidRDefault="000E1670" w:rsidP="00044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645E6A82" w14:textId="77777777" w:rsidR="000E1670" w:rsidRPr="00366830" w:rsidRDefault="000E1670" w:rsidP="00044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1528DD96" w14:textId="77777777" w:rsidR="000E1670" w:rsidRPr="00366830" w:rsidRDefault="000E1670" w:rsidP="00044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BC98D98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5E49F2B5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55F0F892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0E1670" w:rsidRPr="00366830" w14:paraId="3C67FB7E" w14:textId="77777777" w:rsidTr="00044239">
        <w:trPr>
          <w:trHeight w:val="288"/>
        </w:trPr>
        <w:tc>
          <w:tcPr>
            <w:tcW w:w="526" w:type="dxa"/>
            <w:vMerge/>
            <w:vAlign w:val="center"/>
          </w:tcPr>
          <w:p w14:paraId="0B6A489B" w14:textId="77777777" w:rsidR="000E1670" w:rsidRPr="00366830" w:rsidRDefault="000E1670" w:rsidP="0004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7702659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747BD51C" w14:textId="77777777" w:rsidR="000E1670" w:rsidRPr="00366830" w:rsidRDefault="000E1670" w:rsidP="00044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4DAB7687" w14:textId="77777777" w:rsidR="000E1670" w:rsidRPr="00366830" w:rsidRDefault="000E1670" w:rsidP="00044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5EEED7D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Cs w:val="24"/>
              </w:rPr>
            </w:pPr>
            <w:r w:rsidRPr="00366830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7A19A315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Cs w:val="24"/>
              </w:rPr>
            </w:pPr>
            <w:r w:rsidRPr="00366830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44925231" w14:textId="77777777" w:rsidR="000E1670" w:rsidRPr="00366830" w:rsidRDefault="000E1670" w:rsidP="00044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670" w:rsidRPr="00366830" w14:paraId="7DABB4FF" w14:textId="77777777" w:rsidTr="00044239">
        <w:tc>
          <w:tcPr>
            <w:tcW w:w="526" w:type="dxa"/>
            <w:vAlign w:val="center"/>
          </w:tcPr>
          <w:p w14:paraId="7C27D481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F1060DC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60A579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The lenses </w:t>
            </w:r>
            <w:r w:rsidRPr="0036683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 have a VLT in the range of 8-20%.</w:t>
            </w:r>
          </w:p>
        </w:tc>
        <w:tc>
          <w:tcPr>
            <w:tcW w:w="1101" w:type="dxa"/>
            <w:vAlign w:val="center"/>
          </w:tcPr>
          <w:p w14:paraId="60B8ECB8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315E3FE9" w14:textId="77777777" w:rsidR="000E1670" w:rsidRPr="00366830" w:rsidRDefault="000E1670" w:rsidP="0004423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7C6AB29" w14:textId="77777777" w:rsidR="000E1670" w:rsidRPr="00366830" w:rsidRDefault="000E1670" w:rsidP="0004423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66830">
              <w:rPr>
                <w:rFonts w:cstheme="minorHAnsi"/>
                <w:sz w:val="24"/>
                <w:szCs w:val="24"/>
              </w:rPr>
              <w:t>Visible Light Transmission (VLT) the percentage translates to the amount of light that is transmitted through the lenses. The higher the number the more light penetrates through.</w:t>
            </w:r>
          </w:p>
          <w:p w14:paraId="6BA0EB61" w14:textId="77777777" w:rsidR="000E1670" w:rsidRPr="00366830" w:rsidRDefault="000E1670" w:rsidP="0004423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1772DDE1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2CB6BB1C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7934E7C0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1670" w:rsidRPr="00366830" w14:paraId="5EF3F385" w14:textId="77777777" w:rsidTr="00044239">
        <w:tc>
          <w:tcPr>
            <w:tcW w:w="526" w:type="dxa"/>
            <w:vAlign w:val="center"/>
          </w:tcPr>
          <w:p w14:paraId="3F4B8B67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02FD67E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448513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The lenses </w:t>
            </w:r>
            <w:r w:rsidRPr="0036683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 give a 100 % UV-protection.</w:t>
            </w:r>
          </w:p>
        </w:tc>
        <w:tc>
          <w:tcPr>
            <w:tcW w:w="1101" w:type="dxa"/>
            <w:vAlign w:val="center"/>
          </w:tcPr>
          <w:p w14:paraId="1DB219EC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54993B6A" w14:textId="77777777" w:rsidR="000E1670" w:rsidRPr="00366830" w:rsidRDefault="000E1670" w:rsidP="0004423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58932B1" w14:textId="77777777" w:rsidR="000E1670" w:rsidRPr="00366830" w:rsidRDefault="000E1670" w:rsidP="0004423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14:paraId="4B6A7A54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4EE3D40A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154A5036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1670" w:rsidRPr="00366830" w14:paraId="1334F262" w14:textId="77777777" w:rsidTr="00044239">
        <w:trPr>
          <w:trHeight w:val="1175"/>
        </w:trPr>
        <w:tc>
          <w:tcPr>
            <w:tcW w:w="526" w:type="dxa"/>
            <w:vAlign w:val="center"/>
          </w:tcPr>
          <w:p w14:paraId="4FD20F3B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14:paraId="489F2313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7BAC0F" w14:textId="77777777" w:rsidR="000E167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The lenses </w:t>
            </w:r>
            <w:r w:rsidRPr="0036683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 strategically block wavelengths along the color spectrum and improve the visibility of snow contours, bumps and texture, enabling the lenses to perform over a wider range of lighting conditions from sunlight to cloudy.</w:t>
            </w:r>
          </w:p>
          <w:p w14:paraId="1C11652C" w14:textId="6E6673F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62631795" w14:textId="77777777" w:rsidR="000E1670" w:rsidRPr="00366830" w:rsidRDefault="000E1670" w:rsidP="0004423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66830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E8C9DBA" w14:textId="77777777" w:rsidR="000E1670" w:rsidRPr="00366830" w:rsidRDefault="000E1670" w:rsidP="0004423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438B9FF1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5E83C34E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7FE8709B" w14:textId="77777777" w:rsidR="000E1670" w:rsidRPr="00366830" w:rsidRDefault="000E1670" w:rsidP="0004423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1670" w:rsidRPr="00366830" w14:paraId="4663FCDE" w14:textId="77777777" w:rsidTr="00044239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47AE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40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B20D99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The lenses </w:t>
            </w:r>
            <w:r w:rsidRPr="0036683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SHALL </w:t>
            </w: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>be scratch resistant.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8E22" w14:textId="77777777" w:rsidR="000E1670" w:rsidRPr="00366830" w:rsidRDefault="000E1670" w:rsidP="0004423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66830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893E" w14:textId="77777777" w:rsidR="000E1670" w:rsidRPr="00366830" w:rsidRDefault="000E1670" w:rsidP="0004423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FA9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2D1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8F66" w14:textId="77777777" w:rsidR="000E1670" w:rsidRPr="00366830" w:rsidRDefault="000E1670" w:rsidP="0004423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1670" w:rsidRPr="00366830" w14:paraId="248EB79A" w14:textId="77777777" w:rsidTr="00044239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AF10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A731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6AED59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The lenses </w:t>
            </w:r>
            <w:r w:rsidRPr="0036683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SHALL </w:t>
            </w: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be ANTI-FOG. </w:t>
            </w:r>
          </w:p>
          <w:p w14:paraId="5E20548F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>The goggles must work to absorb moisture on the interior of the lens and disperse it out through the vents in the frame.</w:t>
            </w:r>
          </w:p>
          <w:p w14:paraId="1958DB00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5BCE" w14:textId="77777777" w:rsidR="000E1670" w:rsidRPr="00366830" w:rsidRDefault="000E1670" w:rsidP="0004423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66830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848" w14:textId="77777777" w:rsidR="000E1670" w:rsidRPr="00366830" w:rsidRDefault="000E1670" w:rsidP="0004423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9FB5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7FC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13C" w14:textId="77777777" w:rsidR="000E1670" w:rsidRPr="00366830" w:rsidRDefault="000E1670" w:rsidP="0004423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1670" w:rsidRPr="00366830" w14:paraId="012862B5" w14:textId="77777777" w:rsidTr="00044239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4964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4EE1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10E781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The frame </w:t>
            </w:r>
            <w:r w:rsidRPr="0036683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 be designed to adjust and flex to the contours of the face.</w:t>
            </w:r>
          </w:p>
          <w:p w14:paraId="168E0A92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>The frame shall be a universal fit (one size fits all).</w:t>
            </w:r>
          </w:p>
          <w:p w14:paraId="62383A2F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114A" w14:textId="77777777" w:rsidR="000E1670" w:rsidRPr="00366830" w:rsidRDefault="000E1670" w:rsidP="0004423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66830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328" w14:textId="77777777" w:rsidR="000E1670" w:rsidRPr="00366830" w:rsidRDefault="000E1670" w:rsidP="0004423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61D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258C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BA1" w14:textId="77777777" w:rsidR="000E1670" w:rsidRPr="00366830" w:rsidRDefault="000E1670" w:rsidP="0004423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1670" w:rsidRPr="00366830" w14:paraId="0C83F471" w14:textId="77777777" w:rsidTr="00044239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7B79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509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669B95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The frame </w:t>
            </w:r>
            <w:r w:rsidRPr="0036683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 be a urethane frame construction, which maintains flexibility when used in Artic cold weather in temperatures down to minus 50 degrees Celsius.</w:t>
            </w:r>
          </w:p>
          <w:p w14:paraId="586B5E2C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9CEC" w14:textId="77777777" w:rsidR="000E1670" w:rsidRPr="00366830" w:rsidRDefault="000E1670" w:rsidP="0004423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66830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DFF" w14:textId="77777777" w:rsidR="000E1670" w:rsidRPr="00366830" w:rsidRDefault="000E1670" w:rsidP="0004423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552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1C8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4B13" w14:textId="77777777" w:rsidR="000E1670" w:rsidRPr="00366830" w:rsidRDefault="000E1670" w:rsidP="0004423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1670" w:rsidRPr="00366830" w14:paraId="1B442FDC" w14:textId="77777777" w:rsidTr="00044239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530A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51F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F2AB9C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The googles </w:t>
            </w:r>
            <w:r w:rsidRPr="0036683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 have triple-layer face memory foam or equivalent that provides insulation and comfort to the user’s face.</w:t>
            </w:r>
          </w:p>
          <w:p w14:paraId="43AE6619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B28A" w14:textId="77777777" w:rsidR="000E1670" w:rsidRPr="00366830" w:rsidRDefault="000E1670" w:rsidP="0004423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66830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095C" w14:textId="77777777" w:rsidR="000E1670" w:rsidRPr="00366830" w:rsidRDefault="000E1670" w:rsidP="0004423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F538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DA4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FA4" w14:textId="77777777" w:rsidR="000E1670" w:rsidRPr="00366830" w:rsidRDefault="000E1670" w:rsidP="0004423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1670" w:rsidRPr="00366830" w14:paraId="5168CE8C" w14:textId="77777777" w:rsidTr="00044239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D720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B60D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25D8E0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The straps on the goggles </w:t>
            </w:r>
            <w:r w:rsidRPr="0036683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 be minimum 40 mm wide sliding straps and possible to adjust to the size of the head.</w:t>
            </w:r>
          </w:p>
          <w:p w14:paraId="6AFE0681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69E4" w14:textId="77777777" w:rsidR="000E1670" w:rsidRPr="00366830" w:rsidRDefault="000E1670" w:rsidP="0004423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66830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060" w14:textId="77777777" w:rsidR="000E1670" w:rsidRPr="00366830" w:rsidRDefault="000E1670" w:rsidP="0004423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6D5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8B1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CACD" w14:textId="77777777" w:rsidR="000E1670" w:rsidRPr="00366830" w:rsidRDefault="000E1670" w:rsidP="0004423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1670" w:rsidRPr="00366830" w14:paraId="38BB308A" w14:textId="77777777" w:rsidTr="00044239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B3EA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6CA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CA9AF9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Goggles </w:t>
            </w:r>
            <w:r w:rsidRPr="0036683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366830">
              <w:rPr>
                <w:rFonts w:asciiTheme="minorHAnsi" w:hAnsiTheme="minorHAnsi" w:cstheme="minorHAnsi"/>
                <w:sz w:val="24"/>
                <w:szCs w:val="24"/>
              </w:rPr>
              <w:t xml:space="preserve"> fit while used underneath a helmet.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F209" w14:textId="77777777" w:rsidR="000E1670" w:rsidRPr="00366830" w:rsidRDefault="000E1670" w:rsidP="0004423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66830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2A39" w14:textId="77777777" w:rsidR="000E1670" w:rsidRPr="00366830" w:rsidRDefault="000E1670" w:rsidP="0004423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965D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678" w14:textId="77777777" w:rsidR="000E1670" w:rsidRPr="00366830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46A" w14:textId="77777777" w:rsidR="000E1670" w:rsidRPr="00366830" w:rsidRDefault="000E1670" w:rsidP="0004423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1670" w:rsidRPr="00D36480" w14:paraId="6E4380C3" w14:textId="77777777" w:rsidTr="00044239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E34C" w14:textId="77777777" w:rsidR="000E1670" w:rsidRPr="00366830" w:rsidRDefault="000E1670" w:rsidP="000442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830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80D2" w14:textId="77777777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870ECA" w14:textId="588E49D5" w:rsidR="000E167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delivery time must be less than </w:t>
            </w:r>
            <w:r w:rsidR="007B7FF9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calendar days from submission of the purchase order.</w:t>
            </w:r>
            <w:bookmarkStart w:id="0" w:name="_GoBack"/>
            <w:bookmarkEnd w:id="0"/>
          </w:p>
          <w:p w14:paraId="398FEA8F" w14:textId="67BBB120" w:rsidR="000E1670" w:rsidRPr="00366830" w:rsidRDefault="000E1670" w:rsidP="00044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31F6" w14:textId="77777777" w:rsidR="000E1670" w:rsidRPr="00366830" w:rsidRDefault="000E1670" w:rsidP="0004423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66830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852F" w14:textId="77777777" w:rsidR="000E1670" w:rsidRPr="00F819B0" w:rsidRDefault="000E1670" w:rsidP="0004423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53E" w14:textId="77777777" w:rsidR="000E1670" w:rsidRPr="00025B88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DC11" w14:textId="77777777" w:rsidR="000E1670" w:rsidRPr="00025B88" w:rsidRDefault="000E1670" w:rsidP="000442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B46" w14:textId="77777777" w:rsidR="000E1670" w:rsidRPr="00025B88" w:rsidRDefault="000E1670" w:rsidP="0004423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EAFABDB" w14:textId="77777777" w:rsidR="000E1670" w:rsidRPr="00170EC1" w:rsidRDefault="000E1670" w:rsidP="000E1670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0E1670" w:rsidRDefault="00A01280" w:rsidP="000E1670"/>
    <w:sectPr w:rsidR="00A01280" w:rsidRPr="000E1670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9BC9" w14:textId="77777777" w:rsidR="00E73C79" w:rsidRDefault="00E73C79" w:rsidP="00554DDE">
      <w:pPr>
        <w:spacing w:after="0" w:line="240" w:lineRule="auto"/>
      </w:pPr>
      <w:r>
        <w:separator/>
      </w:r>
    </w:p>
  </w:endnote>
  <w:endnote w:type="continuationSeparator" w:id="0">
    <w:p w14:paraId="24792F09" w14:textId="77777777" w:rsidR="00E73C79" w:rsidRDefault="00E73C79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755F31">
              <w:rPr>
                <w:noProof/>
                <w:sz w:val="20"/>
                <w:szCs w:val="20"/>
              </w:rPr>
              <w:t>5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755F31">
              <w:rPr>
                <w:noProof/>
                <w:sz w:val="20"/>
                <w:szCs w:val="20"/>
              </w:rPr>
              <w:t>5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7315E" w14:textId="77777777" w:rsidR="00E73C79" w:rsidRDefault="00E73C79" w:rsidP="00554DDE">
      <w:pPr>
        <w:spacing w:after="0" w:line="240" w:lineRule="auto"/>
      </w:pPr>
      <w:r>
        <w:separator/>
      </w:r>
    </w:p>
  </w:footnote>
  <w:footnote w:type="continuationSeparator" w:id="0">
    <w:p w14:paraId="6FC64193" w14:textId="77777777" w:rsidR="00E73C79" w:rsidRDefault="00E73C79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42C5C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1670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1216"/>
    <w:rsid w:val="00357223"/>
    <w:rsid w:val="003752EC"/>
    <w:rsid w:val="0038273A"/>
    <w:rsid w:val="003858FA"/>
    <w:rsid w:val="003B0D50"/>
    <w:rsid w:val="003B1A09"/>
    <w:rsid w:val="003E16E8"/>
    <w:rsid w:val="003E590B"/>
    <w:rsid w:val="00407DBC"/>
    <w:rsid w:val="00433A30"/>
    <w:rsid w:val="00440EA4"/>
    <w:rsid w:val="00447748"/>
    <w:rsid w:val="0046128B"/>
    <w:rsid w:val="00467C17"/>
    <w:rsid w:val="00481762"/>
    <w:rsid w:val="00485EE9"/>
    <w:rsid w:val="004874D7"/>
    <w:rsid w:val="00493F46"/>
    <w:rsid w:val="004A72B7"/>
    <w:rsid w:val="004B2504"/>
    <w:rsid w:val="004C0A5C"/>
    <w:rsid w:val="004C3778"/>
    <w:rsid w:val="004E5DA0"/>
    <w:rsid w:val="004F0AAE"/>
    <w:rsid w:val="00531512"/>
    <w:rsid w:val="00554DDE"/>
    <w:rsid w:val="0055733D"/>
    <w:rsid w:val="00576617"/>
    <w:rsid w:val="00586D0C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D5DC7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55F31"/>
    <w:rsid w:val="00762EFB"/>
    <w:rsid w:val="00766A4A"/>
    <w:rsid w:val="007718B4"/>
    <w:rsid w:val="007837A2"/>
    <w:rsid w:val="00784BED"/>
    <w:rsid w:val="007A39D1"/>
    <w:rsid w:val="007B27EF"/>
    <w:rsid w:val="007B3E48"/>
    <w:rsid w:val="007B7FF9"/>
    <w:rsid w:val="007C2E9E"/>
    <w:rsid w:val="007C6430"/>
    <w:rsid w:val="007D5D1C"/>
    <w:rsid w:val="007E4CF1"/>
    <w:rsid w:val="008026EB"/>
    <w:rsid w:val="008071E5"/>
    <w:rsid w:val="008173CB"/>
    <w:rsid w:val="00822134"/>
    <w:rsid w:val="008238ED"/>
    <w:rsid w:val="00843FC8"/>
    <w:rsid w:val="0084417D"/>
    <w:rsid w:val="0085488D"/>
    <w:rsid w:val="00854F0A"/>
    <w:rsid w:val="00867CF6"/>
    <w:rsid w:val="0087169B"/>
    <w:rsid w:val="00874DC3"/>
    <w:rsid w:val="00882FB6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1FEB"/>
    <w:rsid w:val="009C3A6C"/>
    <w:rsid w:val="009C47CC"/>
    <w:rsid w:val="009C6A60"/>
    <w:rsid w:val="009D256B"/>
    <w:rsid w:val="009E6D1E"/>
    <w:rsid w:val="00A01280"/>
    <w:rsid w:val="00A0313E"/>
    <w:rsid w:val="00A163E7"/>
    <w:rsid w:val="00A21D16"/>
    <w:rsid w:val="00A27773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C75D7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3841"/>
    <w:rsid w:val="00BF604B"/>
    <w:rsid w:val="00C009E9"/>
    <w:rsid w:val="00C06741"/>
    <w:rsid w:val="00C1277F"/>
    <w:rsid w:val="00C13623"/>
    <w:rsid w:val="00C31634"/>
    <w:rsid w:val="00C52F59"/>
    <w:rsid w:val="00C574FC"/>
    <w:rsid w:val="00C66A98"/>
    <w:rsid w:val="00C71B90"/>
    <w:rsid w:val="00C751AD"/>
    <w:rsid w:val="00C933F9"/>
    <w:rsid w:val="00CB4E08"/>
    <w:rsid w:val="00CC79B8"/>
    <w:rsid w:val="00CE566D"/>
    <w:rsid w:val="00CF2B04"/>
    <w:rsid w:val="00D172B8"/>
    <w:rsid w:val="00D17E7E"/>
    <w:rsid w:val="00D33A5C"/>
    <w:rsid w:val="00D36480"/>
    <w:rsid w:val="00D774CB"/>
    <w:rsid w:val="00D77C58"/>
    <w:rsid w:val="00D803A7"/>
    <w:rsid w:val="00D916CF"/>
    <w:rsid w:val="00D952F6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73C79"/>
    <w:rsid w:val="00E876D6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B3AA5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FE4367D9-B01F-4D55-92EF-15AACE7B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CF2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F2B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F2B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F2B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2B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F2B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F2B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F2B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Ingenafstand">
    <w:name w:val="No Spacing"/>
    <w:uiPriority w:val="1"/>
    <w:qFormat/>
    <w:rsid w:val="00485EE9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CF2B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F2B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2B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F2B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F2B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F2B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F2B0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F2B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F2B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F2B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B3B1BD-6E6F-4C4C-8650-B8180593E66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A68F0DE-3EDC-47BB-8E92-E65237D0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391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19</cp:revision>
  <cp:lastPrinted>2019-10-11T09:35:00Z</cp:lastPrinted>
  <dcterms:created xsi:type="dcterms:W3CDTF">2019-10-01T11:44:00Z</dcterms:created>
  <dcterms:modified xsi:type="dcterms:W3CDTF">2019-10-25T13:20:00Z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