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AF25C" w14:textId="77777777" w:rsidR="005702A9" w:rsidRPr="001740D8" w:rsidRDefault="005702A9" w:rsidP="005702A9">
      <w:pPr>
        <w:rPr>
          <w:rFonts w:ascii="Garamond" w:hAnsi="Garamond"/>
          <w:sz w:val="24"/>
          <w:szCs w:val="24"/>
        </w:rPr>
      </w:pPr>
      <w:bookmarkStart w:id="0" w:name="s"/>
      <w:bookmarkEnd w:id="0"/>
    </w:p>
    <w:tbl>
      <w:tblPr>
        <w:tblStyle w:val="Tabel-Git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</w:tblGrid>
      <w:tr w:rsidR="005702A9" w:rsidRPr="001740D8" w14:paraId="5AAAF260" w14:textId="77777777" w:rsidTr="00433FFF">
        <w:trPr>
          <w:trHeight w:val="3147"/>
        </w:trPr>
        <w:tc>
          <w:tcPr>
            <w:tcW w:w="7655" w:type="dxa"/>
            <w:noWrap/>
            <w:vAlign w:val="bottom"/>
            <w:hideMark/>
          </w:tcPr>
          <w:p w14:paraId="7136C9BB" w14:textId="5EF935AA" w:rsidR="002D7902" w:rsidRPr="00433FFF" w:rsidRDefault="00E63BBA" w:rsidP="00433FFF">
            <w:pPr>
              <w:pStyle w:val="Punktafsnit1"/>
              <w:numPr>
                <w:ilvl w:val="0"/>
                <w:numId w:val="0"/>
              </w:numPr>
              <w:jc w:val="center"/>
              <w:rPr>
                <w:rFonts w:ascii="Garamond" w:hAnsi="Garamond"/>
                <w:sz w:val="32"/>
                <w:szCs w:val="24"/>
                <w:lang w:val="da-DK"/>
              </w:rPr>
            </w:pPr>
            <w:r>
              <w:rPr>
                <w:rFonts w:ascii="Garamond" w:hAnsi="Garamond"/>
                <w:sz w:val="32"/>
                <w:szCs w:val="24"/>
                <w:lang w:val="da-DK"/>
              </w:rPr>
              <w:t>Bilag D</w:t>
            </w:r>
            <w:r w:rsidR="002D7902" w:rsidRPr="00433FFF">
              <w:rPr>
                <w:rFonts w:ascii="Garamond" w:hAnsi="Garamond"/>
                <w:sz w:val="32"/>
                <w:szCs w:val="24"/>
                <w:lang w:val="da-DK"/>
              </w:rPr>
              <w:t xml:space="preserve"> – Persondataunderretning</w:t>
            </w:r>
          </w:p>
          <w:p w14:paraId="5AAAF25F" w14:textId="7D7C10D8" w:rsidR="005702A9" w:rsidRPr="001740D8" w:rsidRDefault="002D7902" w:rsidP="00433FFF">
            <w:pPr>
              <w:pStyle w:val="Titel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1740D8">
              <w:rPr>
                <w:rFonts w:ascii="Garamond" w:hAnsi="Garamond"/>
                <w:sz w:val="24"/>
                <w:szCs w:val="24"/>
              </w:rPr>
              <w:t>(</w:t>
            </w:r>
            <w:r w:rsidR="005702A9" w:rsidRPr="001740D8">
              <w:rPr>
                <w:rFonts w:ascii="Garamond" w:hAnsi="Garamond"/>
                <w:sz w:val="24"/>
                <w:szCs w:val="24"/>
              </w:rPr>
              <w:t>Erklæring om underretning om behandling af personoplysninger i forbindelse med udbud</w:t>
            </w:r>
            <w:r w:rsidRPr="001740D8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</w:tbl>
    <w:p w14:paraId="5AAAF261" w14:textId="17661C47" w:rsidR="007747F5" w:rsidRDefault="007747F5" w:rsidP="005702A9">
      <w:pPr>
        <w:rPr>
          <w:rFonts w:ascii="Garamond" w:hAnsi="Garamond"/>
          <w:sz w:val="24"/>
          <w:szCs w:val="24"/>
        </w:rPr>
      </w:pPr>
    </w:p>
    <w:p w14:paraId="5FCFE651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796C4540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0DE6ADEC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6C2C65A7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2BBF29A9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338B5EA5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43578524" w14:textId="04BA9E5C" w:rsidR="007747F5" w:rsidRDefault="007747F5" w:rsidP="005702A9">
      <w:pPr>
        <w:rPr>
          <w:rFonts w:ascii="Garamond" w:hAnsi="Garamond"/>
          <w:sz w:val="24"/>
          <w:szCs w:val="24"/>
        </w:rPr>
      </w:pPr>
    </w:p>
    <w:p w14:paraId="0659EEAA" w14:textId="77777777" w:rsidR="005702A9" w:rsidRPr="001740D8" w:rsidRDefault="00433FFF" w:rsidP="005702A9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textWrapping" w:clear="all"/>
      </w:r>
    </w:p>
    <w:p w14:paraId="5AAAF262" w14:textId="17F145C5" w:rsidR="005702A9" w:rsidRDefault="005702A9" w:rsidP="005702A9">
      <w:pPr>
        <w:rPr>
          <w:rFonts w:ascii="Garamond" w:hAnsi="Garamond"/>
          <w:sz w:val="24"/>
          <w:szCs w:val="24"/>
        </w:rPr>
      </w:pPr>
    </w:p>
    <w:p w14:paraId="597D8C35" w14:textId="77777777" w:rsidR="001E4D1D" w:rsidRDefault="001E4D1D" w:rsidP="001E4D1D">
      <w:pPr>
        <w:spacing w:line="280" w:lineRule="atLeast"/>
      </w:pPr>
    </w:p>
    <w:p w14:paraId="16B40143" w14:textId="1A5FDC01" w:rsidR="004D6A5D" w:rsidRPr="00EC4385" w:rsidRDefault="00433FFF" w:rsidP="001E4D1D">
      <w:pPr>
        <w:spacing w:line="240" w:lineRule="auto"/>
        <w:rPr>
          <w:rFonts w:ascii="Garamond" w:hAnsi="Garamond"/>
          <w:i/>
          <w:sz w:val="24"/>
          <w:szCs w:val="24"/>
        </w:rPr>
      </w:pPr>
      <w:r>
        <w:rPr>
          <w:szCs w:val="24"/>
        </w:rPr>
        <w:t xml:space="preserve"> </w:t>
      </w:r>
      <w:r w:rsidR="00EC4385">
        <w:rPr>
          <w:szCs w:val="24"/>
        </w:rPr>
        <w:t>[</w:t>
      </w:r>
      <w:r w:rsidR="001E4D1D" w:rsidRPr="00EC4385">
        <w:rPr>
          <w:rFonts w:ascii="Garamond" w:hAnsi="Garamond"/>
          <w:i/>
          <w:sz w:val="24"/>
          <w:szCs w:val="24"/>
        </w:rPr>
        <w:t xml:space="preserve">Vejledning: </w:t>
      </w:r>
    </w:p>
    <w:p w14:paraId="0BB1C4E8" w14:textId="77777777" w:rsidR="0083747B" w:rsidRPr="00EC4385" w:rsidRDefault="004D6A5D" w:rsidP="0083747B">
      <w:pPr>
        <w:pStyle w:val="Listeafsnit"/>
        <w:numPr>
          <w:ilvl w:val="0"/>
          <w:numId w:val="18"/>
        </w:numPr>
        <w:spacing w:line="240" w:lineRule="auto"/>
        <w:rPr>
          <w:rFonts w:ascii="Garamond" w:hAnsi="Garamond"/>
          <w:sz w:val="24"/>
          <w:szCs w:val="24"/>
        </w:rPr>
      </w:pPr>
      <w:r w:rsidRPr="00EC4385">
        <w:rPr>
          <w:rFonts w:ascii="Garamond" w:hAnsi="Garamond"/>
          <w:i/>
          <w:sz w:val="24"/>
          <w:szCs w:val="24"/>
          <w:highlight w:val="green"/>
        </w:rPr>
        <w:t>Grønne</w:t>
      </w:r>
      <w:r w:rsidRPr="00EC4385">
        <w:rPr>
          <w:rFonts w:ascii="Garamond" w:hAnsi="Garamond"/>
          <w:i/>
          <w:sz w:val="24"/>
          <w:szCs w:val="24"/>
        </w:rPr>
        <w:t xml:space="preserve"> felter udfyldes af tilbudsgiver. </w:t>
      </w:r>
    </w:p>
    <w:p w14:paraId="31E865AA" w14:textId="2A9CEB47" w:rsidR="0083747B" w:rsidRPr="00EC4385" w:rsidRDefault="001E4D1D" w:rsidP="0083747B">
      <w:pPr>
        <w:pStyle w:val="Listeafsnit"/>
        <w:numPr>
          <w:ilvl w:val="0"/>
          <w:numId w:val="18"/>
        </w:numPr>
        <w:spacing w:line="240" w:lineRule="auto"/>
        <w:rPr>
          <w:rFonts w:ascii="Garamond" w:hAnsi="Garamond"/>
          <w:sz w:val="24"/>
          <w:szCs w:val="24"/>
        </w:rPr>
      </w:pPr>
      <w:r w:rsidRPr="00EC4385">
        <w:rPr>
          <w:rFonts w:ascii="Garamond" w:hAnsi="Garamond"/>
          <w:i/>
          <w:sz w:val="24"/>
          <w:szCs w:val="24"/>
          <w:highlight w:val="darkGray"/>
        </w:rPr>
        <w:t>Grå felter</w:t>
      </w:r>
      <w:r w:rsidRPr="00EC4385">
        <w:rPr>
          <w:rFonts w:ascii="Garamond" w:hAnsi="Garamond"/>
          <w:i/>
          <w:sz w:val="24"/>
          <w:szCs w:val="24"/>
        </w:rPr>
        <w:t xml:space="preserve"> indeholder vejledningstekst i kursiv. </w:t>
      </w:r>
    </w:p>
    <w:p w14:paraId="4078C01F" w14:textId="60FAC973" w:rsidR="001E4D1D" w:rsidRPr="00EC4385" w:rsidRDefault="001E4D1D" w:rsidP="0083747B">
      <w:pPr>
        <w:pStyle w:val="Listeafsnit"/>
        <w:numPr>
          <w:ilvl w:val="0"/>
          <w:numId w:val="18"/>
        </w:numPr>
        <w:spacing w:line="240" w:lineRule="auto"/>
        <w:rPr>
          <w:rFonts w:ascii="Garamond" w:hAnsi="Garamond"/>
          <w:sz w:val="24"/>
          <w:szCs w:val="24"/>
        </w:rPr>
      </w:pPr>
      <w:r w:rsidRPr="00EC4385">
        <w:rPr>
          <w:rFonts w:ascii="Garamond" w:hAnsi="Garamond"/>
          <w:i/>
          <w:sz w:val="24"/>
          <w:szCs w:val="24"/>
        </w:rPr>
        <w:t>Al vejledningstekst og de skarpe parenteser om felterne slettes, inden dokumentet færdiggøres.</w:t>
      </w:r>
      <w:r w:rsidR="00EC4385">
        <w:rPr>
          <w:rFonts w:ascii="Garamond" w:hAnsi="Garamond"/>
          <w:i/>
          <w:sz w:val="24"/>
          <w:szCs w:val="24"/>
        </w:rPr>
        <w:t>]</w:t>
      </w:r>
    </w:p>
    <w:p w14:paraId="1E0E4207" w14:textId="77777777" w:rsidR="001E4D1D" w:rsidRPr="001740D8" w:rsidRDefault="001E4D1D" w:rsidP="005702A9">
      <w:pPr>
        <w:rPr>
          <w:rFonts w:ascii="Garamond" w:hAnsi="Garamond"/>
          <w:sz w:val="24"/>
          <w:szCs w:val="24"/>
        </w:rPr>
      </w:pPr>
    </w:p>
    <w:p w14:paraId="5AAAF263" w14:textId="77777777" w:rsidR="005702A9" w:rsidRPr="001740D8" w:rsidRDefault="005702A9" w:rsidP="005702A9">
      <w:pPr>
        <w:rPr>
          <w:rFonts w:ascii="Garamond" w:hAnsi="Garamond"/>
          <w:sz w:val="24"/>
          <w:szCs w:val="24"/>
        </w:rPr>
      </w:pPr>
    </w:p>
    <w:p w14:paraId="5AAAF264" w14:textId="0AB29E34" w:rsidR="005702A9" w:rsidRPr="001740D8" w:rsidRDefault="005702A9" w:rsidP="001E4D1D">
      <w:pPr>
        <w:spacing w:line="280" w:lineRule="atLeast"/>
        <w:rPr>
          <w:rFonts w:ascii="Garamond" w:hAnsi="Garamond"/>
          <w:sz w:val="24"/>
          <w:szCs w:val="24"/>
        </w:rPr>
      </w:pPr>
      <w:r w:rsidRPr="001740D8">
        <w:rPr>
          <w:rFonts w:ascii="Garamond" w:hAnsi="Garamond"/>
          <w:sz w:val="24"/>
          <w:szCs w:val="24"/>
        </w:rPr>
        <w:br w:type="page"/>
      </w:r>
      <w:r w:rsidR="001E4D1D" w:rsidRPr="001740D8">
        <w:rPr>
          <w:rFonts w:ascii="Garamond" w:hAnsi="Garamond"/>
          <w:sz w:val="24"/>
          <w:szCs w:val="24"/>
        </w:rPr>
        <w:lastRenderedPageBreak/>
        <w:t xml:space="preserve"> </w:t>
      </w:r>
    </w:p>
    <w:p w14:paraId="5AAAF268" w14:textId="15C8AF04" w:rsidR="005702A9" w:rsidRPr="00EE24B7" w:rsidRDefault="005702A9" w:rsidP="00227A84">
      <w:pPr>
        <w:pStyle w:val="Overskrift1"/>
        <w:numPr>
          <w:ilvl w:val="0"/>
          <w:numId w:val="16"/>
        </w:numPr>
        <w:spacing w:line="240" w:lineRule="auto"/>
        <w:textAlignment w:val="auto"/>
        <w:rPr>
          <w:rFonts w:ascii="Garamond" w:hAnsi="Garamond"/>
          <w:sz w:val="26"/>
          <w:szCs w:val="26"/>
        </w:rPr>
      </w:pPr>
      <w:r w:rsidRPr="00EE24B7">
        <w:rPr>
          <w:rFonts w:ascii="Garamond" w:hAnsi="Garamond"/>
          <w:sz w:val="26"/>
          <w:szCs w:val="26"/>
        </w:rPr>
        <w:t>Information til tilbudsgiveren</w:t>
      </w:r>
    </w:p>
    <w:p w14:paraId="5AAAF269" w14:textId="40AEAF12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Som </w:t>
      </w:r>
      <w:r w:rsidR="000A35D4">
        <w:rPr>
          <w:rFonts w:ascii="Garamond" w:hAnsi="Garamond"/>
          <w:sz w:val="24"/>
          <w:szCs w:val="24"/>
          <w:lang w:val="da-DK"/>
        </w:rPr>
        <w:t xml:space="preserve">et </w:t>
      </w:r>
      <w:r w:rsidRPr="001740D8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>
        <w:rPr>
          <w:rFonts w:ascii="Garamond" w:hAnsi="Garamond"/>
          <w:sz w:val="24"/>
          <w:szCs w:val="24"/>
          <w:lang w:val="da-DK"/>
        </w:rPr>
        <w:t xml:space="preserve">et </w:t>
      </w:r>
      <w:r w:rsidRPr="001740D8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E1761B" w:rsidRPr="001740D8">
        <w:rPr>
          <w:rFonts w:ascii="Garamond" w:hAnsi="Garamond"/>
          <w:sz w:val="24"/>
          <w:szCs w:val="24"/>
          <w:lang w:val="da-DK"/>
        </w:rPr>
        <w:t xml:space="preserve"> </w:t>
      </w:r>
      <w:r w:rsidR="00E63BBA">
        <w:rPr>
          <w:rFonts w:ascii="Garamond" w:hAnsi="Garamond"/>
          <w:sz w:val="24"/>
          <w:szCs w:val="24"/>
          <w:lang w:val="da-DK"/>
        </w:rPr>
        <w:t>kontaktoplysninger og CV, som beskrevet i afsnit 3 i opfordringsbrevet.</w:t>
      </w:r>
      <w:r w:rsidR="00E63BBA" w:rsidRPr="001740D8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6A" w14:textId="739937EB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behandler oplysninger, modt</w:t>
      </w:r>
      <w:r w:rsidRPr="001740D8">
        <w:rPr>
          <w:rFonts w:ascii="Garamond" w:hAnsi="Garamond"/>
          <w:sz w:val="24"/>
          <w:szCs w:val="24"/>
          <w:lang w:val="da-DK"/>
        </w:rPr>
        <w:t>a</w:t>
      </w:r>
      <w:r w:rsidRPr="001740D8">
        <w:rPr>
          <w:rFonts w:ascii="Garamond" w:hAnsi="Garamond"/>
          <w:sz w:val="24"/>
          <w:szCs w:val="24"/>
          <w:lang w:val="da-DK"/>
        </w:rPr>
        <w:t>ger underretning herom. En sådan underretningsforpligtelse følger af databeskyttelsesforordningens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1"/>
      </w:r>
      <w:r w:rsidRPr="001740D8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1740D8" w:rsidRDefault="005702A9" w:rsidP="00227A84">
      <w:pPr>
        <w:pStyle w:val="Punktopstilling"/>
        <w:numPr>
          <w:ilvl w:val="0"/>
          <w:numId w:val="17"/>
        </w:numPr>
        <w:spacing w:line="240" w:lineRule="auto"/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2"/>
      </w:r>
      <w:r w:rsidRPr="001740D8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1740D8">
        <w:rPr>
          <w:rFonts w:ascii="Garamond" w:hAnsi="Garamond"/>
          <w:sz w:val="24"/>
          <w:szCs w:val="24"/>
        </w:rPr>
        <w:fldChar w:fldCharType="begin"/>
      </w:r>
      <w:r w:rsidRPr="001740D8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1740D8">
        <w:rPr>
          <w:rFonts w:ascii="Garamond" w:hAnsi="Garamond"/>
          <w:sz w:val="24"/>
          <w:szCs w:val="24"/>
        </w:rPr>
      </w:r>
      <w:r w:rsidRPr="001740D8">
        <w:rPr>
          <w:rFonts w:ascii="Garamond" w:hAnsi="Garamond"/>
          <w:sz w:val="24"/>
          <w:szCs w:val="24"/>
        </w:rPr>
        <w:fldChar w:fldCharType="separate"/>
      </w:r>
      <w:r w:rsidRPr="001740D8">
        <w:rPr>
          <w:rFonts w:ascii="Garamond" w:hAnsi="Garamond"/>
          <w:sz w:val="24"/>
          <w:szCs w:val="24"/>
          <w:lang w:val="da-DK"/>
        </w:rPr>
        <w:t>2</w:t>
      </w:r>
      <w:r w:rsidRPr="001740D8">
        <w:rPr>
          <w:rFonts w:ascii="Garamond" w:hAnsi="Garamond"/>
          <w:sz w:val="24"/>
          <w:szCs w:val="24"/>
        </w:rPr>
        <w:fldChar w:fldCharType="end"/>
      </w:r>
      <w:r w:rsidRPr="001740D8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1740D8" w:rsidRDefault="005702A9" w:rsidP="00227A84">
      <w:pPr>
        <w:pStyle w:val="Punktopstilling"/>
        <w:numPr>
          <w:ilvl w:val="0"/>
          <w:numId w:val="17"/>
        </w:numPr>
        <w:spacing w:line="240" w:lineRule="auto"/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1740D8">
        <w:rPr>
          <w:rFonts w:ascii="Garamond" w:hAnsi="Garamond"/>
          <w:sz w:val="24"/>
          <w:szCs w:val="24"/>
          <w:lang w:val="da-DK"/>
        </w:rPr>
        <w:t>grønt</w:t>
      </w:r>
      <w:r w:rsidRPr="001740D8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1740D8" w:rsidRDefault="005702A9" w:rsidP="00227A84">
      <w:pPr>
        <w:pStyle w:val="Punktopstilling"/>
        <w:numPr>
          <w:ilvl w:val="0"/>
          <w:numId w:val="17"/>
        </w:numPr>
        <w:spacing w:line="240" w:lineRule="auto"/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1740D8" w:rsidRDefault="005702A9" w:rsidP="00227A84">
      <w:pPr>
        <w:pStyle w:val="Punktopstilling"/>
        <w:numPr>
          <w:ilvl w:val="0"/>
          <w:numId w:val="17"/>
        </w:numPr>
        <w:spacing w:line="240" w:lineRule="auto"/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EE24B7" w:rsidRDefault="005702A9" w:rsidP="00227A84">
      <w:pPr>
        <w:pStyle w:val="Overskrift1"/>
        <w:numPr>
          <w:ilvl w:val="0"/>
          <w:numId w:val="16"/>
        </w:numPr>
        <w:spacing w:line="240" w:lineRule="auto"/>
        <w:textAlignment w:val="auto"/>
        <w:rPr>
          <w:rFonts w:ascii="Garamond" w:hAnsi="Garamond"/>
          <w:sz w:val="26"/>
          <w:szCs w:val="26"/>
          <w:lang w:val="da-DK"/>
        </w:rPr>
      </w:pPr>
      <w:bookmarkStart w:id="1" w:name="_Ref491859088"/>
      <w:r w:rsidRPr="00EE24B7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1"/>
    </w:p>
    <w:p w14:paraId="5AAAF270" w14:textId="34C49E27" w:rsidR="005702A9" w:rsidRPr="00433FFF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I forbindelse med</w:t>
      </w:r>
      <w:r w:rsidR="00750034" w:rsidRPr="001740D8">
        <w:rPr>
          <w:rFonts w:ascii="Garamond" w:hAnsi="Garamond"/>
          <w:sz w:val="24"/>
          <w:szCs w:val="24"/>
          <w:lang w:val="da-DK"/>
        </w:rPr>
        <w:t xml:space="preserve"> [</w:t>
      </w:r>
      <w:r w:rsidR="00750034" w:rsidRPr="001740D8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750034" w:rsidRPr="001740D8">
        <w:rPr>
          <w:rFonts w:ascii="Garamond" w:hAnsi="Garamond"/>
          <w:sz w:val="24"/>
          <w:szCs w:val="24"/>
          <w:lang w:val="da-DK"/>
        </w:rPr>
        <w:t>]</w:t>
      </w:r>
      <w:r w:rsidRPr="001740D8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1740D8">
        <w:rPr>
          <w:rFonts w:ascii="Garamond" w:hAnsi="Garamond"/>
          <w:sz w:val="24"/>
          <w:szCs w:val="24"/>
          <w:lang w:val="da-DK"/>
        </w:rPr>
        <w:t>(herefter t</w:t>
      </w:r>
      <w:r w:rsidRPr="001740D8">
        <w:rPr>
          <w:rFonts w:ascii="Garamond" w:hAnsi="Garamond"/>
          <w:sz w:val="24"/>
          <w:szCs w:val="24"/>
          <w:lang w:val="da-DK"/>
        </w:rPr>
        <w:t>il</w:t>
      </w:r>
      <w:r w:rsidR="00750034" w:rsidRPr="001740D8">
        <w:rPr>
          <w:rFonts w:ascii="Garamond" w:hAnsi="Garamond"/>
          <w:sz w:val="24"/>
          <w:szCs w:val="24"/>
          <w:lang w:val="da-DK"/>
        </w:rPr>
        <w:t xml:space="preserve">budsgiver) afgivelse af tilbud på </w:t>
      </w:r>
      <w:r w:rsidR="00E63BBA" w:rsidRPr="00E63BBA">
        <w:rPr>
          <w:rFonts w:ascii="Garamond" w:hAnsi="Garamond"/>
          <w:sz w:val="24"/>
          <w:szCs w:val="24"/>
          <w:lang w:val="da-DK"/>
        </w:rPr>
        <w:t>Virkemiddelkat</w:t>
      </w:r>
      <w:r w:rsidR="00E63BBA" w:rsidRPr="00E63BBA">
        <w:rPr>
          <w:rFonts w:ascii="Garamond" w:hAnsi="Garamond"/>
          <w:sz w:val="24"/>
          <w:szCs w:val="24"/>
          <w:lang w:val="da-DK"/>
        </w:rPr>
        <w:t>a</w:t>
      </w:r>
      <w:r w:rsidR="00E63BBA" w:rsidRPr="00E63BBA">
        <w:rPr>
          <w:rFonts w:ascii="Garamond" w:hAnsi="Garamond"/>
          <w:sz w:val="24"/>
          <w:szCs w:val="24"/>
          <w:lang w:val="da-DK"/>
        </w:rPr>
        <w:t xml:space="preserve">log for reduktion af marint affald </w:t>
      </w:r>
      <w:r w:rsidRPr="00433FFF">
        <w:rPr>
          <w:rFonts w:ascii="Garamond" w:hAnsi="Garamond"/>
          <w:sz w:val="24"/>
          <w:szCs w:val="24"/>
          <w:lang w:val="da-DK"/>
        </w:rPr>
        <w:t xml:space="preserve">har </w:t>
      </w:r>
      <w:r w:rsidR="00E63BBA" w:rsidRPr="0017333A">
        <w:rPr>
          <w:rFonts w:ascii="Garamond" w:hAnsi="Garamond"/>
          <w:bCs w:val="0"/>
          <w:sz w:val="24"/>
          <w:szCs w:val="24"/>
          <w:lang w:val="da-DK"/>
        </w:rPr>
        <w:t xml:space="preserve">Miljø- og Fødevareministeriet </w:t>
      </w:r>
      <w:r w:rsidR="00750034" w:rsidRPr="00433FFF">
        <w:rPr>
          <w:rFonts w:ascii="Garamond" w:hAnsi="Garamond"/>
          <w:sz w:val="24"/>
          <w:szCs w:val="24"/>
          <w:lang w:val="da-DK"/>
        </w:rPr>
        <w:t>(herefter ordregiver)</w:t>
      </w:r>
      <w:r w:rsidRPr="00433FFF">
        <w:rPr>
          <w:rFonts w:ascii="Garamond" w:hAnsi="Garamond"/>
          <w:sz w:val="24"/>
          <w:szCs w:val="24"/>
          <w:lang w:val="da-DK"/>
        </w:rPr>
        <w:t xml:space="preserve"> indsamlet en række oplysninger om dig. Det drejer sig om</w:t>
      </w:r>
      <w:r w:rsidR="00E63BBA" w:rsidRPr="0017333A">
        <w:rPr>
          <w:rFonts w:ascii="Garamond" w:hAnsi="Garamond"/>
          <w:sz w:val="24"/>
          <w:szCs w:val="24"/>
          <w:lang w:val="da-DK"/>
        </w:rPr>
        <w:t xml:space="preserve"> almindelige, ikkefølsomme personoplysninger om dine tidligere og nuværende arbejdsforhold, kompetencer samt øvrige forhold beskrevet i dit CV</w:t>
      </w:r>
      <w:r w:rsidR="00750034" w:rsidRPr="00433FFF">
        <w:rPr>
          <w:rFonts w:ascii="Garamond" w:hAnsi="Garamond"/>
          <w:sz w:val="24"/>
          <w:szCs w:val="24"/>
          <w:lang w:val="da-DK"/>
        </w:rPr>
        <w:t>.</w:t>
      </w:r>
    </w:p>
    <w:p w14:paraId="5AAAF271" w14:textId="1E315D73" w:rsidR="005702A9" w:rsidRPr="001740D8" w:rsidRDefault="00750034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Ordregiver er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dataansvarlig i forbindelse med vores behandling af dine oplysninger efter databeskytte</w:t>
      </w:r>
      <w:r w:rsidR="005702A9" w:rsidRPr="001740D8">
        <w:rPr>
          <w:rFonts w:ascii="Garamond" w:hAnsi="Garamond"/>
          <w:sz w:val="24"/>
          <w:szCs w:val="24"/>
          <w:lang w:val="da-DK"/>
        </w:rPr>
        <w:t>l</w:t>
      </w:r>
      <w:r w:rsidR="005702A9" w:rsidRPr="001740D8">
        <w:rPr>
          <w:rFonts w:ascii="Garamond" w:hAnsi="Garamond"/>
          <w:sz w:val="24"/>
          <w:szCs w:val="24"/>
          <w:lang w:val="da-DK"/>
        </w:rPr>
        <w:t>sesforordningen.</w:t>
      </w:r>
    </w:p>
    <w:p w14:paraId="5AAAF272" w14:textId="6BCE6519" w:rsidR="005702A9" w:rsidRPr="00433FFF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Formålet med behandlingen af oplysninger om dig </w:t>
      </w:r>
      <w:r w:rsidRPr="00E63BBA">
        <w:rPr>
          <w:rFonts w:ascii="Garamond" w:hAnsi="Garamond"/>
          <w:sz w:val="24"/>
          <w:szCs w:val="24"/>
          <w:lang w:val="da-DK"/>
        </w:rPr>
        <w:t>er</w:t>
      </w:r>
      <w:r w:rsidR="00750034" w:rsidRPr="00E63BBA">
        <w:rPr>
          <w:rFonts w:ascii="Garamond" w:hAnsi="Garamond"/>
          <w:sz w:val="24"/>
          <w:szCs w:val="24"/>
          <w:lang w:val="da-DK"/>
        </w:rPr>
        <w:t xml:space="preserve"> at bedømme, hvilken tilbudsgiver den udbud</w:t>
      </w:r>
      <w:r w:rsidR="00E63BBA" w:rsidRPr="00E63BBA">
        <w:rPr>
          <w:rFonts w:ascii="Garamond" w:hAnsi="Garamond"/>
          <w:sz w:val="24"/>
          <w:szCs w:val="24"/>
          <w:lang w:val="da-DK"/>
        </w:rPr>
        <w:t>te kontrakt skal tildeles</w:t>
      </w:r>
      <w:r w:rsidR="00750034" w:rsidRPr="00E63BBA">
        <w:rPr>
          <w:rFonts w:ascii="Garamond" w:hAnsi="Garamond"/>
          <w:sz w:val="24"/>
          <w:szCs w:val="24"/>
          <w:lang w:val="da-DK"/>
        </w:rPr>
        <w:t>.</w:t>
      </w:r>
      <w:r w:rsidRPr="00433FFF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1740D8" w:rsidRDefault="0037236B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Ordregiver b</w:t>
      </w:r>
      <w:r w:rsidR="005702A9" w:rsidRPr="001740D8">
        <w:rPr>
          <w:rFonts w:ascii="Garamond" w:hAnsi="Garamond"/>
          <w:sz w:val="24"/>
          <w:szCs w:val="24"/>
          <w:lang w:val="da-DK"/>
        </w:rPr>
        <w:t>ehandler</w:t>
      </w:r>
      <w:r w:rsidRPr="001740D8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1740D8">
        <w:rPr>
          <w:rFonts w:ascii="Garamond" w:hAnsi="Garamond"/>
          <w:sz w:val="24"/>
          <w:szCs w:val="24"/>
          <w:lang w:val="da-DK"/>
        </w:rPr>
        <w:t>ilbudsgiver</w:t>
      </w:r>
      <w:r w:rsidR="005702A9" w:rsidRPr="001740D8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1740D8">
        <w:rPr>
          <w:rFonts w:ascii="Garamond" w:hAnsi="Garamond"/>
          <w:sz w:val="24"/>
          <w:szCs w:val="24"/>
          <w:lang w:val="da-DK"/>
        </w:rPr>
        <w:t>har indsendt i forbindelse med afg</w:t>
      </w:r>
      <w:r w:rsidR="005702A9" w:rsidRPr="001740D8">
        <w:rPr>
          <w:rFonts w:ascii="Garamond" w:hAnsi="Garamond"/>
          <w:sz w:val="24"/>
          <w:szCs w:val="24"/>
          <w:lang w:val="da-DK"/>
        </w:rPr>
        <w:t>i</w:t>
      </w:r>
      <w:r w:rsidR="005702A9" w:rsidRPr="001740D8">
        <w:rPr>
          <w:rFonts w:ascii="Garamond" w:hAnsi="Garamond"/>
          <w:sz w:val="24"/>
          <w:szCs w:val="24"/>
          <w:lang w:val="da-DK"/>
        </w:rPr>
        <w:t>velsen af tilbuddet.</w:t>
      </w:r>
    </w:p>
    <w:p w14:paraId="5AAAF274" w14:textId="7036E98A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lastRenderedPageBreak/>
        <w:t>Behandling af dine oplysninger sker med hjemmel i</w:t>
      </w:r>
      <w:r w:rsidR="0037236B" w:rsidRPr="001740D8">
        <w:rPr>
          <w:rFonts w:ascii="Garamond" w:hAnsi="Garamond"/>
          <w:sz w:val="24"/>
          <w:szCs w:val="24"/>
          <w:lang w:val="da-DK"/>
        </w:rPr>
        <w:t xml:space="preserve"> </w:t>
      </w:r>
      <w:r w:rsidR="0037236B" w:rsidRPr="00E63BBA">
        <w:rPr>
          <w:rFonts w:ascii="Garamond" w:hAnsi="Garamond"/>
          <w:sz w:val="24"/>
          <w:szCs w:val="24"/>
          <w:lang w:val="da-DK"/>
        </w:rPr>
        <w:t>udbudsloven</w:t>
      </w:r>
      <w:r w:rsidR="004620C5" w:rsidRPr="00E63BBA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E63BBA">
        <w:rPr>
          <w:rFonts w:ascii="Garamond" w:hAnsi="Garamond"/>
          <w:sz w:val="24"/>
          <w:szCs w:val="24"/>
          <w:lang w:val="da-DK"/>
        </w:rPr>
        <w:t xml:space="preserve"> samt</w:t>
      </w:r>
      <w:r w:rsidRPr="001740D8">
        <w:rPr>
          <w:rFonts w:ascii="Garamond" w:hAnsi="Garamond"/>
          <w:sz w:val="24"/>
          <w:szCs w:val="24"/>
          <w:lang w:val="da-DK"/>
        </w:rPr>
        <w:t xml:space="preserve">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>
        <w:rPr>
          <w:rFonts w:ascii="Garamond" w:hAnsi="Garamond"/>
          <w:sz w:val="24"/>
          <w:szCs w:val="24"/>
          <w:lang w:val="da-DK"/>
        </w:rPr>
        <w:t>,</w:t>
      </w:r>
      <w:r w:rsidRPr="001740D8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  <w:r w:rsidR="0026297D" w:rsidRPr="001740D8">
        <w:rPr>
          <w:rFonts w:ascii="Garamond" w:hAnsi="Garamond"/>
          <w:sz w:val="24"/>
          <w:szCs w:val="24"/>
          <w:lang w:val="da-DK"/>
        </w:rPr>
        <w:t xml:space="preserve"> </w:t>
      </w:r>
    </w:p>
    <w:p w14:paraId="77E41196" w14:textId="2A1B8B08" w:rsidR="00223DB5" w:rsidRPr="001740D8" w:rsidRDefault="00223DB5" w:rsidP="00227A84">
      <w:pPr>
        <w:pStyle w:val="PunktafsnitAlmtekst"/>
        <w:spacing w:line="240" w:lineRule="auto"/>
        <w:rPr>
          <w:rFonts w:ascii="Garamond" w:hAnsi="Garamond"/>
          <w:b/>
          <w:sz w:val="24"/>
          <w:szCs w:val="24"/>
          <w:lang w:val="da-DK"/>
        </w:rPr>
      </w:pPr>
      <w:bookmarkStart w:id="2" w:name="_Hlk491862172"/>
      <w:r w:rsidRPr="001740D8">
        <w:rPr>
          <w:rFonts w:ascii="Garamond" w:hAnsi="Garamond"/>
          <w:sz w:val="24"/>
          <w:szCs w:val="24"/>
          <w:lang w:val="da-DK"/>
        </w:rPr>
        <w:t>Ordregiver k</w:t>
      </w:r>
      <w:r w:rsidR="005702A9" w:rsidRPr="001740D8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1740D8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>
        <w:rPr>
          <w:rFonts w:ascii="Garamond" w:hAnsi="Garamond"/>
          <w:sz w:val="24"/>
          <w:szCs w:val="24"/>
          <w:lang w:val="da-DK"/>
        </w:rPr>
        <w:t>x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kan videregive dine </w:t>
      </w:r>
    </w:p>
    <w:bookmarkEnd w:id="2"/>
    <w:p w14:paraId="5AAAF278" w14:textId="1A91FCBE" w:rsidR="005702A9" w:rsidRPr="001740D8" w:rsidRDefault="003B7786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Ordregiver b</w:t>
      </w:r>
      <w:r w:rsidR="005702A9" w:rsidRPr="001740D8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1740D8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1740D8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</w:t>
      </w:r>
      <w:r w:rsidR="005702A9" w:rsidRPr="001740D8">
        <w:rPr>
          <w:rFonts w:ascii="Garamond" w:hAnsi="Garamond"/>
          <w:sz w:val="24"/>
          <w:szCs w:val="24"/>
          <w:lang w:val="da-DK"/>
        </w:rPr>
        <w:t>s</w:t>
      </w:r>
      <w:r w:rsidR="005702A9" w:rsidRPr="001740D8">
        <w:rPr>
          <w:rFonts w:ascii="Garamond" w:hAnsi="Garamond"/>
          <w:sz w:val="24"/>
          <w:szCs w:val="24"/>
          <w:lang w:val="da-DK"/>
        </w:rPr>
        <w:t>sen er afsluttet</w:t>
      </w:r>
      <w:r w:rsidR="000A35D4">
        <w:rPr>
          <w:rFonts w:ascii="Garamond" w:hAnsi="Garamond"/>
          <w:sz w:val="24"/>
          <w:szCs w:val="24"/>
          <w:lang w:val="da-DK"/>
        </w:rPr>
        <w:t>,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1740D8" w:rsidRDefault="005702A9" w:rsidP="00227A84">
      <w:pPr>
        <w:pStyle w:val="Overskrift8"/>
        <w:spacing w:line="240" w:lineRule="auto"/>
        <w:rPr>
          <w:rFonts w:ascii="Garamond" w:hAnsi="Garamond"/>
          <w:sz w:val="24"/>
        </w:rPr>
      </w:pPr>
      <w:r w:rsidRPr="001740D8">
        <w:rPr>
          <w:rFonts w:ascii="Garamond" w:hAnsi="Garamond"/>
          <w:sz w:val="24"/>
        </w:rPr>
        <w:t>Dine rettigheder</w:t>
      </w:r>
    </w:p>
    <w:p w14:paraId="5AAAF27A" w14:textId="77777777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har efter databeskyttelsesforordningens artikel 15 som udgangspunkt ret til indsigt i vores behan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ling af dine oplysninger. Det betyder, at du kan anmode os om informationer om vores behandling af dine oplysninger.</w:t>
      </w:r>
    </w:p>
    <w:p w14:paraId="5AAAF27B" w14:textId="77777777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</w:t>
      </w:r>
      <w:r w:rsidRPr="001740D8">
        <w:rPr>
          <w:rFonts w:ascii="Garamond" w:hAnsi="Garamond"/>
          <w:sz w:val="24"/>
          <w:szCs w:val="24"/>
          <w:lang w:val="da-DK"/>
        </w:rPr>
        <w:t>å</w:t>
      </w:r>
      <w:r w:rsidRPr="001740D8">
        <w:rPr>
          <w:rFonts w:ascii="Garamond" w:hAnsi="Garamond"/>
          <w:sz w:val="24"/>
          <w:szCs w:val="24"/>
          <w:lang w:val="da-DK"/>
        </w:rPr>
        <w:t>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ningens artikel 17 og 18.</w:t>
      </w:r>
    </w:p>
    <w:p w14:paraId="5AAAF27C" w14:textId="245AE7EC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har efter databeskyttelsesforordningens artikel 21 endvidere ret til at gøre indsigelse mod vores b</w:t>
      </w:r>
      <w:r w:rsidRPr="001740D8">
        <w:rPr>
          <w:rFonts w:ascii="Garamond" w:hAnsi="Garamond"/>
          <w:sz w:val="24"/>
          <w:szCs w:val="24"/>
          <w:lang w:val="da-DK"/>
        </w:rPr>
        <w:t>e</w:t>
      </w:r>
      <w:r w:rsidRPr="001740D8">
        <w:rPr>
          <w:rFonts w:ascii="Garamond" w:hAnsi="Garamond"/>
          <w:sz w:val="24"/>
          <w:szCs w:val="24"/>
          <w:lang w:val="da-DK"/>
        </w:rPr>
        <w:t xml:space="preserve">handling af dine oplysninger. </w:t>
      </w:r>
      <w:r w:rsidR="003B7786" w:rsidRPr="001740D8">
        <w:rPr>
          <w:rFonts w:ascii="Garamond" w:hAnsi="Garamond"/>
          <w:sz w:val="24"/>
          <w:szCs w:val="24"/>
          <w:lang w:val="da-DK"/>
        </w:rPr>
        <w:t>Ordregiver vil</w:t>
      </w:r>
      <w:r w:rsidRPr="001740D8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7D9501D3" w:rsidR="005702A9" w:rsidRPr="00433FFF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Hvis du ønsker at gøre brug af dine rettigheder efter databeskyttelsesforordningen, skal du rette he</w:t>
      </w:r>
      <w:r w:rsidRPr="001740D8">
        <w:rPr>
          <w:rFonts w:ascii="Garamond" w:hAnsi="Garamond"/>
          <w:sz w:val="24"/>
          <w:szCs w:val="24"/>
          <w:lang w:val="da-DK"/>
        </w:rPr>
        <w:t>n</w:t>
      </w:r>
      <w:r w:rsidRPr="001740D8">
        <w:rPr>
          <w:rFonts w:ascii="Garamond" w:hAnsi="Garamond"/>
          <w:sz w:val="24"/>
          <w:szCs w:val="24"/>
          <w:lang w:val="da-DK"/>
        </w:rPr>
        <w:t>vendelse til</w:t>
      </w:r>
      <w:r w:rsidR="00E63BBA">
        <w:rPr>
          <w:rFonts w:ascii="Garamond" w:hAnsi="Garamond"/>
          <w:sz w:val="24"/>
          <w:szCs w:val="24"/>
          <w:lang w:val="da-DK"/>
        </w:rPr>
        <w:t>:</w:t>
      </w:r>
      <w:r w:rsidRPr="001740D8">
        <w:rPr>
          <w:rFonts w:ascii="Garamond" w:hAnsi="Garamond"/>
          <w:sz w:val="24"/>
          <w:szCs w:val="24"/>
          <w:lang w:val="da-DK"/>
        </w:rPr>
        <w:t xml:space="preserve"> </w:t>
      </w:r>
      <w:r w:rsidR="00E63BBA" w:rsidRPr="00E63BBA">
        <w:rPr>
          <w:rFonts w:ascii="Garamond" w:hAnsi="Garamond"/>
          <w:sz w:val="24"/>
          <w:szCs w:val="24"/>
          <w:lang w:val="da-DK"/>
        </w:rPr>
        <w:t xml:space="preserve">Departementet, Slotsholmsgade 12, 1216 København K, Tlf.: 38 14 21 42, </w:t>
      </w:r>
      <w:proofErr w:type="spellStart"/>
      <w:r w:rsidR="00E63BBA" w:rsidRPr="00E63BBA">
        <w:rPr>
          <w:rFonts w:ascii="Garamond" w:hAnsi="Garamond"/>
          <w:sz w:val="24"/>
          <w:szCs w:val="24"/>
          <w:lang w:val="da-DK"/>
        </w:rPr>
        <w:t>Email</w:t>
      </w:r>
      <w:proofErr w:type="spellEnd"/>
      <w:r w:rsidR="00E63BBA" w:rsidRPr="00E63BBA">
        <w:rPr>
          <w:rFonts w:ascii="Garamond" w:hAnsi="Garamond"/>
          <w:sz w:val="24"/>
          <w:szCs w:val="24"/>
          <w:lang w:val="da-DK"/>
        </w:rPr>
        <w:t xml:space="preserve">: mfvm@mfvm.dk, CVR-nummer </w:t>
      </w:r>
      <w:proofErr w:type="gramStart"/>
      <w:r w:rsidR="00E63BBA" w:rsidRPr="00E63BBA">
        <w:rPr>
          <w:rFonts w:ascii="Garamond" w:hAnsi="Garamond"/>
          <w:sz w:val="24"/>
          <w:szCs w:val="24"/>
          <w:lang w:val="da-DK"/>
        </w:rPr>
        <w:t>12854358</w:t>
      </w:r>
      <w:proofErr w:type="gramEnd"/>
      <w:r w:rsidR="00E63BBA">
        <w:rPr>
          <w:rFonts w:ascii="Garamond" w:hAnsi="Garamond"/>
          <w:sz w:val="24"/>
          <w:szCs w:val="24"/>
          <w:lang w:val="da-DK"/>
        </w:rPr>
        <w:t>.</w:t>
      </w:r>
      <w:r w:rsidR="003B7786" w:rsidRPr="00433FFF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E" w14:textId="6707D33E" w:rsidR="005702A9" w:rsidRPr="00433FFF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433FFF">
        <w:rPr>
          <w:rFonts w:ascii="Garamond" w:hAnsi="Garamond"/>
          <w:sz w:val="24"/>
          <w:szCs w:val="24"/>
          <w:lang w:val="da-DK"/>
        </w:rPr>
        <w:t>I medfør af databeskyttelsesforordningen er offentlige myndigheder forpligtet til at have en databesky</w:t>
      </w:r>
      <w:r w:rsidRPr="00433FFF">
        <w:rPr>
          <w:rFonts w:ascii="Garamond" w:hAnsi="Garamond"/>
          <w:sz w:val="24"/>
          <w:szCs w:val="24"/>
          <w:lang w:val="da-DK"/>
        </w:rPr>
        <w:t>t</w:t>
      </w:r>
      <w:r w:rsidRPr="00433FFF">
        <w:rPr>
          <w:rFonts w:ascii="Garamond" w:hAnsi="Garamond"/>
          <w:sz w:val="24"/>
          <w:szCs w:val="24"/>
          <w:lang w:val="da-DK"/>
        </w:rPr>
        <w:t>telsesrådgiver, som du også kan rette henvendelse til, hvis du har spørgsmål til vores behandling af dine personoplysninger. Databeskyttelsesrådgiveren for</w:t>
      </w:r>
      <w:r w:rsidR="003B7786" w:rsidRPr="00433FFF">
        <w:rPr>
          <w:rFonts w:ascii="Garamond" w:hAnsi="Garamond"/>
          <w:sz w:val="24"/>
          <w:szCs w:val="24"/>
          <w:lang w:val="da-DK"/>
        </w:rPr>
        <w:t xml:space="preserve"> ordregiver </w:t>
      </w:r>
      <w:r w:rsidRPr="00433FFF">
        <w:rPr>
          <w:rFonts w:ascii="Garamond" w:hAnsi="Garamond"/>
          <w:sz w:val="24"/>
          <w:szCs w:val="24"/>
          <w:lang w:val="da-DK"/>
        </w:rPr>
        <w:t>er</w:t>
      </w:r>
      <w:r w:rsidR="003B7786" w:rsidRPr="00433FFF">
        <w:rPr>
          <w:rFonts w:ascii="Garamond" w:hAnsi="Garamond"/>
          <w:sz w:val="24"/>
          <w:szCs w:val="24"/>
          <w:lang w:val="da-DK"/>
        </w:rPr>
        <w:t xml:space="preserve"> </w:t>
      </w:r>
      <w:r w:rsidR="00E63BBA">
        <w:rPr>
          <w:rFonts w:ascii="Garamond" w:hAnsi="Garamond"/>
          <w:sz w:val="24"/>
          <w:szCs w:val="24"/>
          <w:lang w:val="da-DK"/>
        </w:rPr>
        <w:t xml:space="preserve">Lone Munk Søderberg, </w:t>
      </w:r>
      <w:hyperlink r:id="rId9" w:history="1">
        <w:r w:rsidR="00E63BBA" w:rsidRPr="00E10AC3">
          <w:rPr>
            <w:rStyle w:val="Hyperlink"/>
            <w:rFonts w:ascii="Garamond" w:hAnsi="Garamond"/>
            <w:sz w:val="24"/>
            <w:szCs w:val="24"/>
            <w:lang w:val="da-DK"/>
          </w:rPr>
          <w:t>lomu@mfvm.dk</w:t>
        </w:r>
      </w:hyperlink>
      <w:r w:rsidR="00E63BBA">
        <w:rPr>
          <w:rFonts w:ascii="Garamond" w:hAnsi="Garamond"/>
          <w:sz w:val="24"/>
          <w:szCs w:val="24"/>
          <w:lang w:val="da-DK"/>
        </w:rPr>
        <w:t xml:space="preserve"> og Rikke Larsen, </w:t>
      </w:r>
      <w:hyperlink r:id="rId10" w:history="1">
        <w:r w:rsidR="00396788" w:rsidRPr="00E10AC3">
          <w:rPr>
            <w:rStyle w:val="Hyperlink"/>
            <w:rFonts w:ascii="Garamond" w:hAnsi="Garamond"/>
            <w:sz w:val="24"/>
            <w:szCs w:val="24"/>
            <w:lang w:val="da-DK"/>
          </w:rPr>
          <w:t>rikla@mfvm.dk</w:t>
        </w:r>
      </w:hyperlink>
      <w:r w:rsidRPr="00433FFF">
        <w:rPr>
          <w:rFonts w:ascii="Garamond" w:hAnsi="Garamond"/>
          <w:sz w:val="24"/>
          <w:szCs w:val="24"/>
          <w:lang w:val="da-DK"/>
        </w:rPr>
        <w:t>.</w:t>
      </w:r>
    </w:p>
    <w:p w14:paraId="508C2CB0" w14:textId="44878E3A" w:rsidR="008C650A" w:rsidRPr="001740D8" w:rsidRDefault="008C650A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433FFF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433FFF">
        <w:rPr>
          <w:rFonts w:ascii="Garamond" w:hAnsi="Garamond"/>
          <w:sz w:val="24"/>
          <w:szCs w:val="24"/>
          <w:lang w:val="da-DK"/>
        </w:rPr>
        <w:t xml:space="preserve">ordregiverens anvendelse af personoplysninger i </w:t>
      </w:r>
      <w:r w:rsidR="00AC2522" w:rsidRPr="00396788">
        <w:rPr>
          <w:rFonts w:ascii="Garamond" w:hAnsi="Garamond"/>
          <w:sz w:val="24"/>
          <w:szCs w:val="24"/>
          <w:lang w:val="da-DK"/>
        </w:rPr>
        <w:t>ordregivers privatlivspolitik</w:t>
      </w:r>
      <w:r w:rsidR="00C42837">
        <w:rPr>
          <w:rFonts w:ascii="Garamond" w:hAnsi="Garamond"/>
          <w:sz w:val="24"/>
          <w:szCs w:val="24"/>
          <w:lang w:val="da-DK"/>
        </w:rPr>
        <w:t xml:space="preserve">. </w:t>
      </w:r>
      <w:hyperlink r:id="rId11" w:history="1">
        <w:r w:rsidR="00396788" w:rsidRPr="00396788">
          <w:rPr>
            <w:rStyle w:val="Hyperlink"/>
            <w:rFonts w:ascii="Garamond" w:hAnsi="Garamond"/>
            <w:lang w:val="da-DK"/>
          </w:rPr>
          <w:t>https://mfvm.dk/footermenu/privatlivspolitik/</w:t>
        </w:r>
      </w:hyperlink>
      <w:r w:rsidRPr="001740D8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F" w14:textId="77777777" w:rsidR="005702A9" w:rsidRPr="001740D8" w:rsidRDefault="005702A9" w:rsidP="00227A84">
      <w:pPr>
        <w:pStyle w:val="Overskrift8"/>
        <w:spacing w:line="240" w:lineRule="auto"/>
        <w:rPr>
          <w:rFonts w:ascii="Garamond" w:hAnsi="Garamond"/>
          <w:sz w:val="24"/>
        </w:rPr>
      </w:pPr>
      <w:r w:rsidRPr="001740D8">
        <w:rPr>
          <w:rFonts w:ascii="Garamond" w:hAnsi="Garamond"/>
          <w:sz w:val="24"/>
        </w:rPr>
        <w:lastRenderedPageBreak/>
        <w:t>Klage</w:t>
      </w:r>
    </w:p>
    <w:p w14:paraId="5AAAF280" w14:textId="26D82DD9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kan klage over vores behandling af dine oplysninger til Datatilsynet. Du kan kontakte Datatilsynet fra din digitale postkasse på </w:t>
      </w:r>
      <w:hyperlink r:id="rId12" w:history="1">
        <w:r w:rsidRPr="001740D8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1740D8">
        <w:rPr>
          <w:rFonts w:ascii="Garamond" w:hAnsi="Garamond"/>
          <w:sz w:val="24"/>
          <w:szCs w:val="24"/>
          <w:lang w:val="da-DK"/>
        </w:rPr>
        <w:t>, ved almindelig e-mail eller med almindelig post til Datati</w:t>
      </w:r>
      <w:r w:rsidRPr="001740D8">
        <w:rPr>
          <w:rFonts w:ascii="Garamond" w:hAnsi="Garamond"/>
          <w:sz w:val="24"/>
          <w:szCs w:val="24"/>
          <w:lang w:val="da-DK"/>
        </w:rPr>
        <w:t>l</w:t>
      </w:r>
      <w:r w:rsidRPr="001740D8">
        <w:rPr>
          <w:rFonts w:ascii="Garamond" w:hAnsi="Garamond"/>
          <w:sz w:val="24"/>
          <w:szCs w:val="24"/>
          <w:lang w:val="da-DK"/>
        </w:rPr>
        <w:t>synet, Borgergade 28, 5., 1300 København K.</w:t>
      </w:r>
    </w:p>
    <w:p w14:paraId="5AAAF281" w14:textId="77777777" w:rsidR="005702A9" w:rsidRPr="001740D8" w:rsidRDefault="005702A9" w:rsidP="00227A84">
      <w:pPr>
        <w:pStyle w:val="Overskrift8"/>
        <w:spacing w:line="240" w:lineRule="auto"/>
        <w:rPr>
          <w:rFonts w:ascii="Garamond" w:hAnsi="Garamond"/>
          <w:sz w:val="24"/>
        </w:rPr>
      </w:pPr>
      <w:r w:rsidRPr="001740D8">
        <w:rPr>
          <w:rFonts w:ascii="Garamond" w:hAnsi="Garamond"/>
          <w:sz w:val="24"/>
        </w:rPr>
        <w:t>Love og regler</w:t>
      </w:r>
    </w:p>
    <w:p w14:paraId="5AAAF282" w14:textId="6D45B7D3" w:rsidR="005702A9" w:rsidRDefault="005702A9" w:rsidP="00227A84">
      <w:pPr>
        <w:pStyle w:val="PunktafsnitAlmtekst"/>
        <w:spacing w:line="240" w:lineRule="auto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>
        <w:rPr>
          <w:rFonts w:ascii="Garamond" w:hAnsi="Garamond"/>
          <w:sz w:val="24"/>
          <w:szCs w:val="24"/>
          <w:lang w:val="da-DK"/>
        </w:rPr>
        <w:t>R</w:t>
      </w:r>
      <w:r w:rsidRPr="001740D8">
        <w:rPr>
          <w:rFonts w:ascii="Garamond" w:hAnsi="Garamond"/>
          <w:sz w:val="24"/>
          <w:szCs w:val="24"/>
          <w:lang w:val="da-DK"/>
        </w:rPr>
        <w:t>ådets foror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ning (EU) 2016/679 om beskyttelse af fysiske personer i forbindelse med behandling af personoply</w:t>
      </w:r>
      <w:r w:rsidRPr="001740D8">
        <w:rPr>
          <w:rFonts w:ascii="Garamond" w:hAnsi="Garamond"/>
          <w:sz w:val="24"/>
          <w:szCs w:val="24"/>
          <w:lang w:val="da-DK"/>
        </w:rPr>
        <w:t>s</w:t>
      </w:r>
      <w:r w:rsidRPr="001740D8">
        <w:rPr>
          <w:rFonts w:ascii="Garamond" w:hAnsi="Garamond"/>
          <w:sz w:val="24"/>
          <w:szCs w:val="24"/>
          <w:lang w:val="da-DK"/>
        </w:rPr>
        <w:t>ninger og om fri udveksling af sådanne oplysninger og om ophævelse af direktiv 95/46/EF (generel forordning om databeskyttelse). Du kan finde de danske supplerende bestemmelser til databeskyttelse</w:t>
      </w:r>
      <w:r w:rsidRPr="001740D8">
        <w:rPr>
          <w:rFonts w:ascii="Garamond" w:hAnsi="Garamond"/>
          <w:sz w:val="24"/>
          <w:szCs w:val="24"/>
          <w:lang w:val="da-DK"/>
        </w:rPr>
        <w:t>s</w:t>
      </w:r>
      <w:r w:rsidRPr="001740D8">
        <w:rPr>
          <w:rFonts w:ascii="Garamond" w:hAnsi="Garamond"/>
          <w:sz w:val="24"/>
          <w:szCs w:val="24"/>
          <w:lang w:val="da-DK"/>
        </w:rPr>
        <w:t>forordningen i lov nr. 502 af 23. maj 2018 om supplerende bestemmelser til forordning om beskyttelse af fysiske personer i forbindelse med behandling af personoplysninger og om fri udveksling af sådanne oplysnin</w:t>
      </w:r>
      <w:r w:rsidR="001E4D1D">
        <w:rPr>
          <w:rFonts w:ascii="Garamond" w:hAnsi="Garamond"/>
          <w:sz w:val="24"/>
          <w:szCs w:val="24"/>
          <w:lang w:val="da-DK"/>
        </w:rPr>
        <w:t>ger (databeskyttelsesloven)</w:t>
      </w:r>
      <w:r w:rsidRPr="001740D8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EE24B7" w:rsidRDefault="005702A9" w:rsidP="00227A84">
      <w:pPr>
        <w:pStyle w:val="Overskrift1"/>
        <w:numPr>
          <w:ilvl w:val="0"/>
          <w:numId w:val="16"/>
        </w:numPr>
        <w:spacing w:line="240" w:lineRule="auto"/>
        <w:textAlignment w:val="auto"/>
        <w:rPr>
          <w:rFonts w:ascii="Garamond" w:hAnsi="Garamond"/>
          <w:sz w:val="26"/>
          <w:szCs w:val="26"/>
          <w:lang w:val="da-DK"/>
        </w:rPr>
      </w:pPr>
      <w:r w:rsidRPr="00EE24B7">
        <w:rPr>
          <w:rFonts w:ascii="Garamond" w:hAnsi="Garamond"/>
          <w:sz w:val="26"/>
          <w:szCs w:val="26"/>
          <w:lang w:val="da-DK"/>
        </w:rPr>
        <w:t>Erklæring om underretning om behandling af pe</w:t>
      </w:r>
      <w:r w:rsidRPr="00EE24B7">
        <w:rPr>
          <w:rFonts w:ascii="Garamond" w:hAnsi="Garamond"/>
          <w:sz w:val="26"/>
          <w:szCs w:val="26"/>
          <w:lang w:val="da-DK"/>
        </w:rPr>
        <w:t>r</w:t>
      </w:r>
      <w:r w:rsidRPr="00EE24B7">
        <w:rPr>
          <w:rFonts w:ascii="Garamond" w:hAnsi="Garamond"/>
          <w:sz w:val="26"/>
          <w:szCs w:val="26"/>
          <w:lang w:val="da-DK"/>
        </w:rPr>
        <w:t>sonoplysninger i forbindelse med udbud</w:t>
      </w:r>
    </w:p>
    <w:p w14:paraId="5AAAF284" w14:textId="446DE1AD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1740D8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1740D8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1740D8">
        <w:rPr>
          <w:rFonts w:ascii="Garamond" w:hAnsi="Garamond"/>
          <w:sz w:val="24"/>
          <w:szCs w:val="24"/>
          <w:lang w:val="da-DK"/>
        </w:rPr>
        <w:t>]</w:t>
      </w:r>
    </w:p>
    <w:p w14:paraId="5AAAF286" w14:textId="65CC54E9" w:rsidR="005702A9" w:rsidRPr="001740D8" w:rsidRDefault="005702A9" w:rsidP="00227A84">
      <w:pPr>
        <w:pStyle w:val="PunktafsnitAlmtekst"/>
        <w:spacing w:line="240" w:lineRule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5"/>
      </w:r>
      <w:r w:rsidRPr="001740D8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1740D8">
        <w:rPr>
          <w:rFonts w:ascii="Garamond" w:hAnsi="Garamond"/>
          <w:sz w:val="24"/>
          <w:szCs w:val="24"/>
        </w:rPr>
        <w:fldChar w:fldCharType="begin"/>
      </w:r>
      <w:r w:rsidRPr="001740D8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1740D8">
        <w:rPr>
          <w:rFonts w:ascii="Garamond" w:hAnsi="Garamond"/>
          <w:sz w:val="24"/>
          <w:szCs w:val="24"/>
        </w:rPr>
      </w:r>
      <w:r w:rsidRPr="001740D8">
        <w:rPr>
          <w:rFonts w:ascii="Garamond" w:hAnsi="Garamond"/>
          <w:sz w:val="24"/>
          <w:szCs w:val="24"/>
        </w:rPr>
        <w:fldChar w:fldCharType="separate"/>
      </w:r>
      <w:r w:rsidRPr="001740D8">
        <w:rPr>
          <w:rFonts w:ascii="Garamond" w:hAnsi="Garamond"/>
          <w:sz w:val="24"/>
          <w:szCs w:val="24"/>
          <w:lang w:val="da-DK"/>
        </w:rPr>
        <w:t>2</w:t>
      </w:r>
      <w:r w:rsidRPr="001740D8">
        <w:rPr>
          <w:rFonts w:ascii="Garamond" w:hAnsi="Garamond"/>
          <w:sz w:val="24"/>
          <w:szCs w:val="24"/>
        </w:rPr>
        <w:fldChar w:fldCharType="end"/>
      </w:r>
      <w:r w:rsidRPr="001740D8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1740D8" w:rsidRDefault="005702A9" w:rsidP="00227A84">
      <w:pPr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1740D8" w:rsidRDefault="005702A9" w:rsidP="00227A84">
      <w:pPr>
        <w:tabs>
          <w:tab w:val="left" w:pos="4111"/>
        </w:tabs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1740D8" w:rsidRDefault="005702A9" w:rsidP="00227A84">
      <w:pPr>
        <w:tabs>
          <w:tab w:val="left" w:pos="4111"/>
        </w:tabs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Dato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1740D8" w:rsidRDefault="005702A9" w:rsidP="00227A84">
      <w:pPr>
        <w:tabs>
          <w:tab w:val="left" w:pos="4111"/>
        </w:tabs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1740D8" w:rsidRDefault="005702A9" w:rsidP="00227A84">
      <w:pPr>
        <w:tabs>
          <w:tab w:val="left" w:pos="4111"/>
        </w:tabs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1740D8" w:rsidRDefault="005702A9" w:rsidP="00227A84">
      <w:pPr>
        <w:tabs>
          <w:tab w:val="left" w:pos="4111"/>
        </w:tabs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1740D8" w:rsidRDefault="005702A9" w:rsidP="00227A84">
      <w:pPr>
        <w:tabs>
          <w:tab w:val="left" w:pos="4111"/>
        </w:tabs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1740D8" w:rsidRDefault="005702A9" w:rsidP="00227A84">
      <w:pPr>
        <w:tabs>
          <w:tab w:val="left" w:pos="4111"/>
        </w:tabs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1740D8" w:rsidRDefault="005702A9" w:rsidP="00227A84">
      <w:pPr>
        <w:tabs>
          <w:tab w:val="left" w:pos="4111"/>
        </w:tabs>
        <w:spacing w:line="240" w:lineRule="auto"/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1740D8" w:rsidRDefault="005702A9" w:rsidP="00227A84">
      <w:pPr>
        <w:spacing w:line="240" w:lineRule="auto"/>
        <w:rPr>
          <w:rFonts w:ascii="Garamond" w:hAnsi="Garamond"/>
          <w:sz w:val="24"/>
          <w:szCs w:val="24"/>
        </w:rPr>
      </w:pPr>
    </w:p>
    <w:p w14:paraId="5AAAF291" w14:textId="77777777" w:rsidR="009B1AF0" w:rsidRPr="001740D8" w:rsidRDefault="009B1AF0" w:rsidP="00227A84">
      <w:pPr>
        <w:spacing w:line="240" w:lineRule="auto"/>
        <w:rPr>
          <w:rFonts w:ascii="Garamond" w:hAnsi="Garamond"/>
          <w:sz w:val="24"/>
          <w:szCs w:val="24"/>
        </w:rPr>
      </w:pPr>
      <w:bookmarkStart w:id="3" w:name="_GoBack"/>
      <w:bookmarkEnd w:id="3"/>
    </w:p>
    <w:sectPr w:rsidR="009B1AF0" w:rsidRPr="001740D8" w:rsidSect="00D85DDF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C674F3" w14:textId="77777777" w:rsidR="003A6D38" w:rsidRDefault="003A6D38" w:rsidP="007D35C5">
      <w:pPr>
        <w:spacing w:line="240" w:lineRule="auto"/>
      </w:pPr>
      <w:r>
        <w:separator/>
      </w:r>
    </w:p>
    <w:p w14:paraId="7C819299" w14:textId="77777777" w:rsidR="003A6D38" w:rsidRDefault="003A6D38"/>
  </w:endnote>
  <w:endnote w:type="continuationSeparator" w:id="0">
    <w:p w14:paraId="23A3FA83" w14:textId="77777777" w:rsidR="003A6D38" w:rsidRDefault="003A6D38" w:rsidP="007D35C5">
      <w:pPr>
        <w:spacing w:line="240" w:lineRule="auto"/>
      </w:pPr>
      <w:r>
        <w:continuationSeparator/>
      </w:r>
    </w:p>
    <w:p w14:paraId="64CE3706" w14:textId="77777777" w:rsidR="003A6D38" w:rsidRDefault="003A6D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25C9E1A5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61312" behindDoc="1" locked="0" layoutInCell="1" allowOverlap="1" wp14:anchorId="70AD2AA8" wp14:editId="3E4A706F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2" name="Bille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C2B71" w14:textId="77777777" w:rsidR="003A6D38" w:rsidRDefault="003A6D38" w:rsidP="007D35C5">
      <w:pPr>
        <w:spacing w:line="240" w:lineRule="auto"/>
      </w:pPr>
      <w:r>
        <w:separator/>
      </w:r>
    </w:p>
    <w:p w14:paraId="0ECB7D9F" w14:textId="77777777" w:rsidR="003A6D38" w:rsidRDefault="003A6D38"/>
  </w:footnote>
  <w:footnote w:type="continuationSeparator" w:id="0">
    <w:p w14:paraId="021C6730" w14:textId="77777777" w:rsidR="003A6D38" w:rsidRDefault="003A6D38" w:rsidP="007D35C5">
      <w:pPr>
        <w:spacing w:line="240" w:lineRule="auto"/>
      </w:pPr>
      <w:r>
        <w:continuationSeparator/>
      </w:r>
    </w:p>
    <w:p w14:paraId="16AF3DDC" w14:textId="77777777" w:rsidR="003A6D38" w:rsidRDefault="003A6D38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92B0C" w14:textId="6257FAF5" w:rsidR="00FB48CF" w:rsidRDefault="001367E1">
    <w:pPr>
      <w:pStyle w:val="Sidehoved"/>
    </w:pPr>
    <w:r w:rsidRPr="001367E1">
      <w:rPr>
        <w:bCs w:val="0"/>
        <w:noProof/>
        <w:sz w:val="24"/>
      </w:rPr>
      <w:drawing>
        <wp:anchor distT="0" distB="0" distL="114300" distR="114300" simplePos="0" relativeHeight="251663360" behindDoc="0" locked="1" layoutInCell="1" allowOverlap="1" wp14:anchorId="644366D0" wp14:editId="08CC234A">
          <wp:simplePos x="0" y="0"/>
          <wp:positionH relativeFrom="rightMargin">
            <wp:posOffset>-1755775</wp:posOffset>
          </wp:positionH>
          <wp:positionV relativeFrom="page">
            <wp:posOffset>584200</wp:posOffset>
          </wp:positionV>
          <wp:extent cx="2628896" cy="792480"/>
          <wp:effectExtent l="0" t="0" r="0" b="0"/>
          <wp:wrapNone/>
          <wp:docPr id="3" name="TopLogoFirst_bmkArt" title="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8956"/>
                  <a:stretch>
                    <a:fillRect/>
                  </a:stretch>
                </pic:blipFill>
                <pic:spPr>
                  <a:xfrm>
                    <a:off x="0" y="0"/>
                    <a:ext cx="2628896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3"/>
  </w:num>
  <w:num w:numId="14">
    <w:abstractNumId w:val="12"/>
  </w:num>
  <w:num w:numId="15">
    <w:abstractNumId w:val="15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58D5"/>
    <w:rsid w:val="001367E1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D7F70"/>
    <w:rsid w:val="001E2EC6"/>
    <w:rsid w:val="001E3CD0"/>
    <w:rsid w:val="001E4D1D"/>
    <w:rsid w:val="001F58EA"/>
    <w:rsid w:val="00200D46"/>
    <w:rsid w:val="002021EE"/>
    <w:rsid w:val="00213470"/>
    <w:rsid w:val="00220252"/>
    <w:rsid w:val="00222B18"/>
    <w:rsid w:val="00223DB5"/>
    <w:rsid w:val="00227A84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F2190"/>
    <w:rsid w:val="002F68A8"/>
    <w:rsid w:val="0030182E"/>
    <w:rsid w:val="003021C8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6788"/>
    <w:rsid w:val="00397057"/>
    <w:rsid w:val="003A6D38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24B22"/>
    <w:rsid w:val="005450CA"/>
    <w:rsid w:val="00546EC2"/>
    <w:rsid w:val="00567D37"/>
    <w:rsid w:val="005702A9"/>
    <w:rsid w:val="00572C1D"/>
    <w:rsid w:val="005975C1"/>
    <w:rsid w:val="00597625"/>
    <w:rsid w:val="005A5D08"/>
    <w:rsid w:val="005B5773"/>
    <w:rsid w:val="005C36E5"/>
    <w:rsid w:val="005D1A6E"/>
    <w:rsid w:val="005D58DA"/>
    <w:rsid w:val="005E2D08"/>
    <w:rsid w:val="005F0C1D"/>
    <w:rsid w:val="005F0E3E"/>
    <w:rsid w:val="005F4470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6828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63BBA"/>
    <w:rsid w:val="00E82EA0"/>
    <w:rsid w:val="00EB1DE7"/>
    <w:rsid w:val="00EB21DF"/>
    <w:rsid w:val="00EC4385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AAF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Opstilling">
    <w:name w:val="List"/>
    <w:basedOn w:val="Normal"/>
    <w:rsid w:val="00F8572A"/>
    <w:pPr>
      <w:ind w:left="283" w:hanging="283"/>
    </w:pPr>
  </w:style>
  <w:style w:type="paragraph" w:styleId="Opstilling2">
    <w:name w:val="List 2"/>
    <w:basedOn w:val="Normal"/>
    <w:rsid w:val="00F8572A"/>
    <w:pPr>
      <w:ind w:left="566" w:hanging="283"/>
    </w:pPr>
  </w:style>
  <w:style w:type="paragraph" w:styleId="Opstilling3">
    <w:name w:val="List 3"/>
    <w:basedOn w:val="Normal"/>
    <w:rsid w:val="00F8572A"/>
    <w:pPr>
      <w:ind w:left="849" w:hanging="283"/>
    </w:pPr>
  </w:style>
  <w:style w:type="paragraph" w:styleId="Opstilling4">
    <w:name w:val="List 4"/>
    <w:basedOn w:val="Normal"/>
    <w:rsid w:val="00F8572A"/>
    <w:pPr>
      <w:ind w:left="1132" w:hanging="283"/>
    </w:pPr>
  </w:style>
  <w:style w:type="paragraph" w:styleId="Opstilling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Opstilling">
    <w:name w:val="List"/>
    <w:basedOn w:val="Normal"/>
    <w:rsid w:val="00F8572A"/>
    <w:pPr>
      <w:ind w:left="283" w:hanging="283"/>
    </w:pPr>
  </w:style>
  <w:style w:type="paragraph" w:styleId="Opstilling2">
    <w:name w:val="List 2"/>
    <w:basedOn w:val="Normal"/>
    <w:rsid w:val="00F8572A"/>
    <w:pPr>
      <w:ind w:left="566" w:hanging="283"/>
    </w:pPr>
  </w:style>
  <w:style w:type="paragraph" w:styleId="Opstilling3">
    <w:name w:val="List 3"/>
    <w:basedOn w:val="Normal"/>
    <w:rsid w:val="00F8572A"/>
    <w:pPr>
      <w:ind w:left="849" w:hanging="283"/>
    </w:pPr>
  </w:style>
  <w:style w:type="paragraph" w:styleId="Opstilling4">
    <w:name w:val="List 4"/>
    <w:basedOn w:val="Normal"/>
    <w:rsid w:val="00F8572A"/>
    <w:pPr>
      <w:ind w:left="1132" w:hanging="283"/>
    </w:pPr>
  </w:style>
  <w:style w:type="paragraph" w:styleId="Opstilling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yperlink" Target="file:///C:\NRPortbl\Active\NRY\www.borger.d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fvm.dk/footermenu/privatlivspolitik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rikla@mfvm.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omu@mfvm.d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2B69F-FA4C-47DD-B657-ACBA0E6DA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847</Words>
  <Characters>5760</Characters>
  <Application>Microsoft Office Word</Application>
  <DocSecurity>0</DocSecurity>
  <Lines>115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Kammeradvokaten/Advokatfirmaet Poul Schmith</Company>
  <LinksUpToDate>false</LinksUpToDate>
  <CharactersWithSpaces>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Holch Struntze</dc:creator>
  <cp:lastModifiedBy>Lone Bjerregaard</cp:lastModifiedBy>
  <cp:revision>3</cp:revision>
  <dcterms:created xsi:type="dcterms:W3CDTF">2019-10-04T13:25:00Z</dcterms:created>
  <dcterms:modified xsi:type="dcterms:W3CDTF">2019-10-04T13:26:00Z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