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74" w:rsidRPr="00192067" w:rsidRDefault="00192067">
      <w:pPr>
        <w:rPr>
          <w:b/>
          <w:u w:val="single"/>
          <w:lang w:val="en-US"/>
        </w:rPr>
      </w:pPr>
      <w:r w:rsidRPr="00192067">
        <w:rPr>
          <w:b/>
          <w:u w:val="single"/>
          <w:lang w:val="en-US"/>
        </w:rPr>
        <w:t>Viking Link Pre Works – Questions and Answers</w:t>
      </w:r>
    </w:p>
    <w:p w:rsidR="00192067" w:rsidRPr="00192067" w:rsidRDefault="00192067">
      <w:pPr>
        <w:rPr>
          <w:lang w:val="en-US"/>
        </w:rPr>
      </w:pPr>
    </w:p>
    <w:p w:rsidR="00192067" w:rsidRPr="00192067" w:rsidRDefault="00192067" w:rsidP="00192067">
      <w:pPr>
        <w:rPr>
          <w:lang w:val="en-US"/>
        </w:rPr>
      </w:pPr>
    </w:p>
    <w:p w:rsidR="00192067" w:rsidRPr="00192067" w:rsidRDefault="00192067" w:rsidP="00192067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Who </w:t>
      </w:r>
      <w:proofErr w:type="gramStart"/>
      <w:r>
        <w:rPr>
          <w:rFonts w:eastAsia="Times New Roman"/>
          <w:lang w:val="en-US"/>
        </w:rPr>
        <w:t>is</w:t>
      </w:r>
      <w:proofErr w:type="gramEnd"/>
      <w:r>
        <w:rPr>
          <w:rFonts w:eastAsia="Times New Roman"/>
          <w:lang w:val="en-US"/>
        </w:rPr>
        <w:t xml:space="preserve"> the contractor/subcontractors?</w:t>
      </w:r>
    </w:p>
    <w:p w:rsidR="00192067" w:rsidRP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</w:rPr>
      </w:pPr>
      <w:proofErr w:type="spellStart"/>
      <w:r>
        <w:rPr>
          <w:rFonts w:ascii="Arial" w:eastAsia="Times New Roman" w:hAnsi="Arial" w:cstheme="minorBidi"/>
          <w:color w:val="1F497D" w:themeColor="dark2"/>
          <w:sz w:val="20"/>
        </w:rPr>
        <w:t>Answer</w:t>
      </w:r>
      <w:proofErr w:type="spellEnd"/>
      <w:r>
        <w:rPr>
          <w:rFonts w:ascii="Arial" w:eastAsia="Times New Roman" w:hAnsi="Arial" w:cstheme="minorBidi"/>
          <w:color w:val="1F497D" w:themeColor="dark2"/>
          <w:sz w:val="20"/>
        </w:rPr>
        <w:t>: Østergaard</w:t>
      </w: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</w:rPr>
      </w:pPr>
    </w:p>
    <w:p w:rsidR="00192067" w:rsidRPr="00192067" w:rsidRDefault="00192067" w:rsidP="00192067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What is the nature of the works they expect the contractor to do?</w:t>
      </w:r>
    </w:p>
    <w:p w:rsidR="00192067" w:rsidRP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  <w:r>
        <w:rPr>
          <w:rFonts w:ascii="Arial" w:eastAsia="Times New Roman" w:hAnsi="Arial" w:cstheme="minorBidi"/>
          <w:color w:val="1F497D" w:themeColor="dark2"/>
          <w:sz w:val="20"/>
          <w:lang w:val="en-US"/>
        </w:rPr>
        <w:t>Answer: Perform HDD under the dunes on the beach near Blåbjerg</w:t>
      </w: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</w:p>
    <w:p w:rsidR="00192067" w:rsidRPr="00192067" w:rsidRDefault="00192067" w:rsidP="00192067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 short summery of the different minor onshore preparation works. </w:t>
      </w:r>
    </w:p>
    <w:p w:rsidR="00192067" w:rsidRP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  <w:r>
        <w:rPr>
          <w:rFonts w:ascii="Arial" w:eastAsia="Times New Roman" w:hAnsi="Arial" w:cstheme="minorBidi"/>
          <w:color w:val="1F497D" w:themeColor="dark2"/>
          <w:sz w:val="20"/>
          <w:lang w:val="en-US"/>
        </w:rPr>
        <w:t xml:space="preserve">Answer: UXO </w:t>
      </w:r>
      <w:proofErr w:type="gramStart"/>
      <w:r>
        <w:rPr>
          <w:rFonts w:ascii="Arial" w:eastAsia="Times New Roman" w:hAnsi="Arial" w:cstheme="minorBidi"/>
          <w:color w:val="1F497D" w:themeColor="dark2"/>
          <w:sz w:val="20"/>
          <w:lang w:val="en-US"/>
        </w:rPr>
        <w:t>Clearing</w:t>
      </w:r>
      <w:proofErr w:type="gramEnd"/>
      <w:r>
        <w:rPr>
          <w:rFonts w:ascii="Arial" w:eastAsia="Times New Roman" w:hAnsi="Arial" w:cstheme="minorBidi"/>
          <w:color w:val="1F497D" w:themeColor="dark2"/>
          <w:sz w:val="20"/>
          <w:lang w:val="en-US"/>
        </w:rPr>
        <w:t xml:space="preserve"> on the Working areas</w:t>
      </w: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</w:p>
    <w:p w:rsidR="00192067" w:rsidRDefault="00192067" w:rsidP="00192067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What kind of equipment will be used, </w:t>
      </w:r>
      <w:proofErr w:type="spellStart"/>
      <w:r>
        <w:rPr>
          <w:rFonts w:eastAsia="Times New Roman"/>
          <w:lang w:val="en-US"/>
        </w:rPr>
        <w:t>i.e</w:t>
      </w:r>
      <w:proofErr w:type="spellEnd"/>
      <w:r>
        <w:rPr>
          <w:rFonts w:eastAsia="Times New Roman"/>
          <w:lang w:val="en-US"/>
        </w:rPr>
        <w:t xml:space="preserve"> heavy machinery?</w:t>
      </w: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  <w:r>
        <w:rPr>
          <w:rFonts w:ascii="Arial" w:eastAsia="Times New Roman" w:hAnsi="Arial" w:cstheme="minorBidi"/>
          <w:color w:val="1F497D" w:themeColor="dark2"/>
          <w:sz w:val="20"/>
          <w:lang w:val="en-US"/>
        </w:rPr>
        <w:t>Answer: Heavy equipment is expected to be used for example drilling rigs, trucks etc.</w:t>
      </w:r>
    </w:p>
    <w:p w:rsid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</w:p>
    <w:p w:rsidR="00192067" w:rsidRPr="00192067" w:rsidRDefault="00192067" w:rsidP="00192067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Have you considered the greatest pollution exposure?</w:t>
      </w:r>
    </w:p>
    <w:p w:rsidR="00192067" w:rsidRDefault="00192067" w:rsidP="00192067">
      <w:pPr>
        <w:rPr>
          <w:color w:val="1F497D" w:themeColor="dark2"/>
          <w:lang w:val="en-US"/>
        </w:rPr>
      </w:pPr>
    </w:p>
    <w:p w:rsidR="00192067" w:rsidRPr="00192067" w:rsidRDefault="00192067" w:rsidP="00192067">
      <w:pPr>
        <w:rPr>
          <w:rFonts w:ascii="Arial" w:eastAsia="Times New Roman" w:hAnsi="Arial" w:cstheme="minorBidi"/>
          <w:color w:val="1F497D" w:themeColor="dark2"/>
          <w:sz w:val="20"/>
          <w:lang w:val="en-US"/>
        </w:rPr>
      </w:pPr>
      <w:r w:rsidRPr="00192067">
        <w:rPr>
          <w:rFonts w:ascii="Arial" w:eastAsia="Times New Roman" w:hAnsi="Arial" w:cstheme="minorBidi"/>
          <w:color w:val="1F497D" w:themeColor="dark2"/>
          <w:sz w:val="20"/>
          <w:lang w:val="en-US"/>
        </w:rPr>
        <w:t xml:space="preserve">Answer: Yes, </w:t>
      </w:r>
      <w:proofErr w:type="gramStart"/>
      <w:r w:rsidRPr="00192067">
        <w:rPr>
          <w:rFonts w:ascii="Arial" w:eastAsia="Times New Roman" w:hAnsi="Arial" w:cstheme="minorBidi"/>
          <w:color w:val="1F497D" w:themeColor="dark2"/>
          <w:sz w:val="20"/>
          <w:lang w:val="en-US"/>
        </w:rPr>
        <w:t>emergency plans in case of blow-ups in the sensitive area is</w:t>
      </w:r>
      <w:proofErr w:type="gramEnd"/>
      <w:r w:rsidRPr="00192067">
        <w:rPr>
          <w:rFonts w:ascii="Arial" w:eastAsia="Times New Roman" w:hAnsi="Arial" w:cstheme="minorBidi"/>
          <w:color w:val="1F497D" w:themeColor="dark2"/>
          <w:sz w:val="20"/>
          <w:lang w:val="en-US"/>
        </w:rPr>
        <w:t xml:space="preserve"> made prior to the start of the works.</w:t>
      </w:r>
    </w:p>
    <w:p w:rsidR="00192067" w:rsidRDefault="00192067">
      <w:pPr>
        <w:rPr>
          <w:lang w:val="en-US"/>
        </w:rPr>
      </w:pPr>
    </w:p>
    <w:p w:rsidR="00192067" w:rsidRDefault="00192067">
      <w:pPr>
        <w:rPr>
          <w:lang w:val="en-US"/>
        </w:rPr>
      </w:pPr>
      <w:bookmarkStart w:id="0" w:name="_GoBack"/>
      <w:bookmarkEnd w:id="0"/>
    </w:p>
    <w:p w:rsidR="00192067" w:rsidRDefault="00192067">
      <w:pPr>
        <w:rPr>
          <w:lang w:val="en-US"/>
        </w:rPr>
      </w:pPr>
      <w:r>
        <w:rPr>
          <w:lang w:val="en-US"/>
        </w:rPr>
        <w:t xml:space="preserve">Michael Ekdahl </w:t>
      </w:r>
    </w:p>
    <w:p w:rsidR="00192067" w:rsidRDefault="00192067">
      <w:pPr>
        <w:rPr>
          <w:lang w:val="en-US"/>
        </w:rPr>
      </w:pPr>
      <w:r>
        <w:rPr>
          <w:lang w:val="en-US"/>
        </w:rPr>
        <w:t>Willis Towers Watson</w:t>
      </w:r>
    </w:p>
    <w:p w:rsidR="00192067" w:rsidRPr="00192067" w:rsidRDefault="00192067">
      <w:pPr>
        <w:rPr>
          <w:lang w:val="en-US"/>
        </w:rPr>
      </w:pPr>
      <w:r>
        <w:rPr>
          <w:lang w:val="en-US"/>
        </w:rPr>
        <w:t>17 SEP 2019</w:t>
      </w:r>
    </w:p>
    <w:sectPr w:rsidR="00192067" w:rsidRPr="0019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9DB"/>
    <w:multiLevelType w:val="multilevel"/>
    <w:tmpl w:val="AFB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67"/>
    <w:rsid w:val="00192067"/>
    <w:rsid w:val="007021B2"/>
    <w:rsid w:val="007A5EA6"/>
    <w:rsid w:val="0082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67"/>
    <w:rPr>
      <w:rFonts w:ascii="Calibri" w:eastAsiaTheme="minorHAnsi" w:hAnsi="Calibri"/>
      <w:sz w:val="22"/>
      <w:szCs w:val="2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67"/>
    <w:rPr>
      <w:rFonts w:ascii="Calibri" w:eastAsiaTheme="minorHAnsi" w:hAnsi="Calibri"/>
      <w:sz w:val="22"/>
      <w:szCs w:val="2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Ekdahl, Michael</dc:creator>
  <cp:lastModifiedBy>Ekdahl, Michael</cp:lastModifiedBy>
  <cp:revision>1</cp:revision>
  <dcterms:created xsi:type="dcterms:W3CDTF">2019-09-17T08:18:00Z</dcterms:created>
  <dcterms:modified xsi:type="dcterms:W3CDTF">2019-09-17T08:20:00Z</dcterms:modified>
</cp:coreProperties>
</file>