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2D0" w:rsidRDefault="003A52D0" w:rsidP="0087357B">
      <w:pPr>
        <w:pStyle w:val="Titel"/>
        <w:jc w:val="center"/>
        <w:rPr>
          <w:rFonts w:cs="Times New Roman"/>
          <w:b/>
          <w:sz w:val="32"/>
        </w:rPr>
      </w:pPr>
    </w:p>
    <w:p w:rsidR="0087357B" w:rsidRPr="003416D0" w:rsidRDefault="003416D0" w:rsidP="0087357B">
      <w:pPr>
        <w:pStyle w:val="Titel"/>
        <w:jc w:val="center"/>
        <w:rPr>
          <w:rFonts w:ascii="Arial" w:hAnsi="Arial"/>
          <w:b/>
          <w:sz w:val="22"/>
          <w:szCs w:val="22"/>
          <w:lang w:val="en-US"/>
        </w:rPr>
      </w:pPr>
      <w:r w:rsidRPr="003416D0">
        <w:rPr>
          <w:rFonts w:ascii="Arial" w:hAnsi="Arial"/>
          <w:b/>
          <w:sz w:val="22"/>
          <w:szCs w:val="22"/>
          <w:lang w:val="en-US"/>
        </w:rPr>
        <w:t xml:space="preserve">Solemn Declaration regarding the Tenderer’s payment of taxes and </w:t>
      </w:r>
      <w:proofErr w:type="spellStart"/>
      <w:r w:rsidRPr="003416D0">
        <w:rPr>
          <w:rFonts w:ascii="Arial" w:hAnsi="Arial"/>
          <w:b/>
          <w:sz w:val="22"/>
          <w:szCs w:val="22"/>
          <w:lang w:val="en-US"/>
        </w:rPr>
        <w:t>and</w:t>
      </w:r>
      <w:proofErr w:type="spellEnd"/>
      <w:r w:rsidRPr="003416D0">
        <w:rPr>
          <w:rFonts w:ascii="Arial" w:hAnsi="Arial"/>
          <w:b/>
          <w:sz w:val="22"/>
          <w:szCs w:val="22"/>
          <w:lang w:val="en-US"/>
        </w:rPr>
        <w:t xml:space="preserve"> social contributions and </w:t>
      </w:r>
      <w:r w:rsidR="00D37D3B">
        <w:rPr>
          <w:rFonts w:ascii="Arial" w:hAnsi="Arial"/>
          <w:b/>
          <w:sz w:val="22"/>
          <w:szCs w:val="22"/>
          <w:lang w:val="en-US"/>
        </w:rPr>
        <w:t xml:space="preserve">the Public Procurement Act’s others mandatory grounds for exclusion </w:t>
      </w:r>
    </w:p>
    <w:p w:rsidR="0087357B" w:rsidRPr="003416D0" w:rsidRDefault="0087357B" w:rsidP="0087357B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87357B" w:rsidRPr="00251BC5" w:rsidRDefault="00251BC5" w:rsidP="0087357B">
      <w:pPr>
        <w:rPr>
          <w:rFonts w:ascii="Arial" w:hAnsi="Arial" w:cs="Arial"/>
          <w:sz w:val="22"/>
          <w:szCs w:val="22"/>
          <w:lang w:val="en-US"/>
        </w:rPr>
      </w:pPr>
      <w:r w:rsidRPr="00D37D3B">
        <w:rPr>
          <w:rFonts w:ascii="Arial" w:hAnsi="Arial" w:cs="Arial"/>
          <w:sz w:val="22"/>
          <w:szCs w:val="22"/>
          <w:lang w:val="en-US"/>
        </w:rPr>
        <w:t xml:space="preserve">It is hereby declared that the company’s unpaid overdue debts to public authorities cf. </w:t>
      </w:r>
      <w:r w:rsidR="00D37D3B" w:rsidRPr="00D37D3B">
        <w:rPr>
          <w:rFonts w:ascii="Arial" w:hAnsi="Arial" w:cs="Arial"/>
          <w:sz w:val="22"/>
          <w:szCs w:val="22"/>
          <w:lang w:val="en-US"/>
        </w:rPr>
        <w:t xml:space="preserve">the Public Procurement </w:t>
      </w:r>
      <w:r w:rsidRPr="00D37D3B">
        <w:rPr>
          <w:rFonts w:ascii="Arial" w:hAnsi="Arial" w:cs="Arial"/>
          <w:sz w:val="22"/>
          <w:szCs w:val="22"/>
          <w:lang w:val="en-US"/>
        </w:rPr>
        <w:t>Act No</w:t>
      </w:r>
      <w:r w:rsidR="00C1741D">
        <w:rPr>
          <w:rFonts w:ascii="Arial" w:hAnsi="Arial" w:cs="Arial"/>
          <w:sz w:val="22"/>
          <w:szCs w:val="22"/>
          <w:lang w:val="en-US"/>
        </w:rPr>
        <w:t>.</w:t>
      </w:r>
      <w:r w:rsidRPr="00D37D3B">
        <w:rPr>
          <w:rFonts w:ascii="Arial" w:hAnsi="Arial" w:cs="Arial"/>
          <w:sz w:val="22"/>
          <w:szCs w:val="22"/>
          <w:lang w:val="en-US"/>
        </w:rPr>
        <w:t xml:space="preserve"> 1564 of 15</w:t>
      </w:r>
      <w:r w:rsidR="00C1741D">
        <w:rPr>
          <w:rFonts w:ascii="Arial" w:hAnsi="Arial" w:cs="Arial"/>
          <w:sz w:val="22"/>
          <w:szCs w:val="22"/>
          <w:lang w:val="en-US"/>
        </w:rPr>
        <w:t xml:space="preserve"> December 2</w:t>
      </w:r>
      <w:r w:rsidRPr="00D37D3B">
        <w:rPr>
          <w:rFonts w:ascii="Arial" w:hAnsi="Arial" w:cs="Arial"/>
          <w:sz w:val="22"/>
          <w:szCs w:val="22"/>
          <w:lang w:val="en-US"/>
        </w:rPr>
        <w:t xml:space="preserve">015 regarding enforcement of the rules for procurement etc. </w:t>
      </w:r>
      <w:r w:rsidR="00C1741D">
        <w:rPr>
          <w:rFonts w:ascii="Arial" w:hAnsi="Arial" w:cs="Arial"/>
          <w:sz w:val="22"/>
          <w:szCs w:val="22"/>
          <w:lang w:val="en-US"/>
        </w:rPr>
        <w:t xml:space="preserve">paragraph </w:t>
      </w:r>
      <w:r w:rsidR="00470D48" w:rsidRPr="00D37D3B">
        <w:rPr>
          <w:rFonts w:ascii="Arial" w:hAnsi="Arial" w:cs="Arial"/>
          <w:sz w:val="22"/>
          <w:szCs w:val="22"/>
          <w:lang w:val="en-US"/>
        </w:rPr>
        <w:t>135</w:t>
      </w:r>
      <w:r w:rsidR="00C1741D">
        <w:rPr>
          <w:rFonts w:ascii="Arial" w:hAnsi="Arial" w:cs="Arial"/>
          <w:sz w:val="22"/>
          <w:szCs w:val="22"/>
          <w:lang w:val="en-US"/>
        </w:rPr>
        <w:t>(</w:t>
      </w:r>
      <w:r w:rsidR="00470D48" w:rsidRPr="00D37D3B">
        <w:rPr>
          <w:rFonts w:ascii="Arial" w:hAnsi="Arial" w:cs="Arial"/>
          <w:sz w:val="22"/>
          <w:szCs w:val="22"/>
          <w:lang w:val="en-US"/>
        </w:rPr>
        <w:t>3</w:t>
      </w:r>
      <w:r w:rsidR="00C1741D">
        <w:rPr>
          <w:rFonts w:ascii="Arial" w:hAnsi="Arial" w:cs="Arial"/>
          <w:sz w:val="22"/>
          <w:szCs w:val="22"/>
          <w:lang w:val="en-US"/>
        </w:rPr>
        <w:t>)</w:t>
      </w:r>
      <w:r w:rsidR="00470D48" w:rsidRPr="00D37D3B">
        <w:rPr>
          <w:rFonts w:ascii="Arial" w:hAnsi="Arial" w:cs="Arial"/>
          <w:sz w:val="22"/>
          <w:szCs w:val="22"/>
          <w:lang w:val="en-US"/>
        </w:rPr>
        <w:t>,</w:t>
      </w:r>
      <w:r w:rsidR="0087357B" w:rsidRPr="00D37D3B">
        <w:rPr>
          <w:rFonts w:ascii="Arial" w:hAnsi="Arial" w:cs="Arial"/>
          <w:sz w:val="22"/>
          <w:szCs w:val="22"/>
          <w:lang w:val="en-US"/>
        </w:rPr>
        <w:t xml:space="preserve"> </w:t>
      </w:r>
      <w:r w:rsidRPr="00D37D3B">
        <w:rPr>
          <w:rFonts w:ascii="Arial" w:hAnsi="Arial" w:cs="Arial"/>
          <w:sz w:val="22"/>
          <w:szCs w:val="22"/>
          <w:lang w:val="en-US"/>
        </w:rPr>
        <w:t>at the date of tendering amounts to</w:t>
      </w:r>
      <w:r w:rsidR="0087357B" w:rsidRPr="00D37D3B">
        <w:rPr>
          <w:rFonts w:ascii="Arial" w:hAnsi="Arial" w:cs="Arial"/>
          <w:sz w:val="22"/>
          <w:szCs w:val="22"/>
          <w:lang w:val="en-US"/>
        </w:rPr>
        <w:t>:</w:t>
      </w:r>
    </w:p>
    <w:p w:rsidR="0087357B" w:rsidRPr="00251BC5" w:rsidRDefault="0087357B" w:rsidP="0087357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87357B" w:rsidRPr="00251BC5" w:rsidRDefault="0087357B" w:rsidP="0087357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87357B" w:rsidRPr="00D37D3B" w:rsidRDefault="003416D0" w:rsidP="0087357B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37D3B">
        <w:rPr>
          <w:rFonts w:ascii="Arial" w:hAnsi="Arial" w:cs="Arial"/>
          <w:sz w:val="22"/>
          <w:szCs w:val="22"/>
          <w:lang w:val="en-US"/>
        </w:rPr>
        <w:t>DKK</w:t>
      </w:r>
      <w:r w:rsidR="0087357B" w:rsidRPr="00D37D3B">
        <w:rPr>
          <w:rFonts w:ascii="Arial" w:hAnsi="Arial" w:cs="Arial"/>
          <w:sz w:val="22"/>
          <w:szCs w:val="22"/>
          <w:lang w:val="en-US"/>
        </w:rPr>
        <w:t>._________________________________________</w:t>
      </w:r>
    </w:p>
    <w:p w:rsidR="0087357B" w:rsidRPr="00D37D3B" w:rsidRDefault="0087357B" w:rsidP="0087357B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87357B" w:rsidRPr="00D37D3B" w:rsidRDefault="0087357B" w:rsidP="0087357B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87357B" w:rsidRPr="00D37D3B" w:rsidTr="0031140A">
        <w:trPr>
          <w:trHeight w:val="3589"/>
        </w:trPr>
        <w:tc>
          <w:tcPr>
            <w:tcW w:w="9778" w:type="dxa"/>
            <w:tcBorders>
              <w:bottom w:val="single" w:sz="4" w:space="0" w:color="auto"/>
            </w:tcBorders>
          </w:tcPr>
          <w:p w:rsidR="0087357B" w:rsidRPr="00D37D3B" w:rsidRDefault="0087357B" w:rsidP="003114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357B" w:rsidRPr="0026086F" w:rsidRDefault="0026086F" w:rsidP="0031140A">
            <w:pPr>
              <w:jc w:val="center"/>
              <w:rPr>
                <w:rFonts w:ascii="Arial" w:hAnsi="Arial" w:cs="Arial"/>
                <w:b/>
                <w:bCs w:val="0"/>
                <w:sz w:val="22"/>
                <w:szCs w:val="22"/>
                <w:lang w:val="en-US"/>
              </w:rPr>
            </w:pPr>
            <w:r w:rsidRPr="0026086F">
              <w:rPr>
                <w:rFonts w:ascii="Arial" w:hAnsi="Arial" w:cs="Arial"/>
                <w:b/>
                <w:sz w:val="22"/>
                <w:szCs w:val="22"/>
                <w:lang w:val="en-US"/>
              </w:rPr>
              <w:t>The details below shall only be provided if the debt exceeds DKK</w:t>
            </w:r>
            <w:r w:rsidR="0087357B" w:rsidRPr="0026086F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100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,</w:t>
            </w:r>
            <w:r w:rsidR="0087357B" w:rsidRPr="0026086F">
              <w:rPr>
                <w:rFonts w:ascii="Arial" w:hAnsi="Arial" w:cs="Arial"/>
                <w:b/>
                <w:sz w:val="22"/>
                <w:szCs w:val="22"/>
                <w:lang w:val="en-US"/>
              </w:rPr>
              <w:t>000.</w:t>
            </w:r>
          </w:p>
          <w:p w:rsidR="0087357B" w:rsidRPr="0026086F" w:rsidRDefault="0087357B" w:rsidP="00311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357B" w:rsidRPr="0026086F" w:rsidRDefault="0087357B" w:rsidP="0031140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086F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26086F" w:rsidRPr="0026086F">
              <w:rPr>
                <w:rFonts w:ascii="Arial" w:hAnsi="Arial" w:cs="Arial"/>
                <w:sz w:val="22"/>
                <w:szCs w:val="22"/>
                <w:lang w:val="en-US"/>
              </w:rPr>
              <w:t>Tick box</w:t>
            </w:r>
            <w:r w:rsidRPr="0026086F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  <w:p w:rsidR="0087357B" w:rsidRPr="0026086F" w:rsidRDefault="0087357B" w:rsidP="00311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7357B" w:rsidRPr="0026086F" w:rsidRDefault="0087357B" w:rsidP="0026086F">
            <w:pPr>
              <w:tabs>
                <w:tab w:val="clear" w:pos="1134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086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9CAE07" wp14:editId="54CD1F4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22860</wp:posOffset>
                      </wp:positionV>
                      <wp:extent cx="182880" cy="182880"/>
                      <wp:effectExtent l="12700" t="12700" r="13970" b="13970"/>
                      <wp:wrapNone/>
                      <wp:docPr id="3" name="Rektange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26" style="position:absolute;margin-left:1.3pt;margin-top:1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"/>
                  </w:pict>
                </mc:Fallback>
              </mc:AlternateContent>
            </w:r>
            <w:r w:rsidR="0026086F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S</w:t>
            </w:r>
            <w:r w:rsidR="0026086F" w:rsidRPr="0026086F">
              <w:rPr>
                <w:rFonts w:ascii="Arial" w:hAnsi="Arial" w:cs="Arial"/>
                <w:sz w:val="22"/>
                <w:szCs w:val="22"/>
                <w:lang w:val="en-US"/>
              </w:rPr>
              <w:t xml:space="preserve">ecurity </w:t>
            </w:r>
            <w:r w:rsidR="0026086F">
              <w:rPr>
                <w:rFonts w:ascii="Arial" w:hAnsi="Arial" w:cs="Arial"/>
                <w:sz w:val="22"/>
                <w:szCs w:val="22"/>
                <w:lang w:val="en-US"/>
              </w:rPr>
              <w:t xml:space="preserve">will be provided, not later than on the date of acceptance, for the </w:t>
            </w:r>
            <w:r w:rsidR="0026086F" w:rsidRPr="0026086F">
              <w:rPr>
                <w:rFonts w:ascii="Arial" w:hAnsi="Arial" w:cs="Arial"/>
                <w:sz w:val="22"/>
                <w:szCs w:val="22"/>
                <w:lang w:val="en-US"/>
              </w:rPr>
              <w:t xml:space="preserve">part of the debt that exceeds DKK </w:t>
            </w:r>
            <w:r w:rsidRPr="0026086F">
              <w:rPr>
                <w:rFonts w:ascii="Arial" w:hAnsi="Arial" w:cs="Arial"/>
                <w:sz w:val="22"/>
                <w:szCs w:val="22"/>
                <w:lang w:val="en-US"/>
              </w:rPr>
              <w:t>100</w:t>
            </w:r>
            <w:r w:rsidR="0026086F">
              <w:rPr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Pr="0026086F">
              <w:rPr>
                <w:rFonts w:ascii="Arial" w:hAnsi="Arial" w:cs="Arial"/>
                <w:sz w:val="22"/>
                <w:szCs w:val="22"/>
                <w:lang w:val="en-US"/>
              </w:rPr>
              <w:t>000.</w:t>
            </w:r>
          </w:p>
          <w:p w:rsidR="0087357B" w:rsidRPr="0026086F" w:rsidRDefault="0087357B" w:rsidP="00311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416D0" w:rsidRDefault="0087357B" w:rsidP="003A52D0">
            <w:pPr>
              <w:pStyle w:val="Brdtekstindrykning"/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6086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36C83A" wp14:editId="3CAC518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15240</wp:posOffset>
                      </wp:positionV>
                      <wp:extent cx="182880" cy="182880"/>
                      <wp:effectExtent l="12700" t="5080" r="13970" b="12065"/>
                      <wp:wrapNone/>
                      <wp:docPr id="2" name="Rektange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" o:spid="_x0000_s1026" style="position:absolute;margin-left:1.3pt;margin-top:1.2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"/>
                  </w:pict>
                </mc:Fallback>
              </mc:AlternateContent>
            </w:r>
            <w:r w:rsidRPr="0026086F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C1916C" wp14:editId="51F4B818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7620</wp:posOffset>
                      </wp:positionV>
                      <wp:extent cx="182880" cy="182880"/>
                      <wp:effectExtent l="12700" t="5080" r="13970" b="12065"/>
                      <wp:wrapNone/>
                      <wp:docPr id="1" name="Rektange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position:absolute;margin-left:1.3pt;margin-top:.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"/>
                  </w:pict>
                </mc:Fallback>
              </mc:AlternateContent>
            </w:r>
            <w:r w:rsidRPr="0026086F">
              <w:rPr>
                <w:rFonts w:ascii="Arial" w:hAnsi="Arial" w:cs="Arial"/>
                <w:sz w:val="22"/>
                <w:szCs w:val="22"/>
                <w:lang w:val="en-US"/>
              </w:rPr>
              <w:t xml:space="preserve">    </w:t>
            </w:r>
            <w:r w:rsidRPr="0026086F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="003416D0">
              <w:rPr>
                <w:rFonts w:ascii="Arial" w:hAnsi="Arial" w:cs="Arial"/>
                <w:sz w:val="22"/>
                <w:szCs w:val="22"/>
                <w:lang w:val="en-US"/>
              </w:rPr>
              <w:t xml:space="preserve">   An instalment agr</w:t>
            </w:r>
            <w:r w:rsidR="00D37D3B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="003416D0">
              <w:rPr>
                <w:rFonts w:ascii="Arial" w:hAnsi="Arial" w:cs="Arial"/>
                <w:sz w:val="22"/>
                <w:szCs w:val="22"/>
                <w:lang w:val="en-US"/>
              </w:rPr>
              <w:t xml:space="preserve">ement has been agreed with the collecting authority on </w:t>
            </w:r>
            <w:r w:rsidRPr="003416D0">
              <w:rPr>
                <w:rFonts w:ascii="Arial" w:hAnsi="Arial" w:cs="Arial"/>
                <w:sz w:val="22"/>
                <w:szCs w:val="22"/>
                <w:lang w:val="en-US"/>
              </w:rPr>
              <w:t xml:space="preserve">__________ </w:t>
            </w:r>
          </w:p>
          <w:p w:rsidR="0087357B" w:rsidRPr="003416D0" w:rsidRDefault="003416D0" w:rsidP="003A52D0">
            <w:pPr>
              <w:pStyle w:val="Brdtekstindrykning"/>
              <w:ind w:left="567" w:hanging="567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</w:t>
            </w:r>
            <w:r w:rsidR="0087357B" w:rsidRPr="003416D0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proofErr w:type="gramStart"/>
            <w:r w:rsidR="0087357B" w:rsidRPr="003416D0">
              <w:rPr>
                <w:rFonts w:ascii="Arial" w:hAnsi="Arial" w:cs="Arial"/>
                <w:sz w:val="22"/>
                <w:szCs w:val="22"/>
                <w:lang w:val="en-US"/>
              </w:rPr>
              <w:t>dat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proofErr w:type="gramEnd"/>
            <w:r w:rsidR="0087357B" w:rsidRPr="003416D0"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 The instalment agreement has been complied with on the date of tendering</w:t>
            </w:r>
            <w:r w:rsidR="0087357B" w:rsidRPr="003416D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87357B" w:rsidRPr="003416D0" w:rsidRDefault="0087357B" w:rsidP="0031140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87357B" w:rsidRPr="003416D0" w:rsidRDefault="0087357B" w:rsidP="0087357B">
      <w:pPr>
        <w:tabs>
          <w:tab w:val="left" w:pos="4536"/>
          <w:tab w:val="center" w:pos="5103"/>
          <w:tab w:val="left" w:pos="5670"/>
          <w:tab w:val="left" w:pos="8505"/>
        </w:tabs>
        <w:rPr>
          <w:rFonts w:ascii="Arial" w:hAnsi="Arial" w:cs="Arial"/>
          <w:sz w:val="22"/>
          <w:szCs w:val="22"/>
          <w:lang w:val="en-US"/>
        </w:rPr>
      </w:pPr>
    </w:p>
    <w:p w:rsidR="00A24D7B" w:rsidRPr="003416D0" w:rsidRDefault="00A24D7B" w:rsidP="0087357B">
      <w:pPr>
        <w:tabs>
          <w:tab w:val="left" w:pos="4536"/>
          <w:tab w:val="center" w:pos="5103"/>
          <w:tab w:val="left" w:pos="5670"/>
          <w:tab w:val="left" w:pos="8505"/>
        </w:tabs>
        <w:rPr>
          <w:rFonts w:ascii="Arial" w:hAnsi="Arial" w:cs="Arial"/>
          <w:sz w:val="22"/>
          <w:szCs w:val="22"/>
          <w:lang w:val="en-US"/>
        </w:rPr>
      </w:pPr>
    </w:p>
    <w:p w:rsidR="00A24D7B" w:rsidRPr="00C1741D" w:rsidRDefault="00D37D3B" w:rsidP="0087357B">
      <w:pPr>
        <w:tabs>
          <w:tab w:val="left" w:pos="4536"/>
          <w:tab w:val="center" w:pos="5103"/>
          <w:tab w:val="left" w:pos="5670"/>
          <w:tab w:val="left" w:pos="8505"/>
        </w:tabs>
        <w:rPr>
          <w:rFonts w:ascii="Arial" w:hAnsi="Arial" w:cs="Arial"/>
          <w:b/>
          <w:sz w:val="22"/>
          <w:szCs w:val="22"/>
          <w:lang w:val="en-US"/>
        </w:rPr>
      </w:pPr>
      <w:r w:rsidRPr="00C1741D">
        <w:rPr>
          <w:rFonts w:ascii="Arial" w:hAnsi="Arial" w:cs="Arial"/>
          <w:b/>
          <w:sz w:val="22"/>
          <w:szCs w:val="22"/>
          <w:lang w:val="en-US"/>
        </w:rPr>
        <w:t>The tenderer declares also</w:t>
      </w:r>
      <w:r w:rsidR="00A24D7B" w:rsidRPr="00C1741D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C1741D">
        <w:rPr>
          <w:rFonts w:ascii="Arial" w:hAnsi="Arial" w:cs="Arial"/>
          <w:b/>
          <w:sz w:val="22"/>
          <w:szCs w:val="22"/>
          <w:lang w:val="en-US"/>
        </w:rPr>
        <w:t xml:space="preserve">that the tenderer or the tenderer’s board of directors and/or </w:t>
      </w:r>
      <w:r w:rsidR="00C1741D" w:rsidRPr="00C1741D">
        <w:rPr>
          <w:rFonts w:ascii="Arial" w:hAnsi="Arial" w:cs="Arial"/>
          <w:b/>
          <w:sz w:val="22"/>
          <w:szCs w:val="22"/>
          <w:lang w:val="en-US"/>
        </w:rPr>
        <w:t xml:space="preserve">the conductive employees are not covered by the </w:t>
      </w:r>
      <w:r w:rsidR="00C1741D" w:rsidRPr="00C1741D">
        <w:rPr>
          <w:rFonts w:ascii="Arial" w:hAnsi="Arial"/>
          <w:b/>
          <w:sz w:val="22"/>
          <w:szCs w:val="22"/>
          <w:lang w:val="en-US"/>
        </w:rPr>
        <w:t xml:space="preserve">mandatory grounds for exclusion </w:t>
      </w:r>
      <w:r w:rsidR="00C1741D">
        <w:rPr>
          <w:rFonts w:ascii="Arial" w:hAnsi="Arial"/>
          <w:b/>
          <w:sz w:val="22"/>
          <w:szCs w:val="22"/>
          <w:lang w:val="en-US"/>
        </w:rPr>
        <w:t xml:space="preserve">in paragraph </w:t>
      </w:r>
      <w:r w:rsidR="00C1741D">
        <w:rPr>
          <w:rFonts w:ascii="Arial" w:hAnsi="Arial" w:cs="Arial"/>
          <w:b/>
          <w:sz w:val="22"/>
          <w:szCs w:val="22"/>
          <w:lang w:val="en-US"/>
        </w:rPr>
        <w:t>1</w:t>
      </w:r>
      <w:r w:rsidR="00A24D7B" w:rsidRPr="00C1741D">
        <w:rPr>
          <w:rFonts w:ascii="Arial" w:hAnsi="Arial" w:cs="Arial"/>
          <w:b/>
          <w:sz w:val="22"/>
          <w:szCs w:val="22"/>
          <w:lang w:val="en-US"/>
        </w:rPr>
        <w:t xml:space="preserve">35 </w:t>
      </w:r>
      <w:r w:rsidR="00C1741D">
        <w:rPr>
          <w:rFonts w:ascii="Arial" w:hAnsi="Arial" w:cs="Arial"/>
          <w:b/>
          <w:sz w:val="22"/>
          <w:szCs w:val="22"/>
          <w:lang w:val="en-US"/>
        </w:rPr>
        <w:t xml:space="preserve">and </w:t>
      </w:r>
      <w:r w:rsidR="00A24D7B" w:rsidRPr="00C1741D">
        <w:rPr>
          <w:rFonts w:ascii="Arial" w:hAnsi="Arial" w:cs="Arial"/>
          <w:b/>
          <w:sz w:val="22"/>
          <w:szCs w:val="22"/>
          <w:lang w:val="en-US"/>
        </w:rPr>
        <w:t xml:space="preserve">136 </w:t>
      </w:r>
      <w:r w:rsidR="00C1741D">
        <w:rPr>
          <w:rFonts w:ascii="Arial" w:hAnsi="Arial" w:cs="Arial"/>
          <w:b/>
          <w:sz w:val="22"/>
          <w:szCs w:val="22"/>
          <w:lang w:val="en-US"/>
        </w:rPr>
        <w:t xml:space="preserve">in the Public Procurement Act </w:t>
      </w:r>
      <w:r w:rsidR="00A24D7B" w:rsidRPr="00C1741D">
        <w:rPr>
          <w:rFonts w:ascii="Arial" w:hAnsi="Arial" w:cs="Arial"/>
          <w:b/>
          <w:sz w:val="22"/>
          <w:szCs w:val="22"/>
          <w:lang w:val="en-US"/>
        </w:rPr>
        <w:t>n</w:t>
      </w:r>
      <w:r w:rsidR="00C1741D">
        <w:rPr>
          <w:rFonts w:ascii="Arial" w:hAnsi="Arial" w:cs="Arial"/>
          <w:b/>
          <w:sz w:val="22"/>
          <w:szCs w:val="22"/>
          <w:lang w:val="en-US"/>
        </w:rPr>
        <w:t>o</w:t>
      </w:r>
      <w:r w:rsidR="00A24D7B" w:rsidRPr="00C1741D">
        <w:rPr>
          <w:rFonts w:ascii="Arial" w:hAnsi="Arial" w:cs="Arial"/>
          <w:b/>
          <w:sz w:val="22"/>
          <w:szCs w:val="22"/>
          <w:lang w:val="en-US"/>
        </w:rPr>
        <w:t xml:space="preserve">. 1564 </w:t>
      </w:r>
      <w:r w:rsidR="00C1741D">
        <w:rPr>
          <w:rFonts w:ascii="Arial" w:hAnsi="Arial" w:cs="Arial"/>
          <w:b/>
          <w:sz w:val="22"/>
          <w:szCs w:val="22"/>
          <w:lang w:val="en-US"/>
        </w:rPr>
        <w:t>o</w:t>
      </w:r>
      <w:r w:rsidR="00A24D7B" w:rsidRPr="00C1741D">
        <w:rPr>
          <w:rFonts w:ascii="Arial" w:hAnsi="Arial" w:cs="Arial"/>
          <w:b/>
          <w:sz w:val="22"/>
          <w:szCs w:val="22"/>
          <w:lang w:val="en-US"/>
        </w:rPr>
        <w:t xml:space="preserve">f 15 </w:t>
      </w:r>
      <w:r w:rsidR="00C1741D">
        <w:rPr>
          <w:rFonts w:ascii="Arial" w:hAnsi="Arial" w:cs="Arial"/>
          <w:b/>
          <w:sz w:val="22"/>
          <w:szCs w:val="22"/>
          <w:lang w:val="en-US"/>
        </w:rPr>
        <w:t>D</w:t>
      </w:r>
      <w:r w:rsidR="00A24D7B" w:rsidRPr="00C1741D">
        <w:rPr>
          <w:rFonts w:ascii="Arial" w:hAnsi="Arial" w:cs="Arial"/>
          <w:b/>
          <w:sz w:val="22"/>
          <w:szCs w:val="22"/>
          <w:lang w:val="en-US"/>
        </w:rPr>
        <w:t xml:space="preserve">ecember 2015. </w:t>
      </w:r>
    </w:p>
    <w:p w:rsidR="00A24D7B" w:rsidRPr="00C1741D" w:rsidRDefault="00A24D7B" w:rsidP="0087357B">
      <w:pPr>
        <w:tabs>
          <w:tab w:val="left" w:pos="4536"/>
          <w:tab w:val="center" w:pos="5103"/>
          <w:tab w:val="left" w:pos="5670"/>
          <w:tab w:val="left" w:pos="8505"/>
        </w:tabs>
        <w:rPr>
          <w:rFonts w:ascii="Arial" w:hAnsi="Arial" w:cs="Arial"/>
          <w:sz w:val="22"/>
          <w:szCs w:val="22"/>
          <w:lang w:val="en-US"/>
        </w:rPr>
      </w:pPr>
    </w:p>
    <w:p w:rsidR="00A24D7B" w:rsidRPr="00C1741D" w:rsidRDefault="00A24D7B" w:rsidP="0087357B">
      <w:pPr>
        <w:tabs>
          <w:tab w:val="left" w:pos="4536"/>
          <w:tab w:val="center" w:pos="5103"/>
          <w:tab w:val="left" w:pos="5670"/>
          <w:tab w:val="left" w:pos="8505"/>
        </w:tabs>
        <w:rPr>
          <w:rFonts w:ascii="Arial" w:hAnsi="Arial" w:cs="Arial"/>
          <w:sz w:val="22"/>
          <w:szCs w:val="22"/>
          <w:lang w:val="en-US"/>
        </w:rPr>
      </w:pPr>
    </w:p>
    <w:p w:rsidR="0087357B" w:rsidRPr="00C1741D" w:rsidRDefault="0087357B" w:rsidP="0087357B">
      <w:pPr>
        <w:tabs>
          <w:tab w:val="left" w:pos="4536"/>
          <w:tab w:val="center" w:pos="5103"/>
          <w:tab w:val="left" w:pos="5670"/>
          <w:tab w:val="left" w:pos="8505"/>
        </w:tabs>
        <w:rPr>
          <w:rFonts w:ascii="Arial" w:hAnsi="Arial" w:cs="Arial"/>
          <w:sz w:val="22"/>
          <w:szCs w:val="22"/>
          <w:lang w:val="en-US"/>
        </w:rPr>
      </w:pPr>
      <w:r w:rsidRPr="00C1741D">
        <w:rPr>
          <w:rFonts w:ascii="Arial" w:hAnsi="Arial" w:cs="Arial"/>
          <w:sz w:val="22"/>
          <w:szCs w:val="22"/>
          <w:lang w:val="en-US"/>
        </w:rPr>
        <w:tab/>
      </w:r>
      <w:r w:rsidRPr="00C1741D">
        <w:rPr>
          <w:rFonts w:ascii="Arial" w:hAnsi="Arial" w:cs="Arial"/>
          <w:sz w:val="22"/>
          <w:szCs w:val="22"/>
          <w:lang w:val="en-US"/>
        </w:rPr>
        <w:tab/>
      </w:r>
      <w:r w:rsidRPr="00C1741D">
        <w:rPr>
          <w:rFonts w:ascii="Arial" w:hAnsi="Arial" w:cs="Arial"/>
          <w:sz w:val="22"/>
          <w:szCs w:val="22"/>
          <w:lang w:val="en-US"/>
        </w:rPr>
        <w:tab/>
      </w:r>
      <w:r w:rsidRPr="00C1741D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C1741D">
        <w:rPr>
          <w:rFonts w:ascii="Arial" w:hAnsi="Arial" w:cs="Arial"/>
          <w:sz w:val="22"/>
          <w:szCs w:val="22"/>
          <w:lang w:val="en-US"/>
        </w:rPr>
        <w:tab/>
      </w:r>
      <w:r w:rsidRPr="00C1741D">
        <w:rPr>
          <w:rFonts w:ascii="Arial" w:hAnsi="Arial" w:cs="Arial"/>
          <w:sz w:val="22"/>
          <w:szCs w:val="22"/>
          <w:lang w:val="en-US"/>
        </w:rPr>
        <w:tab/>
      </w:r>
      <w:r w:rsidRPr="00C1741D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87357B" w:rsidRPr="003416D0" w:rsidRDefault="0087357B" w:rsidP="0087357B">
      <w:pPr>
        <w:tabs>
          <w:tab w:val="left" w:pos="4536"/>
          <w:tab w:val="left" w:pos="5103"/>
          <w:tab w:val="left" w:pos="5670"/>
          <w:tab w:val="left" w:pos="7938"/>
        </w:tabs>
        <w:rPr>
          <w:rFonts w:ascii="Arial" w:hAnsi="Arial" w:cs="Arial"/>
          <w:sz w:val="22"/>
          <w:szCs w:val="22"/>
          <w:lang w:val="en-US"/>
        </w:rPr>
      </w:pPr>
      <w:r w:rsidRPr="00C1741D">
        <w:rPr>
          <w:rFonts w:ascii="Arial" w:hAnsi="Arial" w:cs="Arial"/>
          <w:sz w:val="22"/>
          <w:szCs w:val="22"/>
          <w:lang w:val="en-US"/>
        </w:rPr>
        <w:tab/>
      </w:r>
      <w:r w:rsidRPr="00C1741D">
        <w:rPr>
          <w:rFonts w:ascii="Arial" w:hAnsi="Arial" w:cs="Arial"/>
          <w:sz w:val="22"/>
          <w:szCs w:val="22"/>
          <w:lang w:val="en-US"/>
        </w:rPr>
        <w:tab/>
      </w:r>
      <w:r w:rsidRPr="00C1741D">
        <w:rPr>
          <w:rFonts w:ascii="Arial" w:hAnsi="Arial" w:cs="Arial"/>
          <w:sz w:val="22"/>
          <w:szCs w:val="22"/>
          <w:lang w:val="en-US"/>
        </w:rPr>
        <w:tab/>
      </w:r>
      <w:r w:rsidR="003416D0" w:rsidRPr="003416D0">
        <w:rPr>
          <w:rFonts w:ascii="Arial" w:hAnsi="Arial" w:cs="Arial"/>
          <w:i/>
          <w:sz w:val="22"/>
          <w:szCs w:val="22"/>
          <w:lang w:val="en-US"/>
        </w:rPr>
        <w:t>Place</w:t>
      </w:r>
      <w:r w:rsidRPr="003416D0">
        <w:rPr>
          <w:rFonts w:ascii="Arial" w:hAnsi="Arial" w:cs="Arial"/>
          <w:sz w:val="22"/>
          <w:szCs w:val="22"/>
          <w:lang w:val="en-US"/>
        </w:rPr>
        <w:tab/>
      </w:r>
      <w:r w:rsidRPr="003416D0">
        <w:rPr>
          <w:rFonts w:ascii="Arial" w:hAnsi="Arial" w:cs="Arial"/>
          <w:sz w:val="22"/>
          <w:szCs w:val="22"/>
          <w:lang w:val="en-US"/>
        </w:rPr>
        <w:tab/>
      </w:r>
      <w:r w:rsidRPr="003416D0">
        <w:rPr>
          <w:rFonts w:ascii="Arial" w:hAnsi="Arial" w:cs="Arial"/>
          <w:sz w:val="22"/>
          <w:szCs w:val="22"/>
          <w:lang w:val="en-US"/>
        </w:rPr>
        <w:tab/>
      </w:r>
      <w:r w:rsidRPr="003416D0">
        <w:rPr>
          <w:rFonts w:ascii="Arial" w:hAnsi="Arial" w:cs="Arial"/>
          <w:i/>
          <w:sz w:val="22"/>
          <w:szCs w:val="22"/>
          <w:lang w:val="en-US"/>
        </w:rPr>
        <w:t>Dat</w:t>
      </w:r>
      <w:r w:rsidR="003416D0" w:rsidRPr="003416D0">
        <w:rPr>
          <w:rFonts w:ascii="Arial" w:hAnsi="Arial" w:cs="Arial"/>
          <w:i/>
          <w:sz w:val="22"/>
          <w:szCs w:val="22"/>
          <w:lang w:val="en-US"/>
        </w:rPr>
        <w:t>e</w:t>
      </w:r>
    </w:p>
    <w:p w:rsidR="0087357B" w:rsidRPr="003416D0" w:rsidRDefault="0087357B" w:rsidP="0087357B">
      <w:pPr>
        <w:tabs>
          <w:tab w:val="left" w:pos="4536"/>
          <w:tab w:val="left" w:pos="5103"/>
          <w:tab w:val="left" w:pos="7938"/>
        </w:tabs>
        <w:rPr>
          <w:rFonts w:ascii="Arial" w:hAnsi="Arial" w:cs="Arial"/>
          <w:sz w:val="22"/>
          <w:szCs w:val="22"/>
          <w:lang w:val="en-US"/>
        </w:rPr>
      </w:pPr>
    </w:p>
    <w:p w:rsidR="0087357B" w:rsidRPr="003416D0" w:rsidRDefault="0087357B" w:rsidP="0087357B">
      <w:pPr>
        <w:tabs>
          <w:tab w:val="left" w:pos="4536"/>
          <w:tab w:val="left" w:pos="5103"/>
          <w:tab w:val="left" w:pos="7938"/>
        </w:tabs>
        <w:rPr>
          <w:rFonts w:ascii="Arial" w:hAnsi="Arial" w:cs="Arial"/>
          <w:sz w:val="22"/>
          <w:szCs w:val="22"/>
          <w:lang w:val="en-US"/>
        </w:rPr>
      </w:pPr>
    </w:p>
    <w:p w:rsidR="0087357B" w:rsidRPr="003416D0" w:rsidRDefault="0087357B" w:rsidP="0087357B">
      <w:pPr>
        <w:tabs>
          <w:tab w:val="left" w:pos="4536"/>
          <w:tab w:val="left" w:pos="5103"/>
          <w:tab w:val="left" w:pos="6237"/>
          <w:tab w:val="left" w:pos="8505"/>
        </w:tabs>
        <w:rPr>
          <w:rFonts w:ascii="Arial" w:hAnsi="Arial" w:cs="Arial"/>
          <w:sz w:val="22"/>
          <w:szCs w:val="22"/>
          <w:u w:val="single"/>
          <w:lang w:val="en-US"/>
        </w:rPr>
      </w:pPr>
      <w:r w:rsidRPr="003416D0">
        <w:rPr>
          <w:rFonts w:ascii="Arial" w:hAnsi="Arial" w:cs="Arial"/>
          <w:sz w:val="22"/>
          <w:szCs w:val="22"/>
          <w:lang w:val="en-US"/>
        </w:rPr>
        <w:tab/>
      </w:r>
      <w:r w:rsidRPr="003416D0">
        <w:rPr>
          <w:rFonts w:ascii="Arial" w:hAnsi="Arial" w:cs="Arial"/>
          <w:sz w:val="22"/>
          <w:szCs w:val="22"/>
          <w:lang w:val="en-US"/>
        </w:rPr>
        <w:tab/>
      </w:r>
      <w:r w:rsidRPr="003416D0">
        <w:rPr>
          <w:rFonts w:ascii="Arial" w:hAnsi="Arial" w:cs="Arial"/>
          <w:sz w:val="22"/>
          <w:szCs w:val="22"/>
          <w:lang w:val="en-US"/>
        </w:rPr>
        <w:tab/>
      </w:r>
      <w:r w:rsidRPr="003416D0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3416D0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3416D0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3416D0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87357B" w:rsidRPr="003416D0" w:rsidRDefault="0087357B" w:rsidP="0087357B">
      <w:pPr>
        <w:tabs>
          <w:tab w:val="left" w:pos="4536"/>
          <w:tab w:val="left" w:pos="5103"/>
          <w:tab w:val="left" w:pos="5670"/>
          <w:tab w:val="left" w:pos="8505"/>
        </w:tabs>
        <w:rPr>
          <w:rFonts w:ascii="Arial" w:hAnsi="Arial" w:cs="Arial"/>
          <w:i/>
          <w:sz w:val="22"/>
          <w:szCs w:val="22"/>
          <w:lang w:val="en-US"/>
        </w:rPr>
      </w:pPr>
      <w:r w:rsidRPr="003416D0">
        <w:rPr>
          <w:rFonts w:ascii="Arial" w:hAnsi="Arial" w:cs="Arial"/>
          <w:sz w:val="22"/>
          <w:szCs w:val="22"/>
          <w:lang w:val="en-US"/>
        </w:rPr>
        <w:tab/>
      </w:r>
      <w:r w:rsidRPr="003416D0">
        <w:rPr>
          <w:rFonts w:ascii="Arial" w:hAnsi="Arial" w:cs="Arial"/>
          <w:sz w:val="22"/>
          <w:szCs w:val="22"/>
          <w:lang w:val="en-US"/>
        </w:rPr>
        <w:tab/>
      </w:r>
      <w:r w:rsidRPr="003416D0">
        <w:rPr>
          <w:rFonts w:ascii="Arial" w:hAnsi="Arial" w:cs="Arial"/>
          <w:sz w:val="22"/>
          <w:szCs w:val="22"/>
          <w:lang w:val="en-US"/>
        </w:rPr>
        <w:tab/>
      </w:r>
      <w:proofErr w:type="gramStart"/>
      <w:r w:rsidR="003416D0" w:rsidRPr="003416D0">
        <w:rPr>
          <w:rFonts w:ascii="Arial" w:hAnsi="Arial" w:cs="Arial"/>
          <w:i/>
          <w:sz w:val="22"/>
          <w:szCs w:val="22"/>
          <w:lang w:val="en-US"/>
        </w:rPr>
        <w:t xml:space="preserve">Company name and </w:t>
      </w:r>
      <w:r w:rsidRPr="003416D0">
        <w:rPr>
          <w:rFonts w:ascii="Arial" w:hAnsi="Arial" w:cs="Arial"/>
          <w:i/>
          <w:sz w:val="22"/>
          <w:szCs w:val="22"/>
          <w:lang w:val="en-US"/>
        </w:rPr>
        <w:t>CVR-n</w:t>
      </w:r>
      <w:r w:rsidR="003416D0" w:rsidRPr="003416D0">
        <w:rPr>
          <w:rFonts w:ascii="Arial" w:hAnsi="Arial" w:cs="Arial"/>
          <w:i/>
          <w:sz w:val="22"/>
          <w:szCs w:val="22"/>
          <w:lang w:val="en-US"/>
        </w:rPr>
        <w:t>o</w:t>
      </w:r>
      <w:r w:rsidRPr="003416D0">
        <w:rPr>
          <w:rFonts w:ascii="Arial" w:hAnsi="Arial" w:cs="Arial"/>
          <w:i/>
          <w:sz w:val="22"/>
          <w:szCs w:val="22"/>
          <w:lang w:val="en-US"/>
        </w:rPr>
        <w:t>.</w:t>
      </w:r>
      <w:proofErr w:type="gramEnd"/>
    </w:p>
    <w:p w:rsidR="0087357B" w:rsidRPr="003416D0" w:rsidRDefault="0087357B" w:rsidP="0087357B">
      <w:pPr>
        <w:tabs>
          <w:tab w:val="left" w:pos="4536"/>
          <w:tab w:val="left" w:pos="5103"/>
          <w:tab w:val="left" w:pos="7938"/>
        </w:tabs>
        <w:rPr>
          <w:rFonts w:ascii="Arial" w:hAnsi="Arial" w:cs="Arial"/>
          <w:sz w:val="22"/>
          <w:szCs w:val="22"/>
          <w:lang w:val="en-US"/>
        </w:rPr>
      </w:pPr>
    </w:p>
    <w:p w:rsidR="0087357B" w:rsidRPr="003416D0" w:rsidRDefault="0087357B" w:rsidP="0087357B">
      <w:pPr>
        <w:tabs>
          <w:tab w:val="left" w:pos="4536"/>
          <w:tab w:val="left" w:pos="5103"/>
          <w:tab w:val="left" w:pos="7938"/>
        </w:tabs>
        <w:rPr>
          <w:rFonts w:ascii="Arial" w:hAnsi="Arial" w:cs="Arial"/>
          <w:sz w:val="22"/>
          <w:szCs w:val="22"/>
          <w:lang w:val="en-US"/>
        </w:rPr>
      </w:pPr>
    </w:p>
    <w:p w:rsidR="0087357B" w:rsidRPr="003416D0" w:rsidRDefault="0087357B" w:rsidP="0087357B">
      <w:pPr>
        <w:tabs>
          <w:tab w:val="left" w:pos="4536"/>
          <w:tab w:val="left" w:pos="5103"/>
          <w:tab w:val="left" w:pos="5670"/>
          <w:tab w:val="left" w:pos="8505"/>
        </w:tabs>
        <w:rPr>
          <w:rFonts w:ascii="Arial" w:hAnsi="Arial" w:cs="Arial"/>
          <w:sz w:val="22"/>
          <w:szCs w:val="22"/>
          <w:u w:val="single"/>
          <w:lang w:val="en-US"/>
        </w:rPr>
      </w:pPr>
      <w:r w:rsidRPr="003416D0">
        <w:rPr>
          <w:rFonts w:ascii="Arial" w:hAnsi="Arial" w:cs="Arial"/>
          <w:sz w:val="22"/>
          <w:szCs w:val="22"/>
          <w:lang w:val="en-US"/>
        </w:rPr>
        <w:tab/>
      </w:r>
      <w:r w:rsidRPr="003416D0">
        <w:rPr>
          <w:rFonts w:ascii="Arial" w:hAnsi="Arial" w:cs="Arial"/>
          <w:sz w:val="22"/>
          <w:szCs w:val="22"/>
          <w:lang w:val="en-US"/>
        </w:rPr>
        <w:tab/>
      </w:r>
      <w:r w:rsidRPr="003416D0">
        <w:rPr>
          <w:rFonts w:ascii="Arial" w:hAnsi="Arial" w:cs="Arial"/>
          <w:sz w:val="22"/>
          <w:szCs w:val="22"/>
          <w:lang w:val="en-US"/>
        </w:rPr>
        <w:tab/>
      </w:r>
      <w:r w:rsidRPr="003416D0">
        <w:rPr>
          <w:rFonts w:ascii="Arial" w:hAnsi="Arial" w:cs="Arial"/>
          <w:sz w:val="22"/>
          <w:szCs w:val="22"/>
          <w:u w:val="single"/>
          <w:lang w:val="en-US"/>
        </w:rPr>
        <w:tab/>
      </w:r>
      <w:r w:rsidRPr="003416D0">
        <w:rPr>
          <w:rFonts w:ascii="Arial" w:hAnsi="Arial" w:cs="Arial"/>
          <w:sz w:val="22"/>
          <w:szCs w:val="22"/>
          <w:lang w:val="en-US"/>
        </w:rPr>
        <w:tab/>
      </w:r>
      <w:r w:rsidRPr="003416D0">
        <w:rPr>
          <w:rFonts w:ascii="Arial" w:hAnsi="Arial" w:cs="Arial"/>
          <w:sz w:val="22"/>
          <w:szCs w:val="22"/>
          <w:lang w:val="en-US"/>
        </w:rPr>
        <w:tab/>
      </w:r>
      <w:r w:rsidRPr="003416D0">
        <w:rPr>
          <w:rFonts w:ascii="Arial" w:hAnsi="Arial" w:cs="Arial"/>
          <w:sz w:val="22"/>
          <w:szCs w:val="22"/>
          <w:u w:val="single"/>
          <w:lang w:val="en-US"/>
        </w:rPr>
        <w:tab/>
      </w:r>
    </w:p>
    <w:p w:rsidR="0087357B" w:rsidRPr="003416D0" w:rsidRDefault="0087357B" w:rsidP="0087357B">
      <w:pPr>
        <w:tabs>
          <w:tab w:val="left" w:pos="4536"/>
          <w:tab w:val="left" w:pos="4962"/>
          <w:tab w:val="left" w:pos="5670"/>
          <w:tab w:val="left" w:pos="7938"/>
        </w:tabs>
        <w:rPr>
          <w:rFonts w:ascii="Arial" w:hAnsi="Arial" w:cs="Arial"/>
          <w:i/>
          <w:sz w:val="22"/>
          <w:szCs w:val="22"/>
          <w:lang w:val="en-US"/>
        </w:rPr>
      </w:pPr>
      <w:r w:rsidRPr="003416D0">
        <w:rPr>
          <w:rFonts w:ascii="Arial" w:hAnsi="Arial" w:cs="Arial"/>
          <w:sz w:val="22"/>
          <w:szCs w:val="22"/>
          <w:lang w:val="en-US"/>
        </w:rPr>
        <w:tab/>
      </w:r>
      <w:r w:rsidRPr="003416D0">
        <w:rPr>
          <w:rFonts w:ascii="Arial" w:hAnsi="Arial" w:cs="Arial"/>
          <w:sz w:val="22"/>
          <w:szCs w:val="22"/>
          <w:lang w:val="en-US"/>
        </w:rPr>
        <w:tab/>
      </w:r>
      <w:r w:rsidRPr="003416D0">
        <w:rPr>
          <w:rFonts w:ascii="Arial" w:hAnsi="Arial" w:cs="Arial"/>
          <w:sz w:val="22"/>
          <w:szCs w:val="22"/>
          <w:lang w:val="en-US"/>
        </w:rPr>
        <w:tab/>
      </w:r>
      <w:r w:rsidR="003416D0">
        <w:rPr>
          <w:rFonts w:ascii="Arial" w:hAnsi="Arial" w:cs="Arial"/>
          <w:i/>
          <w:sz w:val="22"/>
          <w:szCs w:val="22"/>
          <w:lang w:val="en-US"/>
        </w:rPr>
        <w:t xml:space="preserve">Signature name </w:t>
      </w:r>
      <w:r w:rsidRPr="003416D0">
        <w:rPr>
          <w:rFonts w:ascii="Arial" w:hAnsi="Arial" w:cs="Arial"/>
          <w:i/>
          <w:sz w:val="22"/>
          <w:szCs w:val="22"/>
          <w:lang w:val="en-US"/>
        </w:rPr>
        <w:t>(</w:t>
      </w:r>
      <w:r w:rsidR="003416D0" w:rsidRPr="003416D0">
        <w:rPr>
          <w:rFonts w:ascii="Arial" w:hAnsi="Arial" w:cs="Arial"/>
          <w:i/>
          <w:sz w:val="22"/>
          <w:szCs w:val="22"/>
          <w:lang w:val="en-US"/>
        </w:rPr>
        <w:t>capital letters</w:t>
      </w:r>
      <w:r w:rsidRPr="003416D0">
        <w:rPr>
          <w:rFonts w:ascii="Arial" w:hAnsi="Arial" w:cs="Arial"/>
          <w:i/>
          <w:sz w:val="22"/>
          <w:szCs w:val="22"/>
          <w:lang w:val="en-US"/>
        </w:rPr>
        <w:t>)</w:t>
      </w:r>
      <w:r w:rsidRPr="003416D0">
        <w:rPr>
          <w:rFonts w:ascii="Arial" w:hAnsi="Arial" w:cs="Arial"/>
          <w:i/>
          <w:sz w:val="22"/>
          <w:szCs w:val="22"/>
          <w:lang w:val="en-US"/>
        </w:rPr>
        <w:tab/>
      </w:r>
      <w:r w:rsidR="003416D0">
        <w:rPr>
          <w:rFonts w:ascii="Arial" w:hAnsi="Arial" w:cs="Arial"/>
          <w:i/>
          <w:sz w:val="22"/>
          <w:szCs w:val="22"/>
          <w:lang w:val="en-US"/>
        </w:rPr>
        <w:t xml:space="preserve">          </w:t>
      </w:r>
      <w:r w:rsidR="003416D0" w:rsidRPr="003416D0">
        <w:rPr>
          <w:rFonts w:ascii="Arial" w:hAnsi="Arial" w:cs="Arial"/>
          <w:i/>
          <w:sz w:val="22"/>
          <w:szCs w:val="22"/>
          <w:lang w:val="en-US"/>
        </w:rPr>
        <w:t>Signature</w:t>
      </w:r>
    </w:p>
    <w:p w:rsidR="000538F3" w:rsidRPr="003416D0" w:rsidRDefault="0087357B" w:rsidP="003A52D0">
      <w:pPr>
        <w:tabs>
          <w:tab w:val="left" w:pos="4536"/>
          <w:tab w:val="center" w:pos="5103"/>
          <w:tab w:val="left" w:pos="5670"/>
          <w:tab w:val="left" w:pos="8505"/>
        </w:tabs>
        <w:rPr>
          <w:rFonts w:ascii="Arial" w:hAnsi="Arial" w:cs="Arial"/>
          <w:sz w:val="22"/>
          <w:szCs w:val="22"/>
          <w:lang w:val="en-US"/>
        </w:rPr>
      </w:pPr>
      <w:r w:rsidRPr="003416D0">
        <w:rPr>
          <w:rFonts w:ascii="Arial" w:hAnsi="Arial" w:cs="Arial"/>
          <w:sz w:val="22"/>
          <w:szCs w:val="22"/>
          <w:lang w:val="en-US"/>
        </w:rPr>
        <w:tab/>
      </w:r>
      <w:r w:rsidRPr="003416D0">
        <w:rPr>
          <w:rFonts w:ascii="Arial" w:hAnsi="Arial" w:cs="Arial"/>
          <w:sz w:val="22"/>
          <w:szCs w:val="22"/>
          <w:lang w:val="en-US"/>
        </w:rPr>
        <w:tab/>
      </w:r>
      <w:bookmarkStart w:id="0" w:name="_GoBack"/>
      <w:bookmarkEnd w:id="0"/>
    </w:p>
    <w:sectPr w:rsidR="000538F3" w:rsidRPr="003416D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31" w:rsidRDefault="00A27331" w:rsidP="00F8725A">
      <w:pPr>
        <w:spacing w:line="240" w:lineRule="auto"/>
      </w:pPr>
      <w:r>
        <w:separator/>
      </w:r>
    </w:p>
  </w:endnote>
  <w:endnote w:type="continuationSeparator" w:id="0">
    <w:p w:rsidR="00A27331" w:rsidRDefault="00A27331" w:rsidP="00F87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142083381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8725A" w:rsidRPr="0026086F" w:rsidRDefault="0026086F">
            <w:pPr>
              <w:pStyle w:val="Sidefod"/>
              <w:jc w:val="right"/>
              <w:rPr>
                <w:rFonts w:ascii="Arial" w:hAnsi="Arial" w:cs="Arial"/>
              </w:rPr>
            </w:pPr>
            <w:proofErr w:type="gramStart"/>
            <w:r w:rsidRPr="0026086F">
              <w:rPr>
                <w:rFonts w:ascii="Arial" w:hAnsi="Arial" w:cs="Arial"/>
              </w:rPr>
              <w:t xml:space="preserve">Page </w:t>
            </w:r>
            <w:r w:rsidR="00F8725A" w:rsidRPr="0026086F">
              <w:rPr>
                <w:rFonts w:ascii="Arial" w:hAnsi="Arial" w:cs="Arial"/>
              </w:rPr>
              <w:t xml:space="preserve"> </w:t>
            </w:r>
            <w:proofErr w:type="gramEnd"/>
            <w:r w:rsidR="00F8725A" w:rsidRPr="0026086F"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F8725A" w:rsidRPr="0026086F">
              <w:rPr>
                <w:rFonts w:ascii="Arial" w:hAnsi="Arial" w:cs="Arial"/>
              </w:rPr>
              <w:instrText>PAGE</w:instrText>
            </w:r>
            <w:r w:rsidR="00F8725A" w:rsidRPr="0026086F"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C1741D">
              <w:rPr>
                <w:rFonts w:ascii="Arial" w:hAnsi="Arial" w:cs="Arial"/>
                <w:noProof/>
              </w:rPr>
              <w:t>1</w:t>
            </w:r>
            <w:r w:rsidR="00F8725A" w:rsidRPr="0026086F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  <w:r w:rsidR="00F8725A" w:rsidRPr="0026086F">
              <w:rPr>
                <w:rFonts w:ascii="Arial" w:hAnsi="Arial" w:cs="Arial"/>
              </w:rPr>
              <w:t xml:space="preserve"> af </w:t>
            </w:r>
            <w:r w:rsidR="00F8725A" w:rsidRPr="0026086F">
              <w:rPr>
                <w:rFonts w:ascii="Arial" w:hAnsi="Arial" w:cs="Arial"/>
                <w:bCs w:val="0"/>
                <w:sz w:val="24"/>
                <w:szCs w:val="24"/>
              </w:rPr>
              <w:fldChar w:fldCharType="begin"/>
            </w:r>
            <w:r w:rsidR="00F8725A" w:rsidRPr="0026086F">
              <w:rPr>
                <w:rFonts w:ascii="Arial" w:hAnsi="Arial" w:cs="Arial"/>
              </w:rPr>
              <w:instrText>NUMPAGES</w:instrText>
            </w:r>
            <w:r w:rsidR="00F8725A" w:rsidRPr="0026086F">
              <w:rPr>
                <w:rFonts w:ascii="Arial" w:hAnsi="Arial" w:cs="Arial"/>
                <w:bCs w:val="0"/>
                <w:sz w:val="24"/>
                <w:szCs w:val="24"/>
              </w:rPr>
              <w:fldChar w:fldCharType="separate"/>
            </w:r>
            <w:r w:rsidR="00C1741D">
              <w:rPr>
                <w:rFonts w:ascii="Arial" w:hAnsi="Arial" w:cs="Arial"/>
                <w:noProof/>
              </w:rPr>
              <w:t>1</w:t>
            </w:r>
            <w:r w:rsidR="00F8725A" w:rsidRPr="0026086F">
              <w:rPr>
                <w:rFonts w:ascii="Arial" w:hAnsi="Arial" w:cs="Arial"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:rsidR="00F8725A" w:rsidRDefault="00F8725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31" w:rsidRDefault="00A27331" w:rsidP="00F8725A">
      <w:pPr>
        <w:spacing w:line="240" w:lineRule="auto"/>
      </w:pPr>
      <w:r>
        <w:separator/>
      </w:r>
    </w:p>
  </w:footnote>
  <w:footnote w:type="continuationSeparator" w:id="0">
    <w:p w:rsidR="00A27331" w:rsidRDefault="00A27331" w:rsidP="00F872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25A" w:rsidRDefault="0026086F" w:rsidP="0026086F">
    <w:pPr>
      <w:pStyle w:val="Sidehoved"/>
      <w:jc w:val="right"/>
    </w:pPr>
    <w:r>
      <w:rPr>
        <w:noProof/>
      </w:rPr>
      <w:drawing>
        <wp:inline distT="0" distB="0" distL="0" distR="0" wp14:anchorId="7FDE9C87" wp14:editId="1A27DEB5">
          <wp:extent cx="1976120" cy="694690"/>
          <wp:effectExtent l="0" t="0" r="5080" b="0"/>
          <wp:docPr id="5" name="Billed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E6407"/>
    <w:multiLevelType w:val="hybridMultilevel"/>
    <w:tmpl w:val="EE68A7A8"/>
    <w:lvl w:ilvl="0" w:tplc="52C24B2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7B"/>
    <w:rsid w:val="000538F3"/>
    <w:rsid w:val="001145EF"/>
    <w:rsid w:val="00122170"/>
    <w:rsid w:val="00251BC5"/>
    <w:rsid w:val="0026086F"/>
    <w:rsid w:val="00275AA8"/>
    <w:rsid w:val="002E1585"/>
    <w:rsid w:val="003416D0"/>
    <w:rsid w:val="003A52D0"/>
    <w:rsid w:val="00470D48"/>
    <w:rsid w:val="0087357B"/>
    <w:rsid w:val="0087673A"/>
    <w:rsid w:val="0099208F"/>
    <w:rsid w:val="00A24D7B"/>
    <w:rsid w:val="00A27331"/>
    <w:rsid w:val="00AA3108"/>
    <w:rsid w:val="00B70279"/>
    <w:rsid w:val="00C1741D"/>
    <w:rsid w:val="00D37D3B"/>
    <w:rsid w:val="00F8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7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87357B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87357B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customStyle="1" w:styleId="Default">
    <w:name w:val="Default"/>
    <w:rsid w:val="0087357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rdtekstindrykning">
    <w:name w:val="Body Text Indent"/>
    <w:basedOn w:val="Normal"/>
    <w:link w:val="BrdtekstindrykningTegn"/>
    <w:rsid w:val="0087357B"/>
    <w:pPr>
      <w:tabs>
        <w:tab w:val="clear" w:pos="1134"/>
        <w:tab w:val="clear" w:pos="1701"/>
      </w:tabs>
      <w:overflowPunct/>
      <w:autoSpaceDE/>
      <w:autoSpaceDN/>
      <w:adjustRightInd/>
      <w:spacing w:line="240" w:lineRule="auto"/>
      <w:ind w:left="540" w:hanging="540"/>
      <w:jc w:val="left"/>
      <w:textAlignment w:val="auto"/>
    </w:pPr>
    <w:rPr>
      <w:bCs w:val="0"/>
      <w:sz w:val="24"/>
    </w:rPr>
  </w:style>
  <w:style w:type="character" w:customStyle="1" w:styleId="BrdtekstindrykningTegn">
    <w:name w:val="Brødtekstindrykning Tegn"/>
    <w:basedOn w:val="Standardskrifttypeiafsnit"/>
    <w:link w:val="Brdtekstindrykning"/>
    <w:rsid w:val="0087357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indrykning2">
    <w:name w:val="Body Text Indent 2"/>
    <w:basedOn w:val="Normal"/>
    <w:link w:val="Brdtekstindrykning2Tegn"/>
    <w:rsid w:val="0087357B"/>
    <w:pPr>
      <w:tabs>
        <w:tab w:val="clear" w:pos="1134"/>
        <w:tab w:val="clear" w:pos="1701"/>
      </w:tabs>
      <w:overflowPunct/>
      <w:autoSpaceDE/>
      <w:autoSpaceDN/>
      <w:adjustRightInd/>
      <w:spacing w:line="240" w:lineRule="auto"/>
      <w:ind w:left="567" w:hanging="567"/>
      <w:jc w:val="left"/>
      <w:textAlignment w:val="auto"/>
    </w:pPr>
    <w:rPr>
      <w:bCs w:val="0"/>
      <w:sz w:val="24"/>
    </w:rPr>
  </w:style>
  <w:style w:type="character" w:customStyle="1" w:styleId="Brdtekstindrykning2Tegn">
    <w:name w:val="Brødtekstindrykning 2 Tegn"/>
    <w:basedOn w:val="Standardskrifttypeiafsnit"/>
    <w:link w:val="Brdtekstindrykning2"/>
    <w:rsid w:val="0087357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8725A"/>
    <w:pPr>
      <w:tabs>
        <w:tab w:val="clear" w:pos="567"/>
        <w:tab w:val="clear" w:pos="1134"/>
        <w:tab w:val="clear" w:pos="1701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725A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8725A"/>
    <w:pPr>
      <w:tabs>
        <w:tab w:val="clear" w:pos="567"/>
        <w:tab w:val="clear" w:pos="1134"/>
        <w:tab w:val="clear" w:pos="1701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725A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0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086F"/>
    <w:rPr>
      <w:rFonts w:ascii="Tahoma" w:eastAsia="Times New Roman" w:hAnsi="Tahoma" w:cs="Tahoma"/>
      <w:bCs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57B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87357B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87357B"/>
    <w:rPr>
      <w:rFonts w:ascii="Times New Roman" w:eastAsia="Times New Roman" w:hAnsi="Times New Roman" w:cs="Arial"/>
      <w:bCs/>
      <w:sz w:val="44"/>
      <w:szCs w:val="32"/>
      <w:lang w:eastAsia="da-DK"/>
    </w:rPr>
  </w:style>
  <w:style w:type="paragraph" w:customStyle="1" w:styleId="Default">
    <w:name w:val="Default"/>
    <w:rsid w:val="0087357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rdtekstindrykning">
    <w:name w:val="Body Text Indent"/>
    <w:basedOn w:val="Normal"/>
    <w:link w:val="BrdtekstindrykningTegn"/>
    <w:rsid w:val="0087357B"/>
    <w:pPr>
      <w:tabs>
        <w:tab w:val="clear" w:pos="1134"/>
        <w:tab w:val="clear" w:pos="1701"/>
      </w:tabs>
      <w:overflowPunct/>
      <w:autoSpaceDE/>
      <w:autoSpaceDN/>
      <w:adjustRightInd/>
      <w:spacing w:line="240" w:lineRule="auto"/>
      <w:ind w:left="540" w:hanging="540"/>
      <w:jc w:val="left"/>
      <w:textAlignment w:val="auto"/>
    </w:pPr>
    <w:rPr>
      <w:bCs w:val="0"/>
      <w:sz w:val="24"/>
    </w:rPr>
  </w:style>
  <w:style w:type="character" w:customStyle="1" w:styleId="BrdtekstindrykningTegn">
    <w:name w:val="Brødtekstindrykning Tegn"/>
    <w:basedOn w:val="Standardskrifttypeiafsnit"/>
    <w:link w:val="Brdtekstindrykning"/>
    <w:rsid w:val="0087357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indrykning2">
    <w:name w:val="Body Text Indent 2"/>
    <w:basedOn w:val="Normal"/>
    <w:link w:val="Brdtekstindrykning2Tegn"/>
    <w:rsid w:val="0087357B"/>
    <w:pPr>
      <w:tabs>
        <w:tab w:val="clear" w:pos="1134"/>
        <w:tab w:val="clear" w:pos="1701"/>
      </w:tabs>
      <w:overflowPunct/>
      <w:autoSpaceDE/>
      <w:autoSpaceDN/>
      <w:adjustRightInd/>
      <w:spacing w:line="240" w:lineRule="auto"/>
      <w:ind w:left="567" w:hanging="567"/>
      <w:jc w:val="left"/>
      <w:textAlignment w:val="auto"/>
    </w:pPr>
    <w:rPr>
      <w:bCs w:val="0"/>
      <w:sz w:val="24"/>
    </w:rPr>
  </w:style>
  <w:style w:type="character" w:customStyle="1" w:styleId="Brdtekstindrykning2Tegn">
    <w:name w:val="Brødtekstindrykning 2 Tegn"/>
    <w:basedOn w:val="Standardskrifttypeiafsnit"/>
    <w:link w:val="Brdtekstindrykning2"/>
    <w:rsid w:val="0087357B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8725A"/>
    <w:pPr>
      <w:tabs>
        <w:tab w:val="clear" w:pos="567"/>
        <w:tab w:val="clear" w:pos="1134"/>
        <w:tab w:val="clear" w:pos="1701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725A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F8725A"/>
    <w:pPr>
      <w:tabs>
        <w:tab w:val="clear" w:pos="567"/>
        <w:tab w:val="clear" w:pos="1134"/>
        <w:tab w:val="clear" w:pos="1701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725A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608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6086F"/>
    <w:rPr>
      <w:rFonts w:ascii="Tahoma" w:eastAsia="Times New Roman" w:hAnsi="Tahoma" w:cs="Tahoma"/>
      <w:bCs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179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DMI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Dyrby Rasmussen</dc:creator>
  <cp:lastModifiedBy>Gitte Lüders Hansen</cp:lastModifiedBy>
  <cp:revision>6</cp:revision>
  <cp:lastPrinted>2019-02-14T08:26:00Z</cp:lastPrinted>
  <dcterms:created xsi:type="dcterms:W3CDTF">2019-02-13T10:51:00Z</dcterms:created>
  <dcterms:modified xsi:type="dcterms:W3CDTF">2019-02-14T08:26:00Z</dcterms:modified>
</cp:coreProperties>
</file>