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C14E3" w:rsidRDefault="009C14E3" w:rsidP="00BF397E">
      <w:pPr>
        <w:rPr>
          <w:b/>
          <w:sz w:val="20"/>
        </w:rPr>
      </w:pPr>
      <w:r>
        <w:rPr>
          <w:sz w:val="20"/>
        </w:rPr>
        <w:t xml:space="preserve">              </w:t>
      </w:r>
      <w:r w:rsidRPr="009C14E3">
        <w:rPr>
          <w:b/>
          <w:sz w:val="20"/>
        </w:rPr>
        <w:t xml:space="preserve">Annoncering af indkøb af </w:t>
      </w:r>
      <w:r w:rsidR="00DB00CA">
        <w:rPr>
          <w:b/>
          <w:sz w:val="20"/>
        </w:rPr>
        <w:t>Væghængt Kran – Flådestation Korsør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701"/>
        <w:gridCol w:w="1985"/>
        <w:gridCol w:w="1787"/>
      </w:tblGrid>
      <w:tr w:rsidR="00BF397E" w:rsidRPr="00985C73" w:rsidTr="00E36AC2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78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E36AC2">
        <w:trPr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="00BF397E"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9C14E3" w:rsidRDefault="00DB00CA" w:rsidP="009C14E3">
            <w:r>
              <w:t>Er det muligt at få oplyst bredden på den side</w:t>
            </w:r>
          </w:p>
          <w:p w:rsidR="00DB00CA" w:rsidRDefault="00DB00CA" w:rsidP="00DB00CA">
            <w:pPr>
              <w:jc w:val="left"/>
            </w:pPr>
            <w:r>
              <w:t>af søjlen kranen skal monteres på samt tykkelsen på søjlen?</w:t>
            </w:r>
          </w:p>
          <w:p w:rsidR="00BF397E" w:rsidRPr="00985C73" w:rsidRDefault="00BF397E" w:rsidP="009C14E3">
            <w:pPr>
              <w:pStyle w:val="Opstilling-punkttegn"/>
              <w:rPr>
                <w:sz w:val="18"/>
              </w:rPr>
            </w:pPr>
          </w:p>
        </w:tc>
        <w:tc>
          <w:tcPr>
            <w:tcW w:w="1701" w:type="dxa"/>
          </w:tcPr>
          <w:p w:rsidR="009C14E3" w:rsidRDefault="0082043F" w:rsidP="009C14E3">
            <w:pPr>
              <w:jc w:val="left"/>
              <w:rPr>
                <w:sz w:val="18"/>
              </w:rPr>
            </w:pPr>
            <w:r>
              <w:rPr>
                <w:sz w:val="18"/>
              </w:rPr>
              <w:t>Tegninger</w:t>
            </w:r>
          </w:p>
          <w:p w:rsidR="00BF397E" w:rsidRPr="00985C73" w:rsidRDefault="00BF397E" w:rsidP="009C14E3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Default="00E36AC2" w:rsidP="0082043F">
            <w:pPr>
              <w:rPr>
                <w:sz w:val="18"/>
              </w:rPr>
            </w:pPr>
            <w:r>
              <w:rPr>
                <w:sz w:val="18"/>
              </w:rPr>
              <w:t>Bredden: 42cm</w:t>
            </w:r>
          </w:p>
          <w:p w:rsidR="00E36AC2" w:rsidRDefault="00E36AC2" w:rsidP="0082043F">
            <w:pPr>
              <w:rPr>
                <w:sz w:val="18"/>
              </w:rPr>
            </w:pPr>
          </w:p>
          <w:p w:rsidR="00E36AC2" w:rsidRPr="00985C73" w:rsidRDefault="00E36AC2" w:rsidP="0082043F">
            <w:pPr>
              <w:rPr>
                <w:sz w:val="18"/>
              </w:rPr>
            </w:pPr>
            <w:r>
              <w:rPr>
                <w:sz w:val="18"/>
              </w:rPr>
              <w:t>Tykkelsen: 42cm</w:t>
            </w:r>
          </w:p>
        </w:tc>
        <w:tc>
          <w:tcPr>
            <w:tcW w:w="1787" w:type="dxa"/>
          </w:tcPr>
          <w:p w:rsidR="00BF397E" w:rsidRPr="00985C73" w:rsidRDefault="0082043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01.04.2019</w:t>
            </w:r>
          </w:p>
        </w:tc>
      </w:tr>
      <w:tr w:rsidR="00BF397E" w:rsidRPr="00985C73" w:rsidTr="00E36AC2">
        <w:trPr>
          <w:trHeight w:val="1321"/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="00BF397E"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9C14E3">
            <w:pPr>
              <w:pStyle w:val="Opstilling-punkttegn"/>
              <w:rPr>
                <w:sz w:val="18"/>
              </w:rPr>
            </w:pPr>
          </w:p>
        </w:tc>
        <w:tc>
          <w:tcPr>
            <w:tcW w:w="1701" w:type="dxa"/>
          </w:tcPr>
          <w:p w:rsidR="00BF397E" w:rsidRPr="00985C73" w:rsidRDefault="00BF397E" w:rsidP="009C14E3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BF397E" w:rsidRPr="00985C73" w:rsidRDefault="00BF397E" w:rsidP="00E12A17">
            <w:pPr>
              <w:rPr>
                <w:sz w:val="18"/>
              </w:rPr>
            </w:pPr>
          </w:p>
        </w:tc>
        <w:tc>
          <w:tcPr>
            <w:tcW w:w="1787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721B25" w:rsidRPr="00985C73" w:rsidTr="00E36AC2">
        <w:trPr>
          <w:trHeight w:val="1760"/>
          <w:jc w:val="center"/>
        </w:trPr>
        <w:tc>
          <w:tcPr>
            <w:tcW w:w="4219" w:type="dxa"/>
          </w:tcPr>
          <w:p w:rsidR="00721B25" w:rsidRPr="00721B25" w:rsidRDefault="00721B25" w:rsidP="0082043F">
            <w:pPr>
              <w:ind w:left="360"/>
              <w:jc w:val="left"/>
              <w:rPr>
                <w:i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</w:tc>
        <w:tc>
          <w:tcPr>
            <w:tcW w:w="1701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985" w:type="dxa"/>
          </w:tcPr>
          <w:p w:rsidR="00721B25" w:rsidRPr="00985C73" w:rsidRDefault="00721B25" w:rsidP="006326BD">
            <w:pPr>
              <w:rPr>
                <w:sz w:val="18"/>
                <w:highlight w:val="yellow"/>
              </w:rPr>
            </w:pPr>
          </w:p>
        </w:tc>
        <w:tc>
          <w:tcPr>
            <w:tcW w:w="178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721B25" w:rsidRDefault="00721B25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B91D5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82043F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82043F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82043F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B91D5E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E12A17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9C14E3">
            <w:pPr>
              <w:jc w:val="left"/>
              <w:rPr>
                <w:sz w:val="18"/>
                <w:highlight w:val="yellow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721B25" w:rsidRDefault="00143EB5" w:rsidP="009C14E3">
            <w:pPr>
              <w:pStyle w:val="Opstilling-punkttegn"/>
              <w:rPr>
                <w:i/>
              </w:rPr>
            </w:pPr>
          </w:p>
        </w:tc>
        <w:tc>
          <w:tcPr>
            <w:tcW w:w="1257" w:type="dxa"/>
          </w:tcPr>
          <w:p w:rsidR="00143EB5" w:rsidRPr="00985C73" w:rsidRDefault="00143EB5" w:rsidP="00143EB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143EB5" w:rsidRPr="00985C73" w:rsidRDefault="00143EB5" w:rsidP="00B91D5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143EB5" w:rsidRPr="00985C73" w:rsidRDefault="00143EB5" w:rsidP="00B91D5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05" w:rsidRDefault="00202505" w:rsidP="00DA3F3D">
      <w:pPr>
        <w:spacing w:line="240" w:lineRule="auto"/>
      </w:pPr>
      <w:r>
        <w:separator/>
      </w:r>
    </w:p>
  </w:endnote>
  <w:endnote w:type="continuationSeparator" w:id="0">
    <w:p w:rsidR="00202505" w:rsidRDefault="0020250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05" w:rsidRDefault="00202505" w:rsidP="00DA3F3D">
      <w:pPr>
        <w:spacing w:line="240" w:lineRule="auto"/>
      </w:pPr>
      <w:r>
        <w:separator/>
      </w:r>
    </w:p>
  </w:footnote>
  <w:footnote w:type="continuationSeparator" w:id="0">
    <w:p w:rsidR="00202505" w:rsidRDefault="0020250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2A2462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843AF"/>
    <w:rsid w:val="001F3410"/>
    <w:rsid w:val="00202505"/>
    <w:rsid w:val="00211C8D"/>
    <w:rsid w:val="00214E06"/>
    <w:rsid w:val="002434D2"/>
    <w:rsid w:val="00244B0F"/>
    <w:rsid w:val="00251957"/>
    <w:rsid w:val="00262119"/>
    <w:rsid w:val="0029120B"/>
    <w:rsid w:val="002A2462"/>
    <w:rsid w:val="002B36E6"/>
    <w:rsid w:val="002C72D9"/>
    <w:rsid w:val="00307A91"/>
    <w:rsid w:val="00314303"/>
    <w:rsid w:val="00336A6D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74E34"/>
    <w:rsid w:val="004834EE"/>
    <w:rsid w:val="00486496"/>
    <w:rsid w:val="004B044B"/>
    <w:rsid w:val="004C31BD"/>
    <w:rsid w:val="004E07C9"/>
    <w:rsid w:val="004E7608"/>
    <w:rsid w:val="00533CA2"/>
    <w:rsid w:val="005462FD"/>
    <w:rsid w:val="005751BD"/>
    <w:rsid w:val="00575839"/>
    <w:rsid w:val="00577A39"/>
    <w:rsid w:val="00595E43"/>
    <w:rsid w:val="00595E5A"/>
    <w:rsid w:val="005B3CF9"/>
    <w:rsid w:val="005B519E"/>
    <w:rsid w:val="005C5FAE"/>
    <w:rsid w:val="005F53E3"/>
    <w:rsid w:val="005F7BDE"/>
    <w:rsid w:val="006030E7"/>
    <w:rsid w:val="00620728"/>
    <w:rsid w:val="006326BD"/>
    <w:rsid w:val="00641690"/>
    <w:rsid w:val="00685B98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4DEE"/>
    <w:rsid w:val="00796E1B"/>
    <w:rsid w:val="007B69C8"/>
    <w:rsid w:val="007D2C85"/>
    <w:rsid w:val="007E1415"/>
    <w:rsid w:val="007E6E6C"/>
    <w:rsid w:val="007F103E"/>
    <w:rsid w:val="008150FF"/>
    <w:rsid w:val="0082043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C14E3"/>
    <w:rsid w:val="009F0293"/>
    <w:rsid w:val="00A16630"/>
    <w:rsid w:val="00A24F3C"/>
    <w:rsid w:val="00A34830"/>
    <w:rsid w:val="00A75A31"/>
    <w:rsid w:val="00A82F6C"/>
    <w:rsid w:val="00AA6E9D"/>
    <w:rsid w:val="00AD46E1"/>
    <w:rsid w:val="00B14019"/>
    <w:rsid w:val="00B3224A"/>
    <w:rsid w:val="00B32481"/>
    <w:rsid w:val="00B40D56"/>
    <w:rsid w:val="00B50238"/>
    <w:rsid w:val="00B6657B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0DE4"/>
    <w:rsid w:val="00D971AD"/>
    <w:rsid w:val="00DA2D37"/>
    <w:rsid w:val="00DA3F3D"/>
    <w:rsid w:val="00DB00CA"/>
    <w:rsid w:val="00DC5A6E"/>
    <w:rsid w:val="00DD3D20"/>
    <w:rsid w:val="00E12A17"/>
    <w:rsid w:val="00E36AC2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C1163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C9316D-66BA-499B-9707-6AC09A30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2019-04-05T08:33:00Z</dcterms:created>
  <dcterms:modified xsi:type="dcterms:W3CDTF">2019-04-05T08:33:00Z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ffdec5f1-e7a8-4803-97e8-011907e7cce3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