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13371B" w:rsidP="58D13615" w:rsidRDefault="7A13371B" w14:paraId="1374FE9A" w14:noSpellErr="1" w14:textId="1155C950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58D13615" w:rsidR="58D1361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a-DK"/>
        </w:rPr>
        <w:t xml:space="preserve">Bilag </w:t>
      </w:r>
      <w:r w:rsidRPr="58D13615" w:rsidR="58D1361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a-DK"/>
        </w:rPr>
        <w:t>2</w:t>
      </w:r>
      <w:r w:rsidRPr="58D13615" w:rsidR="58D1361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da-DK"/>
        </w:rPr>
        <w:t>: Samarbejdsprincipper for DIT:KBH og forpagter af caféen i VKC</w:t>
      </w:r>
      <w:r w:rsidRPr="58D13615" w:rsidR="58D13615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a-DK"/>
        </w:rPr>
        <w:t xml:space="preserve"> </w:t>
      </w:r>
    </w:p>
    <w:p w:rsidR="7A13371B" w:rsidP="0180ADD3" w:rsidRDefault="7A13371B" w14:paraId="71327B00" w14:noSpellErr="1" w14:textId="1540F20A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Samarbejdsprincipperne skal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bidrage til at etablere et velfungerende og inspirerende samarbejde mellem DIT:KBH og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caféen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på Onkel Dannys Plads om i fælles interesse at styrke kulturfællesskabet på og omkring pladsen – herunder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forskelligartede kulturtilbud, netværk, fællesskaber og samværsmuligheder. </w:t>
      </w:r>
    </w:p>
    <w:p w:rsidR="0180ADD3" w:rsidP="0180ADD3" w:rsidRDefault="0180ADD3" w14:noSpellErr="1" w14:paraId="20979163" w14:textId="125B3A5D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Formålet med Onkel Dannys Plads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er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,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at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pladsen fungerer som et omdrejningspunkt for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kulturaktiviteter,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kulturentreprenører, fællesskaber og dagligliv med en ung urban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profil. Dette gøres i samarbejde mellem DIT:KBH og entreprenante kulturmiljøer.</w:t>
      </w:r>
    </w:p>
    <w:p w:rsidR="09E9BA4E" w:rsidP="0180ADD3" w:rsidRDefault="09E9BA4E" w14:paraId="3BE1996E" w14:noSpellErr="1" w14:textId="65A5268E">
      <w:pPr>
        <w:pStyle w:val="Normal"/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Forpagter bidrager til kultur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fællesskabet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ved at drive en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café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,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der er attraktiv både i dag- og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aftentimerne, og som er en naturlig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medspiller for kulturfællesskabets bestræbelser på at udvikle et kulturelt centrum i København.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Desuden bidrager forpagteren gerne selv med kulturaktiviteter og udviklingsideer. </w:t>
      </w:r>
    </w:p>
    <w:p w:rsidR="7A13371B" w:rsidP="0180ADD3" w:rsidRDefault="7A13371B" w14:paraId="6EDCA6DF" w14:noSpellErr="1" w14:textId="179EC2E9">
      <w:pPr>
        <w:pStyle w:val="Normal"/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Samarbejdet mellem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DIT:KBH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og forpagter kan hele tiden forbedres yderligere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og er derfor bygget op omkring løbende dialog og interesse for hinandens aktiviteter.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Samarbejdsprincipperne er fundamentet for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dialogen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.    </w:t>
      </w:r>
    </w:p>
    <w:p w:rsidR="7A13371B" w:rsidP="7BD8A709" w:rsidRDefault="7A13371B" w14:paraId="17A46C27" w14:noSpellErr="1" w14:textId="4530A221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7BD8A709" w:rsidR="7BD8A7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Målene med princip</w:t>
      </w:r>
      <w:r w:rsidRPr="7BD8A709" w:rsidR="7BD8A7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perne</w:t>
      </w:r>
      <w:r w:rsidRPr="7BD8A709" w:rsidR="7BD8A7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er, at DIT:KBH og forpagter sammen fremmer følgende:</w:t>
      </w:r>
    </w:p>
    <w:p w:rsidR="7A13371B" w:rsidP="0180ADD3" w:rsidRDefault="7A13371B" w14:paraId="60BD8E0A" w14:noSpellErr="1" w14:textId="731F5CD9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At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Onkel Dannys Plads er centrum for kulturliv og fællesskaber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.</w:t>
      </w:r>
    </w:p>
    <w:p w:rsidR="0180ADD3" w:rsidP="0180ADD3" w:rsidRDefault="0180ADD3" w14:noSpellErr="1" w14:paraId="14A08139" w14:textId="4F577A47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At caféen og DIT:KBH naturligt arbejder sammen om kulturaktiviteter på såvel pladsen som i caféen.</w:t>
      </w:r>
    </w:p>
    <w:p w:rsidR="0180ADD3" w:rsidP="0180ADD3" w:rsidRDefault="0180ADD3" w14:noSpellErr="1" w14:paraId="71EBB345" w14:textId="2520961A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At branding af caféen og Onkel Dannys Plads er sammenhængende og en styrke for alle parter.</w:t>
      </w:r>
    </w:p>
    <w:p w:rsidR="7A13371B" w:rsidP="0180ADD3" w:rsidRDefault="7A13371B" w14:paraId="770B05A9" w14:noSpellErr="1" w14:textId="2BD93A60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At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Onkel Dannys Plads er en åben og inviterende plads for ophold og deltagelse i aktiviteter.</w:t>
      </w:r>
    </w:p>
    <w:p w:rsidR="7A13371B" w:rsidP="0180ADD3" w:rsidRDefault="7A13371B" w14:paraId="09D011F8" w14:noSpellErr="1" w14:textId="5FFAA4F2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At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Caféen og Onkel Dannys Plads er hinandens forudsætninger for at udvikle og bevare en attraktiv profil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.</w:t>
      </w:r>
    </w:p>
    <w:p w:rsidR="7A13371B" w:rsidP="6199E87B" w:rsidRDefault="7A13371B" w14:paraId="25F9A17A" w14:noSpellErr="1" w14:textId="482DFDFF">
      <w:pPr>
        <w:pStyle w:val="ListParagraph"/>
        <w:numPr>
          <w:ilvl w:val="0"/>
          <w:numId w:val="1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At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der er en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robust økonomi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for både café og kulturhus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, der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bidrager til, at indholds- og aktivitetsmål for VKC opfyldes.</w:t>
      </w:r>
    </w:p>
    <w:p w:rsidR="6199E87B" w:rsidP="6199E87B" w:rsidRDefault="6199E87B" w14:noSpellErr="1" w14:paraId="4056A488" w14:textId="2434DA39">
      <w:pPr>
        <w:spacing w:after="200"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a-DK"/>
        </w:rPr>
      </w:pPr>
    </w:p>
    <w:p w:rsidR="7A13371B" w:rsidP="7A13371B" w:rsidRDefault="7A13371B" w14:noSpellErr="1" w14:paraId="5A1E05FE" w14:textId="3AE04049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7A13371B" w:rsidR="7A13371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a-DK"/>
        </w:rPr>
        <w:t>Handlinger for at sikre målopfyldelse:</w:t>
      </w:r>
    </w:p>
    <w:p w:rsidR="7A13371B" w:rsidP="0180ADD3" w:rsidRDefault="7A13371B" w14:paraId="2C46CE93" w14:noSpellErr="1" w14:textId="6CB42CAD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Ledelse og medarbejder fra b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åde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caféen og DIT:KBH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prioriterer aktiviteter, der kan fremme samarbejdet og den fælles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profilering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. Dette sker med en gensidig respekt og forståelse for hinandens kerneopgaver.</w:t>
      </w:r>
    </w:p>
    <w:p w:rsidR="7A13371B" w:rsidP="6199E87B" w:rsidRDefault="7A13371B" w14:paraId="620BB351" w14:noSpellErr="1" w14:textId="1C59E221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6199E87B" w:rsidR="6199E87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Eksempler</w:t>
      </w:r>
      <w:r w:rsidRPr="6199E87B" w:rsidR="6199E87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på aktiviteter er:</w:t>
      </w:r>
    </w:p>
    <w:p w:rsidR="7A13371B" w:rsidP="6199E87B" w:rsidRDefault="7A13371B" w14:paraId="307BCC52" w14:noSpellErr="1" w14:textId="3C3931A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Fælles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projekter med maden som omdrejningspunkt, som arrangeres og gennemføres i fællesskab og sikrer personlige relationer og netværk.</w:t>
      </w:r>
    </w:p>
    <w:p w:rsidR="0180ADD3" w:rsidP="0180ADD3" w:rsidRDefault="0180ADD3" w14:noSpellErr="1" w14:paraId="5AB90A80" w14:textId="6F2F0BE8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Samarbejde omkring større events på Onkel Dannys Plads.</w:t>
      </w:r>
    </w:p>
    <w:p w:rsidR="0180ADD3" w:rsidP="0180ADD3" w:rsidRDefault="0180ADD3" w14:noSpellErr="1" w14:paraId="116BF12E" w14:textId="241588B1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Samarbejde om muligheder for kulturaktører om bespisning i forbindelse med arrangementer (fx koncerter).</w:t>
      </w:r>
    </w:p>
    <w:p w:rsidR="6199E87B" w:rsidP="0180ADD3" w:rsidRDefault="6199E87B" w14:paraId="0A7BC1B6" w14:noSpellErr="1" w14:textId="7CE51F7B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Aftaler i forbindelse med helt konkrete kulturarrangementer.</w:t>
      </w:r>
    </w:p>
    <w:p w:rsidR="6199E87B" w:rsidP="0180ADD3" w:rsidRDefault="6199E87B" w14:paraId="1E0794F4" w14:noSpellErr="1" w14:textId="4C0E1999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noProof w:val="0"/>
          <w:sz w:val="22"/>
          <w:szCs w:val="22"/>
          <w:lang w:val="da-DK"/>
        </w:rPr>
      </w:pP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Løbende dialog omkring fælles program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for og afholdelse af aktiviteter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, så der skabes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direkte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sammenhæng mellem café og det øvrige liv </w:t>
      </w:r>
      <w:r w:rsidRPr="0180ADD3" w:rsidR="0180ADD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på pladsen.</w:t>
      </w:r>
    </w:p>
    <w:p w:rsidR="7A13371B" w:rsidP="7A13371B" w:rsidRDefault="7A13371B" w14:paraId="1DE6CC76" w14:textId="3BB0A2D8">
      <w:pPr>
        <w:spacing w:after="20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</w:p>
    <w:p w:rsidR="7A13371B" w:rsidP="0180ADD3" w:rsidRDefault="7A13371B" w14:paraId="104B1515" w14:textId="2E417D8D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proofErr w:type="spellStart"/>
      <w:r w:rsidRPr="0180ADD3" w:rsidR="0180ADD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a-DK"/>
        </w:rPr>
        <w:t>DIT:KBH’s</w:t>
      </w:r>
      <w:proofErr w:type="spellEnd"/>
      <w:r w:rsidRPr="0180ADD3" w:rsidR="0180ADD3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a-DK"/>
        </w:rPr>
        <w:t xml:space="preserve"> ansvar:</w:t>
      </w:r>
    </w:p>
    <w:p w:rsidR="7A13371B" w:rsidP="1DDD8A25" w:rsidRDefault="7A13371B" w14:paraId="577FFF4F" w14:noSpellErr="1" w14:textId="2DD62BF9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Sikre 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velfungerende vidensdeling med caféen om diverse arrangementer, festivaler og kulturaktiviteter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.</w:t>
      </w:r>
    </w:p>
    <w:p w:rsidR="6199E87B" w:rsidP="09E9BA4E" w:rsidRDefault="6199E87B" w14:paraId="67D005BA" w14:noSpellErr="1" w14:textId="0027E06D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09E9BA4E" w:rsidR="09E9BA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Sikring af i dialog med </w:t>
      </w:r>
      <w:r w:rsidRPr="09E9BA4E" w:rsidR="09E9BA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forpagter,</w:t>
      </w:r>
      <w:r w:rsidRPr="09E9BA4E" w:rsidR="09E9BA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at cafédriften medtænkes i aktiviteter og programplanlægning.  </w:t>
      </w:r>
    </w:p>
    <w:p w:rsidR="7A13371B" w:rsidP="1DDD8A25" w:rsidRDefault="7A13371B" w14:paraId="1E246286" w14:noSpellErr="1" w14:textId="017756BF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Inddragelse af forpagter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og forpagter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s personale 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i 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løbende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koordinerings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- og planlægnings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møder.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Herunder møder hvor kulturaktiviteter ca. 2,5 måneder frem gennemgås.</w:t>
      </w:r>
    </w:p>
    <w:p w:rsidR="7A13371B" w:rsidP="09E9BA4E" w:rsidRDefault="7A13371B" w14:paraId="6C1D2A94" w14:noSpellErr="1" w14:textId="470FF2BA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09E9BA4E" w:rsidR="09E9BA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Inddragelse af </w:t>
      </w:r>
      <w:r w:rsidRPr="09E9BA4E" w:rsidR="09E9BA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forpagters</w:t>
      </w:r>
      <w:r w:rsidRPr="09E9BA4E" w:rsidR="09E9BA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personale, sammen med øvrige aktører i et årligt visionsmøde.</w:t>
      </w:r>
    </w:p>
    <w:p w:rsidR="7A13371B" w:rsidP="1DDD8A25" w:rsidRDefault="7A13371B" w14:paraId="09714570" w14:noSpellErr="1" w14:textId="668AE609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Sikring af d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agligt samarbejde mellem de enkelte medarbejdere, kulturaktører og forpagter.</w:t>
      </w:r>
    </w:p>
    <w:p w:rsidR="7A13371B" w:rsidP="7A13371B" w:rsidRDefault="7A13371B" w14:paraId="044BA933" w14:textId="4A542A74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</w:p>
    <w:p w:rsidR="7A13371B" w:rsidP="09E9BA4E" w:rsidRDefault="7A13371B" w14:paraId="3155A5A3" w14:noSpellErr="1" w14:textId="2579A8AA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09E9BA4E" w:rsidR="09E9BA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a-DK"/>
        </w:rPr>
        <w:t>Forpagters</w:t>
      </w:r>
      <w:r w:rsidRPr="09E9BA4E" w:rsidR="09E9BA4E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a-DK"/>
        </w:rPr>
        <w:t xml:space="preserve"> ansvar:</w:t>
      </w:r>
    </w:p>
    <w:p w:rsidR="7A13371B" w:rsidP="09E9BA4E" w:rsidRDefault="7A13371B" w14:paraId="34D7C3C2" w14:noSpellErr="1" w14:textId="3B7F5E0D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09E9BA4E" w:rsidR="09E9BA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Sikre at en repræsentant fra </w:t>
      </w:r>
      <w:r w:rsidRPr="09E9BA4E" w:rsidR="09E9BA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forpagter</w:t>
      </w:r>
      <w:r w:rsidRPr="09E9BA4E" w:rsidR="09E9BA4E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involveres i vidensdeling, koordinering og udvikling.</w:t>
      </w:r>
    </w:p>
    <w:p w:rsidR="7A13371B" w:rsidP="1DDD8A25" w:rsidRDefault="7A13371B" w14:paraId="21487FFF" w14:noSpellErr="1" w14:textId="60DC9E2C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Sikre at viden fra samarbejde videregives til øvrige medarbejdere i cafeen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.</w:t>
      </w:r>
    </w:p>
    <w:p w:rsidR="7A13371B" w:rsidP="1DDD8A25" w:rsidRDefault="7A13371B" w14:paraId="2A13BD35" w14:noSpellErr="1" w14:textId="5A560752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Indgå i fælles projekter med øvrige aktører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i kulturfællesskabet på og omkring Onkel Dannys. Plads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, 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som kan fremme profilering af alle involverede parter.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</w:t>
      </w:r>
    </w:p>
    <w:p w:rsidR="7A13371B" w:rsidP="1DDD8A25" w:rsidRDefault="7A13371B" w14:paraId="6A3EB5EF" w14:noSpellErr="1" w14:textId="042572D9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Sikre egen udvikling baseret på eksterne partnerskaber og aktiviteter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. 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</w:t>
      </w:r>
    </w:p>
    <w:p w:rsidR="7A13371B" w:rsidP="1DDD8A25" w:rsidRDefault="7A13371B" w14:noSpellErr="1" w14:paraId="59000738" w14:textId="6391704B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Indgå som en engageret partner i den samlede udvikling af 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Onkel Dannys Plads.</w:t>
      </w:r>
    </w:p>
    <w:p w:rsidR="7A13371B" w:rsidP="1DDD8A25" w:rsidRDefault="7A13371B" w14:paraId="2948BCFA" w14:noSpellErr="1" w14:textId="2ADAC2F8">
      <w:pPr>
        <w:pStyle w:val="ListParagraph"/>
        <w:numPr>
          <w:ilvl w:val="0"/>
          <w:numId w:val="3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Indgå som en aktiv partner i ideudvekslinger om, hvordan Onkel Dannys Plads vedvarende bliver et førende kulturelt samlingssted i København</w:t>
      </w:r>
      <w:r w:rsidRPr="1DDD8A25" w:rsidR="1DDD8A25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.</w:t>
      </w:r>
    </w:p>
    <w:p w:rsidR="7A13371B" w:rsidP="7A13371B" w:rsidRDefault="7A13371B" w14:noSpellErr="1" w14:paraId="65430FC0" w14:textId="4C42F32E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7A13371B" w:rsidR="7A13371B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da-DK"/>
        </w:rPr>
        <w:t>Fælles ansvar:</w:t>
      </w:r>
    </w:p>
    <w:p w:rsidR="7A13371B" w:rsidP="71AC230A" w:rsidRDefault="7A13371B" w14:paraId="5F23B639" w14:textId="173FFADB">
      <w:pPr>
        <w:pStyle w:val="ListParagraph"/>
        <w:numPr>
          <w:ilvl w:val="0"/>
          <w:numId w:val="4"/>
        </w:numPr>
        <w:spacing w:after="160" w:line="256" w:lineRule="auto"/>
        <w:jc w:val="both"/>
        <w:rPr>
          <w:noProof w:val="0"/>
          <w:sz w:val="22"/>
          <w:szCs w:val="22"/>
          <w:lang w:val="da-DK"/>
        </w:rPr>
      </w:pPr>
      <w:r w:rsidRPr="71AC230A" w:rsidR="71AC23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Arbejde </w:t>
      </w:r>
      <w:r w:rsidRPr="71AC230A" w:rsidR="71AC23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>for</w:t>
      </w:r>
      <w:r w:rsidRPr="71AC230A" w:rsidR="71AC23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at alle har fælles mål for at samarbejde om at skabe et attraktivt kultur- og fællesskabsmiljø.</w:t>
      </w:r>
    </w:p>
    <w:p w:rsidR="7A13371B" w:rsidP="7A13371B" w:rsidRDefault="7A13371B" w14:paraId="49470703" w14:textId="0D7F99D2">
      <w:pPr>
        <w:spacing w:after="200" w:line="276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</w:pPr>
      <w:r w:rsidRPr="7A13371B" w:rsidR="7A13371B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da-DK"/>
        </w:rPr>
        <w:t xml:space="preserve"> </w:t>
      </w:r>
    </w:p>
    <w:p w:rsidR="7A13371B" w:rsidP="7A13371B" w:rsidRDefault="7A13371B" w14:paraId="55096FC5" w14:textId="4EA4B604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828A74"/>
  <w15:docId w15:val="{587f3217-6203-4b9a-9b80-d557f8a7702b}"/>
  <w:rsids>
    <w:rsidRoot w:val="6C740CE7"/>
    <w:rsid w:val="0180ADD3"/>
    <w:rsid w:val="04601B4B"/>
    <w:rsid w:val="09E9BA4E"/>
    <w:rsid w:val="187E52F6"/>
    <w:rsid w:val="1B216B8B"/>
    <w:rsid w:val="1DDD8A25"/>
    <w:rsid w:val="1FEAF002"/>
    <w:rsid w:val="58D13615"/>
    <w:rsid w:val="6199E87B"/>
    <w:rsid w:val="6C740CE7"/>
    <w:rsid w:val="71AC230A"/>
    <w:rsid w:val="7A13371B"/>
    <w:rsid w:val="7BD8A70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363aaff7efc46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2018-09-25T08:02:14.7636021Z</dcterms:created>
  <dcterms:modified xsi:type="dcterms:W3CDTF">2018-11-27T09:21:39.1423820Z</dcterms:modified>
  <dc:creator>Andreas Poppenbøll Hansen</dc:creator>
  <lastModifiedBy>Andreas Poppenbøll Hansen</lastModifiedBy>
</coreProperties>
</file>