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1" w:rsidRPr="00A30C7B" w:rsidRDefault="00BF6721" w:rsidP="00BF6721">
      <w:pPr>
        <w:rPr>
          <w:sz w:val="20"/>
        </w:rPr>
      </w:pPr>
    </w:p>
    <w:p w:rsidR="00BF6721" w:rsidRPr="00A30C7B" w:rsidRDefault="00BF6721" w:rsidP="00BF6721">
      <w:pPr>
        <w:jc w:val="center"/>
        <w:rPr>
          <w:b/>
          <w:sz w:val="20"/>
        </w:rPr>
      </w:pPr>
    </w:p>
    <w:p w:rsidR="00BF6721" w:rsidRPr="00A30C7B" w:rsidRDefault="00BF6721" w:rsidP="00BF6721">
      <w:pPr>
        <w:jc w:val="center"/>
        <w:rPr>
          <w:b/>
          <w:sz w:val="20"/>
        </w:rPr>
      </w:pPr>
    </w:p>
    <w:p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:rsidR="00BF6721" w:rsidRPr="00BF6721" w:rsidRDefault="00A13BCF" w:rsidP="00BF6721">
      <w:pPr>
        <w:jc w:val="center"/>
        <w:rPr>
          <w:rFonts w:cs="Tahoma"/>
          <w:b/>
          <w:sz w:val="20"/>
          <w:lang w:val="en-GB"/>
        </w:rPr>
      </w:pPr>
      <w:r>
        <w:rPr>
          <w:rFonts w:cs="Tahoma"/>
          <w:b/>
          <w:sz w:val="20"/>
          <w:lang w:val="en-GB"/>
        </w:rPr>
        <w:t>Tender for 500ea holster for 12.7mm barrel</w:t>
      </w:r>
    </w:p>
    <w:p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362"/>
        <w:gridCol w:w="2102"/>
        <w:gridCol w:w="2114"/>
      </w:tblGrid>
      <w:tr w:rsidR="00BF6721" w:rsidRPr="00BF6721" w:rsidTr="00BF6721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The question concerns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BF6721" w:rsidRPr="003973BC" w:rsidTr="00BF6721">
        <w:trPr>
          <w:jc w:val="center"/>
        </w:trPr>
        <w:tc>
          <w:tcPr>
            <w:tcW w:w="2142" w:type="dxa"/>
          </w:tcPr>
          <w:p w:rsidR="00A13BCF" w:rsidRPr="00A13BCF" w:rsidRDefault="00BF6721" w:rsidP="00A13BCF">
            <w:pPr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1:</w:t>
            </w:r>
          </w:p>
          <w:p w:rsidR="00A13BCF" w:rsidRPr="00A13BCF" w:rsidRDefault="00A13BCF" w:rsidP="00A13BCF">
            <w:pPr>
              <w:rPr>
                <w:rFonts w:ascii="Calibri" w:eastAsiaTheme="minorHAnsi" w:hAnsi="Calibri"/>
                <w:sz w:val="22"/>
                <w:szCs w:val="22"/>
                <w:lang w:val="da-DK" w:eastAsia="en-US"/>
              </w:rPr>
            </w:pPr>
            <w:r w:rsidRPr="00A13BCF">
              <w:rPr>
                <w:lang w:val="da-DK"/>
              </w:rPr>
              <w:t>Vi er ved at kigge på nævnte udbud og kunne godt bruge en oplysning om hvem der kunne</w:t>
            </w:r>
          </w:p>
          <w:p w:rsidR="00BF6721" w:rsidRDefault="00A13BCF" w:rsidP="00A13BCF">
            <w:pPr>
              <w:rPr>
                <w:lang w:val="da-DK"/>
              </w:rPr>
            </w:pPr>
            <w:r w:rsidRPr="00A13BCF">
              <w:rPr>
                <w:lang w:val="da-DK"/>
              </w:rPr>
              <w:t>være lev. på Cloth synthetic canvas fabric NSN 8305221200237 idet vi skal tillægge alle materialer?</w:t>
            </w:r>
          </w:p>
          <w:p w:rsidR="00A13BCF" w:rsidRDefault="00A13BCF" w:rsidP="00A13BCF">
            <w:pPr>
              <w:rPr>
                <w:lang w:val="da-DK"/>
              </w:rPr>
            </w:pPr>
          </w:p>
          <w:p w:rsidR="00A13BCF" w:rsidRDefault="00A13BCF" w:rsidP="00A13BCF">
            <w:r w:rsidRPr="00A13BCF">
              <w:t>Is it possible for DALO to inform which company can supply</w:t>
            </w:r>
          </w:p>
          <w:p w:rsidR="00A13BCF" w:rsidRPr="00A13BCF" w:rsidRDefault="00A13BCF" w:rsidP="00A13BCF">
            <w:r>
              <w:t>The Cloth, 10-9305221200237 Cloth TR-0312X 370 G/M2</w:t>
            </w:r>
          </w:p>
          <w:p w:rsidR="00A13BCF" w:rsidRPr="00A13BCF" w:rsidRDefault="00A13BCF" w:rsidP="00A13BCF"/>
        </w:tc>
        <w:tc>
          <w:tcPr>
            <w:tcW w:w="2362" w:type="dxa"/>
          </w:tcPr>
          <w:p w:rsidR="00BF6721" w:rsidRPr="00A13BCF" w:rsidRDefault="00A13BCF" w:rsidP="00BF6721">
            <w:pPr>
              <w:jc w:val="left"/>
              <w:rPr>
                <w:sz w:val="18"/>
                <w:highlight w:val="yellow"/>
              </w:rPr>
            </w:pPr>
            <w:r w:rsidRPr="00A13BCF">
              <w:rPr>
                <w:sz w:val="18"/>
              </w:rPr>
              <w:t>General</w:t>
            </w:r>
          </w:p>
        </w:tc>
        <w:tc>
          <w:tcPr>
            <w:tcW w:w="2102" w:type="dxa"/>
          </w:tcPr>
          <w:p w:rsidR="00A13BCF" w:rsidRDefault="00A13BCF" w:rsidP="00BF6721">
            <w:pPr>
              <w:rPr>
                <w:sz w:val="18"/>
              </w:rPr>
            </w:pPr>
            <w:r w:rsidRPr="00A13BCF">
              <w:rPr>
                <w:sz w:val="18"/>
              </w:rPr>
              <w:t>CQC LIMITED</w:t>
            </w:r>
          </w:p>
          <w:p w:rsidR="00A13BCF" w:rsidRDefault="00A13BCF" w:rsidP="00BF6721">
            <w:pPr>
              <w:rPr>
                <w:sz w:val="18"/>
              </w:rPr>
            </w:pPr>
            <w:r w:rsidRPr="00A13BCF">
              <w:rPr>
                <w:sz w:val="18"/>
              </w:rPr>
              <w:t>RIVERSIDE ROAD, BARNSTAPLE</w:t>
            </w:r>
          </w:p>
          <w:p w:rsidR="00A13BCF" w:rsidRDefault="00A13BCF" w:rsidP="00BF6721">
            <w:pPr>
              <w:rPr>
                <w:sz w:val="18"/>
              </w:rPr>
            </w:pPr>
            <w:r w:rsidRPr="00A13BCF">
              <w:rPr>
                <w:sz w:val="18"/>
              </w:rPr>
              <w:t>EX31 1NB</w:t>
            </w:r>
            <w:r>
              <w:rPr>
                <w:sz w:val="18"/>
              </w:rPr>
              <w:t xml:space="preserve"> Devon</w:t>
            </w:r>
          </w:p>
          <w:p w:rsidR="00A13BCF" w:rsidRDefault="00A13BCF" w:rsidP="00BF6721">
            <w:pPr>
              <w:rPr>
                <w:sz w:val="18"/>
              </w:rPr>
            </w:pPr>
            <w:r>
              <w:rPr>
                <w:sz w:val="18"/>
              </w:rPr>
              <w:t>United Kingdom</w:t>
            </w:r>
          </w:p>
          <w:p w:rsidR="00A13BCF" w:rsidRDefault="00A13BCF" w:rsidP="00BF6721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Pr="00A13BCF">
              <w:rPr>
                <w:sz w:val="18"/>
              </w:rPr>
              <w:t>44</w:t>
            </w:r>
            <w:r w:rsidR="00A30C7B">
              <w:rPr>
                <w:sz w:val="18"/>
              </w:rPr>
              <w:t xml:space="preserve"> </w:t>
            </w:r>
            <w:r w:rsidRPr="00A13BCF">
              <w:rPr>
                <w:sz w:val="18"/>
              </w:rPr>
              <w:t>01271345678</w:t>
            </w:r>
          </w:p>
          <w:p w:rsidR="00A30C7B" w:rsidRDefault="00A30C7B" w:rsidP="00BF6721">
            <w:pPr>
              <w:rPr>
                <w:sz w:val="18"/>
              </w:rPr>
            </w:pPr>
          </w:p>
          <w:p w:rsidR="00A30C7B" w:rsidRDefault="003973BC" w:rsidP="00BF6721">
            <w:pPr>
              <w:rPr>
                <w:sz w:val="18"/>
              </w:rPr>
            </w:pPr>
            <w:hyperlink r:id="rId12" w:history="1">
              <w:r w:rsidRPr="00CF3A41">
                <w:rPr>
                  <w:rStyle w:val="Hyperlink"/>
                  <w:sz w:val="18"/>
                </w:rPr>
                <w:t>www.cqc.co.uk</w:t>
              </w:r>
            </w:hyperlink>
          </w:p>
          <w:p w:rsidR="003973BC" w:rsidRDefault="003973BC" w:rsidP="00BF6721">
            <w:pPr>
              <w:rPr>
                <w:sz w:val="18"/>
              </w:rPr>
            </w:pPr>
          </w:p>
          <w:p w:rsidR="003973BC" w:rsidRPr="00A13BCF" w:rsidRDefault="003973BC" w:rsidP="003973BC">
            <w:r>
              <w:rPr>
                <w:sz w:val="18"/>
              </w:rPr>
              <w:t xml:space="preserve">DALO has used the above mentioned company as supplier for </w:t>
            </w:r>
            <w:r>
              <w:t>10-9305221200237 Cloth TR-0312X 370 G/M2</w:t>
            </w:r>
          </w:p>
          <w:p w:rsidR="003973BC" w:rsidRDefault="003973BC" w:rsidP="00BF6721">
            <w:pPr>
              <w:rPr>
                <w:sz w:val="18"/>
              </w:rPr>
            </w:pPr>
          </w:p>
          <w:p w:rsidR="003973BC" w:rsidRDefault="003973BC" w:rsidP="00BF6721">
            <w:pPr>
              <w:rPr>
                <w:sz w:val="18"/>
              </w:rPr>
            </w:pPr>
            <w:r>
              <w:rPr>
                <w:sz w:val="18"/>
              </w:rPr>
              <w:t>Tender is free to chose any supplier of their own choice.</w:t>
            </w:r>
          </w:p>
          <w:p w:rsidR="00A13BCF" w:rsidRPr="00BF6721" w:rsidRDefault="00A13BCF" w:rsidP="00BF6721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6721" w:rsidRPr="00BF6721" w:rsidRDefault="003973BC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19 May 2017</w:t>
            </w:r>
          </w:p>
        </w:tc>
      </w:tr>
      <w:tr w:rsidR="00BF6721" w:rsidRPr="003973BC" w:rsidTr="00BF6721">
        <w:trPr>
          <w:jc w:val="center"/>
        </w:trPr>
        <w:tc>
          <w:tcPr>
            <w:tcW w:w="2142" w:type="dxa"/>
          </w:tcPr>
          <w:p w:rsidR="00BF6721" w:rsidRPr="00BF6721" w:rsidRDefault="00BF6721" w:rsidP="00BF6721">
            <w:pPr>
              <w:jc w:val="left"/>
              <w:rPr>
                <w:i/>
                <w:sz w:val="18"/>
                <w:lang w:val="da-DK"/>
              </w:rPr>
            </w:pPr>
            <w:proofErr w:type="spellStart"/>
            <w:r w:rsidRPr="00BF6721">
              <w:rPr>
                <w:i/>
                <w:sz w:val="18"/>
                <w:lang w:val="da-DK"/>
              </w:rPr>
              <w:t>Question</w:t>
            </w:r>
            <w:proofErr w:type="spellEnd"/>
            <w:r w:rsidRPr="00BF6721">
              <w:rPr>
                <w:i/>
                <w:sz w:val="18"/>
                <w:lang w:val="da-DK"/>
              </w:rPr>
              <w:t xml:space="preserve"> no. 2:</w:t>
            </w:r>
          </w:p>
          <w:p w:rsidR="00BF6721" w:rsidRPr="00BF6721" w:rsidRDefault="00BF6721" w:rsidP="00BF6721">
            <w:pPr>
              <w:jc w:val="left"/>
              <w:rPr>
                <w:sz w:val="18"/>
                <w:lang w:val="da-DK"/>
              </w:rPr>
            </w:pPr>
          </w:p>
          <w:p w:rsidR="00BF6721" w:rsidRPr="00BF6721" w:rsidRDefault="00BF6721" w:rsidP="00BF6721">
            <w:pPr>
              <w:jc w:val="left"/>
              <w:rPr>
                <w:sz w:val="18"/>
                <w:lang w:val="da-DK"/>
              </w:rPr>
            </w:pPr>
            <w:r w:rsidRPr="00BF6721">
              <w:rPr>
                <w:sz w:val="18"/>
                <w:highlight w:val="yellow"/>
                <w:lang w:val="da-DK"/>
              </w:rPr>
              <w:t>[Tilbudsgiverens spørgsmål i uredigeret form]</w:t>
            </w:r>
          </w:p>
        </w:tc>
        <w:tc>
          <w:tcPr>
            <w:tcW w:w="2362" w:type="dxa"/>
          </w:tcPr>
          <w:p w:rsidR="00BF6721" w:rsidRPr="00BF6721" w:rsidRDefault="00BF6721" w:rsidP="00BF6721">
            <w:pPr>
              <w:jc w:val="left"/>
              <w:rPr>
                <w:sz w:val="18"/>
                <w:highlight w:val="yellow"/>
                <w:lang w:val="da-DK"/>
              </w:rPr>
            </w:pPr>
            <w:r w:rsidRPr="00BF6721">
              <w:rPr>
                <w:sz w:val="18"/>
                <w:highlight w:val="yellow"/>
                <w:lang w:val="da-DK"/>
              </w:rPr>
              <w:t>[Henvisning til den relevante del af annonceringsmaterialet som spørgsmålet vedrører - gerne med henvisning til det specifikke afsnit]</w:t>
            </w:r>
          </w:p>
        </w:tc>
        <w:tc>
          <w:tcPr>
            <w:tcW w:w="2102" w:type="dxa"/>
          </w:tcPr>
          <w:p w:rsidR="00BF6721" w:rsidRPr="00BF6721" w:rsidRDefault="00BF6721" w:rsidP="00BF6721">
            <w:pPr>
              <w:rPr>
                <w:sz w:val="18"/>
              </w:rPr>
            </w:pPr>
            <w:r w:rsidRPr="00BF6721">
              <w:rPr>
                <w:sz w:val="18"/>
                <w:highlight w:val="yellow"/>
              </w:rPr>
              <w:t>[</w:t>
            </w:r>
            <w:r w:rsidR="002066C6">
              <w:rPr>
                <w:sz w:val="18"/>
                <w:highlight w:val="yellow"/>
              </w:rPr>
              <w:t>FMI</w:t>
            </w:r>
            <w:r w:rsidRPr="00BF6721">
              <w:rPr>
                <w:sz w:val="18"/>
                <w:highlight w:val="yellow"/>
              </w:rPr>
              <w:t>'s svar]</w:t>
            </w:r>
          </w:p>
        </w:tc>
        <w:tc>
          <w:tcPr>
            <w:tcW w:w="2114" w:type="dxa"/>
          </w:tcPr>
          <w:p w:rsidR="00BF6721" w:rsidRPr="00BF6721" w:rsidRDefault="00BF6721" w:rsidP="00EB635C">
            <w:pPr>
              <w:jc w:val="left"/>
              <w:rPr>
                <w:sz w:val="18"/>
                <w:lang w:val="da-DK"/>
              </w:rPr>
            </w:pPr>
            <w:r w:rsidRPr="00BF6721">
              <w:rPr>
                <w:sz w:val="18"/>
                <w:highlight w:val="yellow"/>
                <w:lang w:val="da-DK"/>
              </w:rPr>
              <w:t>[dato hvor det opdaterede skema uploades]</w:t>
            </w:r>
          </w:p>
        </w:tc>
      </w:tr>
      <w:tr w:rsidR="00BF6721" w:rsidRPr="00BF6721" w:rsidTr="00BF6721">
        <w:trPr>
          <w:jc w:val="center"/>
        </w:trPr>
        <w:tc>
          <w:tcPr>
            <w:tcW w:w="2142" w:type="dxa"/>
          </w:tcPr>
          <w:p w:rsidR="00BF6721" w:rsidRPr="00BF6721" w:rsidRDefault="00BF6721" w:rsidP="00BF672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BF6721">
              <w:rPr>
                <w:i/>
                <w:sz w:val="18"/>
              </w:rPr>
              <w:t>Question no. ….</w:t>
            </w:r>
          </w:p>
        </w:tc>
        <w:tc>
          <w:tcPr>
            <w:tcW w:w="2362" w:type="dxa"/>
          </w:tcPr>
          <w:p w:rsidR="00BF6721" w:rsidRPr="00BF6721" w:rsidRDefault="00BF6721" w:rsidP="00BF6721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6721" w:rsidRPr="00BF6721" w:rsidRDefault="00BF6721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BF6721" w:rsidRPr="00BF6721" w:rsidRDefault="00BF6721" w:rsidP="00BF6721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6721" w:rsidRPr="00BF6721" w:rsidRDefault="00BF6721" w:rsidP="00BF6721">
      <w:pPr>
        <w:rPr>
          <w:sz w:val="18"/>
        </w:rPr>
      </w:pPr>
    </w:p>
    <w:p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20" w:rsidRDefault="00541120" w:rsidP="00DA3F3D">
      <w:pPr>
        <w:spacing w:line="240" w:lineRule="auto"/>
      </w:pPr>
      <w:r>
        <w:separator/>
      </w:r>
    </w:p>
  </w:endnote>
  <w:endnote w:type="continuationSeparator" w:id="0">
    <w:p w:rsidR="00541120" w:rsidRDefault="00541120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C940F9">
      <w:rPr>
        <w:lang w:val="da-DK"/>
      </w:rPr>
      <w:t>3</w:t>
    </w:r>
    <w:r>
      <w:rPr>
        <w:lang w:val="da-DK"/>
      </w:rPr>
      <w:t>.0</w:t>
    </w:r>
  </w:p>
  <w:p w:rsidR="00C31E03" w:rsidRDefault="00C31E0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20" w:rsidRDefault="00541120" w:rsidP="00DA3F3D">
      <w:pPr>
        <w:spacing w:line="240" w:lineRule="auto"/>
      </w:pPr>
      <w:r>
        <w:separator/>
      </w:r>
    </w:p>
  </w:footnote>
  <w:footnote w:type="continuationSeparator" w:id="0">
    <w:p w:rsidR="00541120" w:rsidRDefault="00541120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1D0161" w:rsidP="008150FF"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>Danish Defence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963DE6" w:rsidRDefault="00525B89" w:rsidP="00963DE6">
    <w:pPr>
      <w:tabs>
        <w:tab w:val="left" w:pos="889"/>
      </w:tabs>
    </w:pPr>
    <w:r w:rsidRPr="00525B8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41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fit-shape-to-text:t" inset="0,0,0,0">
            <w:txbxContent>
              <w:p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3490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21221"/>
    <w:rsid w:val="000348D0"/>
    <w:rsid w:val="00074CEE"/>
    <w:rsid w:val="00077F9A"/>
    <w:rsid w:val="000830B1"/>
    <w:rsid w:val="000B6B1A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14E06"/>
    <w:rsid w:val="002434D2"/>
    <w:rsid w:val="00244B0F"/>
    <w:rsid w:val="00251957"/>
    <w:rsid w:val="00262119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973BC"/>
    <w:rsid w:val="003B283B"/>
    <w:rsid w:val="003B554F"/>
    <w:rsid w:val="00404114"/>
    <w:rsid w:val="0042307E"/>
    <w:rsid w:val="004442DE"/>
    <w:rsid w:val="004834EE"/>
    <w:rsid w:val="004B044B"/>
    <w:rsid w:val="004C31BD"/>
    <w:rsid w:val="004E07C9"/>
    <w:rsid w:val="004E7608"/>
    <w:rsid w:val="00525B89"/>
    <w:rsid w:val="00533CA2"/>
    <w:rsid w:val="00541120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30E7"/>
    <w:rsid w:val="00620728"/>
    <w:rsid w:val="00630576"/>
    <w:rsid w:val="00641690"/>
    <w:rsid w:val="0066788F"/>
    <w:rsid w:val="0068362D"/>
    <w:rsid w:val="00685B98"/>
    <w:rsid w:val="00693EAC"/>
    <w:rsid w:val="006A4503"/>
    <w:rsid w:val="006A588B"/>
    <w:rsid w:val="006B41F4"/>
    <w:rsid w:val="00752E7D"/>
    <w:rsid w:val="00757177"/>
    <w:rsid w:val="00796E1B"/>
    <w:rsid w:val="007C18CF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3356A"/>
    <w:rsid w:val="00947FE2"/>
    <w:rsid w:val="00963DE6"/>
    <w:rsid w:val="0099242E"/>
    <w:rsid w:val="009A34E5"/>
    <w:rsid w:val="009C0A30"/>
    <w:rsid w:val="009F0293"/>
    <w:rsid w:val="009F1357"/>
    <w:rsid w:val="00A13BCF"/>
    <w:rsid w:val="00A16630"/>
    <w:rsid w:val="00A24F3C"/>
    <w:rsid w:val="00A30C7B"/>
    <w:rsid w:val="00A75A31"/>
    <w:rsid w:val="00A86ADD"/>
    <w:rsid w:val="00AD46E1"/>
    <w:rsid w:val="00B3224A"/>
    <w:rsid w:val="00B32481"/>
    <w:rsid w:val="00B40D56"/>
    <w:rsid w:val="00B547D2"/>
    <w:rsid w:val="00B75F98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character" w:styleId="Hyperlink">
    <w:name w:val="Hyperlink"/>
    <w:basedOn w:val="Standardskrifttypeiafsnit"/>
    <w:uiPriority w:val="99"/>
    <w:unhideWhenUsed/>
    <w:rsid w:val="00397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q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VXRAPYVCQ6QD-2899-1033</_dlc_DocId>
    <_dlc_DocIdUrl xmlns="bdcb8633-691f-4da4-8d2d-9cc5d7bdbf18">
      <Url>http://team.msp.forsvaret.fiin.dk/sites/FMT/proces-styring/JAInformation/_layouts/DocIdRedir.aspx?ID=VXRAPYVCQ6QD-2899-1033</Url>
      <Description>VXRAPYVCQ6QD-2899-1033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2014-03-06T05:24:11+00:00</Sidst_x0020_rediger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8BAE55-726D-4545-A890-6B016FD2FE0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47D283-6509-429E-BBB7-4F3AE8C7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2017-05-18T05:04:00Z</dcterms:created>
  <dcterms:modified xsi:type="dcterms:W3CDTF">2017-05-19T09:18:00Z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72eebd94-46f7-41fc-b3da-121147051e16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</Properties>
</file>