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20" w:rsidRDefault="005D7B20" w:rsidP="005D7B20">
      <w:pPr>
        <w:rPr>
          <w:b/>
          <w:bCs/>
        </w:rPr>
      </w:pPr>
      <w:r>
        <w:rPr>
          <w:b/>
          <w:bCs/>
        </w:rPr>
        <w:t>Bilag 3 – Notat om b</w:t>
      </w:r>
      <w:r>
        <w:rPr>
          <w:b/>
          <w:bCs/>
        </w:rPr>
        <w:t>istand fra Statens It’s Kunderådgivning</w:t>
      </w:r>
    </w:p>
    <w:p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5D7B20" w:rsidTr="00A46851">
        <w:tc>
          <w:tcPr>
            <w:tcW w:w="2235" w:type="dxa"/>
          </w:tcPr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7C188C">
              <w:rPr>
                <w:noProof/>
                <w:sz w:val="16"/>
                <w:szCs w:val="16"/>
              </w:rPr>
              <w:t>22. november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5D7B20" w:rsidRDefault="005D7B20" w:rsidP="00046090">
            <w:pPr>
              <w:spacing w:line="220" w:lineRule="exact"/>
              <w:rPr>
                <w:sz w:val="16"/>
                <w:szCs w:val="16"/>
                <w:lang w:val="en-US"/>
              </w:rPr>
            </w:pPr>
            <w:r w:rsidRPr="005D7B20">
              <w:rPr>
                <w:sz w:val="16"/>
                <w:szCs w:val="16"/>
                <w:lang w:val="en-US"/>
              </w:rPr>
              <w:t>SLKL</w:t>
            </w:r>
            <w:r w:rsidR="00A63E7C">
              <w:rPr>
                <w:sz w:val="16"/>
                <w:szCs w:val="16"/>
                <w:lang w:val="en-US"/>
              </w:rPr>
              <w:t>, ENS</w:t>
            </w:r>
            <w:bookmarkStart w:id="0" w:name="_GoBack"/>
            <w:bookmarkEnd w:id="0"/>
            <w:r w:rsidRPr="005D7B20">
              <w:rPr>
                <w:sz w:val="16"/>
                <w:szCs w:val="16"/>
                <w:lang w:val="en-US"/>
              </w:rPr>
              <w:t xml:space="preserve"> </w:t>
            </w:r>
            <w:r w:rsidR="008F2666" w:rsidRPr="005D7B20">
              <w:rPr>
                <w:sz w:val="16"/>
                <w:szCs w:val="16"/>
                <w:lang w:val="en-US"/>
              </w:rPr>
              <w:t>/</w:t>
            </w:r>
            <w:r w:rsidRPr="005D7B20">
              <w:rPr>
                <w:sz w:val="16"/>
                <w:szCs w:val="16"/>
                <w:lang w:val="en-US"/>
              </w:rPr>
              <w:t xml:space="preserve"> Peter Andersson, Statens It</w:t>
            </w:r>
          </w:p>
        </w:tc>
      </w:tr>
    </w:tbl>
    <w:p w:rsidR="008F2666" w:rsidRPr="005D7B20" w:rsidRDefault="008F2666" w:rsidP="00721870">
      <w:pPr>
        <w:spacing w:after="1540"/>
        <w:rPr>
          <w:lang w:val="en-US"/>
        </w:rPr>
      </w:pPr>
    </w:p>
    <w:p w:rsidR="005D7B20" w:rsidRDefault="005D7B20" w:rsidP="005D7B20">
      <w:pPr>
        <w:rPr>
          <w:b/>
          <w:bCs/>
        </w:rPr>
      </w:pPr>
      <w:r>
        <w:rPr>
          <w:b/>
          <w:bCs/>
        </w:rPr>
        <w:t>Bistand fra Statens It’s Kunderådgivning</w:t>
      </w:r>
    </w:p>
    <w:p w:rsidR="005D7B20" w:rsidRDefault="005D7B20" w:rsidP="005D7B20"/>
    <w:p w:rsidR="005D7B20" w:rsidRDefault="005D7B20" w:rsidP="005D7B20">
      <w:r>
        <w:t>Projektet vil få bistand af 3 erfarne konsulenter fra Statens It (CV’er for konsulenterne findes som bilag). Konsulenternes opgaver i projektet vil omfatte:</w:t>
      </w:r>
    </w:p>
    <w:p w:rsidR="005D7B20" w:rsidRDefault="005D7B20" w:rsidP="005D7B20"/>
    <w:p w:rsidR="005D7B20" w:rsidRDefault="005D7B20" w:rsidP="005D7B20">
      <w:pPr>
        <w:numPr>
          <w:ilvl w:val="0"/>
          <w:numId w:val="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Deltagelse i opstart og planlægning samt fastlæggelse af struktur for projektet, herunder evt. opdeling i flere udbud og valg af udbudsform(er), samt dialog med ENS’ koncernjurister herom</w:t>
      </w:r>
    </w:p>
    <w:p w:rsidR="005D7B20" w:rsidRDefault="005D7B20" w:rsidP="005D7B20">
      <w:pPr>
        <w:ind w:left="720"/>
      </w:pPr>
    </w:p>
    <w:p w:rsidR="005D7B20" w:rsidRDefault="005D7B20" w:rsidP="005D7B20">
      <w:pPr>
        <w:numPr>
          <w:ilvl w:val="0"/>
          <w:numId w:val="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Deltagelse i foranalyse med ENDK og KMD, herunder review, vurdering og kommentering, deltagelse i workshops og statusmøder, samt sikring af brugbarhed af den færdige analyse som basis for det videre arbejde.</w:t>
      </w:r>
    </w:p>
    <w:p w:rsidR="005D7B20" w:rsidRDefault="005D7B20" w:rsidP="005D7B20"/>
    <w:p w:rsidR="005D7B20" w:rsidRDefault="005D7B20" w:rsidP="005D7B20">
      <w:pPr>
        <w:numPr>
          <w:ilvl w:val="0"/>
          <w:numId w:val="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Udfærdigelse sammen med ENS af materiale til Statens IT-projektråd, herunder specielt PID, som er kompleks, samt review af materiale til Projektrådet udfærdiget af andre (bl.a. Business Case, som forventes udformet med assistance fra Ministeriernes Projektkontor)</w:t>
      </w:r>
    </w:p>
    <w:p w:rsidR="005D7B20" w:rsidRDefault="005D7B20" w:rsidP="005D7B20">
      <w:pPr>
        <w:ind w:left="720"/>
      </w:pPr>
    </w:p>
    <w:p w:rsidR="005D7B20" w:rsidRDefault="005D7B20" w:rsidP="005D7B20">
      <w:pPr>
        <w:numPr>
          <w:ilvl w:val="0"/>
          <w:numId w:val="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Den praktiske udarbejdelse af selve udbudsmaterialet, herunder</w:t>
      </w:r>
    </w:p>
    <w:p w:rsidR="005D7B20" w:rsidRDefault="005D7B20" w:rsidP="005D7B20"/>
    <w:p w:rsidR="005D7B20" w:rsidRDefault="005D7B20" w:rsidP="005D7B20">
      <w:pPr>
        <w:numPr>
          <w:ilvl w:val="0"/>
          <w:numId w:val="2"/>
        </w:numPr>
        <w:spacing w:line="240" w:lineRule="auto"/>
      </w:pPr>
      <w:r>
        <w:t>Kravspecifikation</w:t>
      </w:r>
    </w:p>
    <w:p w:rsidR="005D7B20" w:rsidRDefault="005D7B20" w:rsidP="005D7B20">
      <w:pPr>
        <w:numPr>
          <w:ilvl w:val="0"/>
          <w:numId w:val="2"/>
        </w:numPr>
        <w:spacing w:line="240" w:lineRule="auto"/>
      </w:pPr>
      <w:r>
        <w:t>Use Cases /User stories</w:t>
      </w:r>
    </w:p>
    <w:p w:rsidR="005D7B20" w:rsidRDefault="005D7B20" w:rsidP="005D7B20">
      <w:pPr>
        <w:numPr>
          <w:ilvl w:val="0"/>
          <w:numId w:val="2"/>
        </w:numPr>
        <w:spacing w:line="240" w:lineRule="auto"/>
      </w:pPr>
      <w:r>
        <w:t>Øvrige kontraktbilag (enten K0X eller SKI)</w:t>
      </w:r>
    </w:p>
    <w:p w:rsidR="005D7B20" w:rsidRDefault="005D7B20" w:rsidP="005D7B20">
      <w:pPr>
        <w:numPr>
          <w:ilvl w:val="0"/>
          <w:numId w:val="2"/>
        </w:numPr>
        <w:spacing w:line="240" w:lineRule="auto"/>
      </w:pPr>
      <w:r>
        <w:t>Udbudsbetingelser</w:t>
      </w:r>
    </w:p>
    <w:p w:rsidR="005D7B20" w:rsidRDefault="005D7B20" w:rsidP="005D7B20">
      <w:pPr>
        <w:numPr>
          <w:ilvl w:val="0"/>
          <w:numId w:val="2"/>
        </w:numPr>
        <w:spacing w:line="240" w:lineRule="auto"/>
      </w:pPr>
      <w:r>
        <w:t>Evalueringskriterier</w:t>
      </w:r>
    </w:p>
    <w:p w:rsidR="005D7B20" w:rsidRDefault="005D7B20" w:rsidP="005D7B20">
      <w:pPr>
        <w:numPr>
          <w:ilvl w:val="0"/>
          <w:numId w:val="2"/>
        </w:numPr>
        <w:spacing w:line="240" w:lineRule="auto"/>
      </w:pPr>
      <w:r>
        <w:t>Etc.</w:t>
      </w:r>
    </w:p>
    <w:p w:rsidR="005D7B20" w:rsidRDefault="005D7B20" w:rsidP="005D7B20">
      <w:pPr>
        <w:ind w:left="1080"/>
      </w:pPr>
    </w:p>
    <w:p w:rsidR="005D7B20" w:rsidRDefault="005D7B20" w:rsidP="005D7B20">
      <w:pPr>
        <w:ind w:left="720"/>
      </w:pPr>
      <w:r>
        <w:t>Opgaven udføres naturligvis i samarbejde med ENS og ENDK, og med bistand fra koncern-udbudsenhedens jurister og med input fra den gennemførte foranalyse. Selve kontrakten forventes udarbejdet af koncern-udbudsenhedens jurister.</w:t>
      </w:r>
    </w:p>
    <w:p w:rsidR="005D7B20" w:rsidRDefault="005D7B20" w:rsidP="005D7B20"/>
    <w:p w:rsidR="005D7B20" w:rsidRDefault="005D7B20" w:rsidP="005D7B20">
      <w:pPr>
        <w:numPr>
          <w:ilvl w:val="0"/>
          <w:numId w:val="1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Udbudshåndtering, herunder besvarelse af tekniske spørgsmål fra leverandørerne, deltagelse i afklaringsmøder, tilbudsevaluering og leverandørvalg, s</w:t>
      </w:r>
      <w:r>
        <w:rPr>
          <w:rFonts w:eastAsia="Times New Roman"/>
        </w:rPr>
        <w:t xml:space="preserve">amt efterfølgende deltagelse i </w:t>
      </w:r>
      <w:r>
        <w:rPr>
          <w:rFonts w:eastAsia="Times New Roman"/>
        </w:rPr>
        <w:t>udarbejdelse af dokumentation for evalueringsprocessen og begrundelse for leverandørvalg.</w:t>
      </w:r>
    </w:p>
    <w:p w:rsidR="00A9284C" w:rsidRDefault="00A9284C" w:rsidP="00804D82"/>
    <w:sectPr w:rsidR="00A9284C" w:rsidSect="000A08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B2" w:rsidRDefault="00521DB2" w:rsidP="008969C1">
      <w:pPr>
        <w:spacing w:line="240" w:lineRule="auto"/>
      </w:pPr>
      <w:r>
        <w:separator/>
      </w:r>
    </w:p>
  </w:endnote>
  <w:endnote w:type="continuationSeparator" w:id="0">
    <w:p w:rsidR="00521DB2" w:rsidRDefault="00521DB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804D82">
      <w:rPr>
        <w:noProof/>
      </w:rPr>
      <w:t>2</w:t>
    </w:r>
    <w:r w:rsidRPr="002A4EDA">
      <w:fldChar w:fldCharType="end"/>
    </w:r>
    <w:r w:rsidRPr="002A4EDA">
      <w:t>/</w:t>
    </w:r>
    <w:r w:rsidR="00667FF1">
      <w:fldChar w:fldCharType="begin"/>
    </w:r>
    <w:r w:rsidR="00667FF1">
      <w:instrText xml:space="preserve"> NUMPAGES </w:instrText>
    </w:r>
    <w:r w:rsidR="00667FF1">
      <w:fldChar w:fldCharType="separate"/>
    </w:r>
    <w:r w:rsidR="007C188C">
      <w:rPr>
        <w:noProof/>
      </w:rPr>
      <w:t>1</w:t>
    </w:r>
    <w:r w:rsidR="00667FF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A63E7C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667FF1">
      <w:fldChar w:fldCharType="begin"/>
    </w:r>
    <w:r w:rsidR="00667FF1">
      <w:instrText xml:space="preserve"> NUMPAGES </w:instrText>
    </w:r>
    <w:r w:rsidR="00667FF1">
      <w:fldChar w:fldCharType="separate"/>
    </w:r>
    <w:r w:rsidR="00A63E7C">
      <w:rPr>
        <w:noProof/>
      </w:rPr>
      <w:t>1</w:t>
    </w:r>
    <w:r w:rsidR="00667F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B2" w:rsidRDefault="00521DB2" w:rsidP="008969C1">
      <w:pPr>
        <w:spacing w:line="240" w:lineRule="auto"/>
      </w:pPr>
      <w:r>
        <w:separator/>
      </w:r>
    </w:p>
  </w:footnote>
  <w:footnote w:type="continuationSeparator" w:id="0">
    <w:p w:rsidR="00521DB2" w:rsidRDefault="00521DB2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09C6"/>
    <w:multiLevelType w:val="hybridMultilevel"/>
    <w:tmpl w:val="A56A7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74E9"/>
    <w:multiLevelType w:val="hybridMultilevel"/>
    <w:tmpl w:val="D0A85D6E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8C"/>
    <w:rsid w:val="00022817"/>
    <w:rsid w:val="00036061"/>
    <w:rsid w:val="00046090"/>
    <w:rsid w:val="00065C74"/>
    <w:rsid w:val="00086163"/>
    <w:rsid w:val="000A08E2"/>
    <w:rsid w:val="00110084"/>
    <w:rsid w:val="00140C61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4129C4"/>
    <w:rsid w:val="004456A7"/>
    <w:rsid w:val="004704DA"/>
    <w:rsid w:val="004D5CFB"/>
    <w:rsid w:val="004F5C81"/>
    <w:rsid w:val="00521DB2"/>
    <w:rsid w:val="00527652"/>
    <w:rsid w:val="005340A7"/>
    <w:rsid w:val="005D7B20"/>
    <w:rsid w:val="006202F5"/>
    <w:rsid w:val="00665F29"/>
    <w:rsid w:val="00667FF1"/>
    <w:rsid w:val="006803EB"/>
    <w:rsid w:val="006D6210"/>
    <w:rsid w:val="006E691D"/>
    <w:rsid w:val="00721870"/>
    <w:rsid w:val="007636C2"/>
    <w:rsid w:val="007B75E6"/>
    <w:rsid w:val="007C188C"/>
    <w:rsid w:val="00800E2B"/>
    <w:rsid w:val="00802C9E"/>
    <w:rsid w:val="00804D82"/>
    <w:rsid w:val="008176EC"/>
    <w:rsid w:val="008969C1"/>
    <w:rsid w:val="008F2666"/>
    <w:rsid w:val="00923F35"/>
    <w:rsid w:val="009D3FB5"/>
    <w:rsid w:val="00A46851"/>
    <w:rsid w:val="00A53C43"/>
    <w:rsid w:val="00A63E7C"/>
    <w:rsid w:val="00A9284C"/>
    <w:rsid w:val="00AB4885"/>
    <w:rsid w:val="00AC60EA"/>
    <w:rsid w:val="00B1566A"/>
    <w:rsid w:val="00B536E9"/>
    <w:rsid w:val="00BA0FCB"/>
    <w:rsid w:val="00BD2772"/>
    <w:rsid w:val="00C20E5C"/>
    <w:rsid w:val="00C4750C"/>
    <w:rsid w:val="00C651CC"/>
    <w:rsid w:val="00CB3A7C"/>
    <w:rsid w:val="00D1257F"/>
    <w:rsid w:val="00D12E7B"/>
    <w:rsid w:val="00D357CF"/>
    <w:rsid w:val="00D93447"/>
    <w:rsid w:val="00DA7419"/>
    <w:rsid w:val="00DC2214"/>
    <w:rsid w:val="00DD1186"/>
    <w:rsid w:val="00E452E8"/>
    <w:rsid w:val="00E65202"/>
    <w:rsid w:val="00ED066E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5160\AppData\Local\cBrain\F2\.tmp\9c011bc2-d38e-4b59-b4d4-642baf466815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9c011bc2-d38e-4b59-b4d4-642baf466815.dotx</Template>
  <TotalTime>4</TotalTime>
  <Pages>1</Pages>
  <Words>244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Lentz Kanstrupgaard-Larsen</dc:creator>
  <cp:lastModifiedBy>Signe Lentz Kanstrupgaard-Larsen</cp:lastModifiedBy>
  <cp:revision>4</cp:revision>
  <dcterms:created xsi:type="dcterms:W3CDTF">2016-11-22T11:33:00Z</dcterms:created>
  <dcterms:modified xsi:type="dcterms:W3CDTF">2016-11-22T11:37:00Z</dcterms:modified>
</cp:coreProperties>
</file>