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6B78" w14:textId="77777777" w:rsidR="00C4243A" w:rsidRDefault="00FC1A13" w:rsidP="006B522F">
      <w:pPr>
        <w:ind w:left="6520" w:firstLine="1304"/>
      </w:pPr>
      <w:bookmarkStart w:id="0" w:name="_GoBack"/>
      <w:bookmarkEnd w:id="0"/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 wp14:anchorId="6E6A6BAC" wp14:editId="6E6A6BAD">
            <wp:extent cx="1152525" cy="561975"/>
            <wp:effectExtent l="19050" t="0" r="9525" b="0"/>
            <wp:docPr id="4" name="Billede 4" descr="logo">
              <a:hlinkClick xmlns:a="http://schemas.openxmlformats.org/drawingml/2006/main" r:id="rId9" tooltip="&quot;Til fors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9" tooltip="&quot;Til fors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A6B7A" w14:textId="4A5524C5" w:rsidR="00FC1A13" w:rsidRDefault="005831A7"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F70822B" wp14:editId="5A3E74FA">
                <wp:extent cx="4448810" cy="51816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518160"/>
                          <a:chOff x="0" y="0"/>
                          <a:chExt cx="7006" cy="81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B5BFA" w14:textId="77777777" w:rsidR="005831A7" w:rsidRPr="005831A7" w:rsidRDefault="005831A7" w:rsidP="005831A7">
                              <w:pPr>
                                <w:spacing w:line="634" w:lineRule="exact"/>
                                <w:ind w:left="360"/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52"/>
                                </w:rPr>
                                <w:t xml:space="preserve">CV </w:t>
                              </w:r>
                              <w:r>
                                <w:rPr>
                                  <w:rFonts w:ascii="Calibri"/>
                                  <w:b/>
                                  <w:sz w:val="52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  <w:t xml:space="preserve"> </w:t>
                              </w:r>
                              <w:r w:rsidRPr="005831A7"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  <w:t>Peter G. Andersson</w:t>
                              </w:r>
                            </w:p>
                            <w:p w14:paraId="72C978E0" w14:textId="01A91AF2" w:rsidR="005831A7" w:rsidRDefault="005831A7" w:rsidP="005831A7">
                              <w:pPr>
                                <w:spacing w:line="634" w:lineRule="exact"/>
                                <w:ind w:left="143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0.3pt;height:40.8pt;mso-position-horizontal-relative:char;mso-position-vertical-relative:line" coordsize="7006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06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Br/AAAAA2gAAAA8AAABkcnMvZG93bnJldi54bWxEj09rAjEUxO8Fv0N4grea6EHKahQRRKmX&#10;+u/+SJ67q8nLsknX9ds3hUKPw8z8hlmseu9ER22sA2uYjBUIYhNszaWGy3n7/gEiJmSLLjBpeFGE&#10;1XLwtsDChicfqTulUmQIxwI1VCk1hZTRVOQxjkNDnL1baD2mLNtS2hafGe6dnCo1kx5rzgsVNrSp&#10;yDxO317DQXVnc+zMjtTlpe7KXT/3X07r0bBfz0Ek6tN/+K+9txpm8Hsl3wC5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oGv8AAAADaAAAADwAAAAAAAAAAAAAAAACfAgAA&#10;ZHJzL2Rvd25yZXYueG1sUEsFBgAAAAAEAAQA9wAAAIw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700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4F7B5BFA" w14:textId="77777777" w:rsidR="005831A7" w:rsidRPr="005831A7" w:rsidRDefault="005831A7" w:rsidP="005831A7">
                        <w:pPr>
                          <w:spacing w:line="634" w:lineRule="exact"/>
                          <w:ind w:left="360"/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52"/>
                          </w:rPr>
                          <w:t xml:space="preserve">CV </w:t>
                        </w:r>
                        <w:r>
                          <w:rPr>
                            <w:rFonts w:ascii="Calibri"/>
                            <w:b/>
                            <w:sz w:val="5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  <w:t xml:space="preserve"> </w:t>
                        </w:r>
                        <w:r w:rsidRPr="005831A7"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  <w:t>Peter G. Andersson</w:t>
                        </w:r>
                      </w:p>
                      <w:p w14:paraId="72C978E0" w14:textId="01A91AF2" w:rsidR="005831A7" w:rsidRDefault="005831A7" w:rsidP="005831A7">
                        <w:pPr>
                          <w:spacing w:line="634" w:lineRule="exact"/>
                          <w:ind w:left="143"/>
                          <w:rPr>
                            <w:rFonts w:ascii="Calibri" w:eastAsia="Calibri" w:hAnsi="Calibri" w:cs="Calibri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4"/>
        <w:gridCol w:w="5524"/>
      </w:tblGrid>
      <w:tr w:rsidR="005831A7" w:rsidRPr="00613044" w14:paraId="0F8EB9A3" w14:textId="77777777" w:rsidTr="005831A7">
        <w:trPr>
          <w:trHeight w:hRule="exact" w:val="828"/>
        </w:trPr>
        <w:tc>
          <w:tcPr>
            <w:tcW w:w="5044" w:type="dxa"/>
          </w:tcPr>
          <w:p w14:paraId="55076A17" w14:textId="77777777" w:rsidR="005831A7" w:rsidRDefault="005831A7" w:rsidP="005831A7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Nuværende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titel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og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stilling:</w:t>
            </w:r>
          </w:p>
          <w:p w14:paraId="62387E4D" w14:textId="77777777" w:rsidR="005831A7" w:rsidRPr="005831A7" w:rsidRDefault="005831A7" w:rsidP="005831A7">
            <w:pPr>
              <w:pStyle w:val="Listeafsnit"/>
              <w:numPr>
                <w:ilvl w:val="0"/>
                <w:numId w:val="8"/>
              </w:numPr>
              <w:rPr>
                <w:rFonts w:ascii="Calibri" w:eastAsiaTheme="minorHAnsi"/>
                <w:spacing w:val="-1"/>
                <w:sz w:val="18"/>
                <w:lang w:val="en-US" w:eastAsia="en-US"/>
              </w:rPr>
            </w:pPr>
            <w:r w:rsidRPr="005831A7">
              <w:rPr>
                <w:rFonts w:ascii="Calibri" w:eastAsiaTheme="minorHAnsi"/>
                <w:spacing w:val="-1"/>
                <w:sz w:val="18"/>
                <w:lang w:val="en-US" w:eastAsia="en-US"/>
              </w:rPr>
              <w:t>Chefkonsulent, senior projektleder</w:t>
            </w:r>
          </w:p>
          <w:p w14:paraId="2EFFD2F5" w14:textId="0B8AB4B5" w:rsidR="005831A7" w:rsidRDefault="005831A7" w:rsidP="005831A7">
            <w:pPr>
              <w:pStyle w:val="Listeafsnit"/>
              <w:numPr>
                <w:ilvl w:val="0"/>
                <w:numId w:val="8"/>
              </w:numPr>
              <w:tabs>
                <w:tab w:val="left" w:pos="591"/>
              </w:tabs>
              <w:spacing w:line="229" w:lineRule="exact"/>
              <w:ind w:hanging="36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Statsansat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siden </w:t>
            </w:r>
            <w:r>
              <w:rPr>
                <w:rFonts w:ascii="Calibri"/>
                <w:sz w:val="18"/>
              </w:rPr>
              <w:t>2008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(FM)</w:t>
            </w:r>
          </w:p>
        </w:tc>
        <w:tc>
          <w:tcPr>
            <w:tcW w:w="5524" w:type="dxa"/>
          </w:tcPr>
          <w:p w14:paraId="274CC02C" w14:textId="77777777" w:rsidR="005831A7" w:rsidRDefault="005831A7" w:rsidP="005831A7">
            <w:pPr>
              <w:pStyle w:val="TableParagraph"/>
              <w:spacing w:before="23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Uddannelse:</w:t>
            </w:r>
          </w:p>
          <w:p w14:paraId="13FA9765" w14:textId="7D0908EA" w:rsidR="005831A7" w:rsidRPr="005831A7" w:rsidRDefault="005831A7" w:rsidP="005831A7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  <w:spacing w:val="-1"/>
                <w:sz w:val="18"/>
              </w:rPr>
            </w:pPr>
            <w:r w:rsidRPr="005831A7">
              <w:rPr>
                <w:rFonts w:ascii="Calibri" w:hAnsi="Calibri"/>
                <w:spacing w:val="-1"/>
                <w:sz w:val="18"/>
              </w:rPr>
              <w:t>Civilingeniør (e), DTU</w:t>
            </w:r>
          </w:p>
        </w:tc>
      </w:tr>
      <w:tr w:rsidR="005831A7" w:rsidRPr="00613044" w14:paraId="43BF2F1D" w14:textId="77777777" w:rsidTr="005831A7">
        <w:trPr>
          <w:trHeight w:hRule="exact" w:val="2243"/>
        </w:trPr>
        <w:tc>
          <w:tcPr>
            <w:tcW w:w="5044" w:type="dxa"/>
            <w:tcBorders>
              <w:bottom w:val="single" w:sz="4" w:space="0" w:color="auto"/>
            </w:tcBorders>
          </w:tcPr>
          <w:p w14:paraId="717461AD" w14:textId="77777777" w:rsidR="005831A7" w:rsidRDefault="005831A7" w:rsidP="005831A7">
            <w:pPr>
              <w:pStyle w:val="TableParagraph"/>
              <w:spacing w:before="9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Tidligere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ansættelser:</w:t>
            </w:r>
          </w:p>
          <w:p w14:paraId="341EB561" w14:textId="77777777" w:rsidR="005831A7" w:rsidRPr="005831A7" w:rsidRDefault="005831A7" w:rsidP="005831A7">
            <w:pPr>
              <w:pStyle w:val="Listeafsnit"/>
              <w:numPr>
                <w:ilvl w:val="0"/>
                <w:numId w:val="6"/>
              </w:numPr>
              <w:rPr>
                <w:rFonts w:ascii="Calibri" w:eastAsiaTheme="minorHAnsi"/>
                <w:spacing w:val="-1"/>
                <w:sz w:val="18"/>
                <w:lang w:val="en-US" w:eastAsia="en-US"/>
              </w:rPr>
            </w:pPr>
            <w:r w:rsidRPr="005831A7">
              <w:rPr>
                <w:rFonts w:ascii="Calibri" w:eastAsiaTheme="minorHAnsi"/>
                <w:spacing w:val="-1"/>
                <w:sz w:val="18"/>
                <w:lang w:val="en-US" w:eastAsia="en-US"/>
              </w:rPr>
              <w:t>Rambøll Informatik, 2002 – 2008, Chefkonsulent, projektleder</w:t>
            </w:r>
          </w:p>
          <w:p w14:paraId="2E9DAF6E" w14:textId="77777777" w:rsidR="005831A7" w:rsidRPr="005831A7" w:rsidRDefault="005831A7" w:rsidP="005831A7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left" w:pos="591"/>
              </w:tabs>
              <w:spacing w:line="229" w:lineRule="exact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831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 Gemini Danmark, 2000 – 2002, Principal Consultant, projektleder</w:t>
            </w:r>
          </w:p>
          <w:p w14:paraId="08CC5303" w14:textId="77777777" w:rsidR="005831A7" w:rsidRPr="005831A7" w:rsidRDefault="005831A7" w:rsidP="005831A7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5831A7">
              <w:rPr>
                <w:rFonts w:ascii="Calibri" w:eastAsia="Calibri" w:hAnsi="Calibri" w:cs="Calibri"/>
                <w:sz w:val="18"/>
                <w:szCs w:val="18"/>
              </w:rPr>
              <w:t>Rambøll Informatik, 1992 – 2000, Chefkonsulent, projektleder</w:t>
            </w:r>
          </w:p>
          <w:p w14:paraId="1D80B05B" w14:textId="542AF24D" w:rsidR="005831A7" w:rsidRPr="005831A7" w:rsidRDefault="005831A7" w:rsidP="005831A7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5831A7">
              <w:rPr>
                <w:rFonts w:ascii="Calibri" w:eastAsia="Calibri" w:hAnsi="Calibri" w:cs="Calibri"/>
                <w:sz w:val="18"/>
                <w:szCs w:val="18"/>
              </w:rPr>
              <w:t>IT-virksomheder i Danmark, 1976 – 1992, systemkonsulent og senere projektleder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14:paraId="6CFA507F" w14:textId="77777777" w:rsidR="005831A7" w:rsidRDefault="005831A7" w:rsidP="005831A7">
            <w:pPr>
              <w:pStyle w:val="TableParagraph"/>
              <w:spacing w:before="93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Certificeringer:</w:t>
            </w:r>
          </w:p>
          <w:p w14:paraId="6C222977" w14:textId="77777777" w:rsidR="005831A7" w:rsidRPr="005831A7" w:rsidRDefault="005831A7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831A7">
              <w:rPr>
                <w:rFonts w:ascii="Calibri"/>
                <w:spacing w:val="-1"/>
                <w:sz w:val="18"/>
              </w:rPr>
              <w:t>PRINCE2 Foundation</w:t>
            </w:r>
          </w:p>
          <w:p w14:paraId="759DAE24" w14:textId="77777777" w:rsidR="005831A7" w:rsidRPr="005831A7" w:rsidRDefault="005831A7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831A7">
              <w:rPr>
                <w:rFonts w:ascii="Calibri"/>
                <w:spacing w:val="-1"/>
                <w:sz w:val="18"/>
              </w:rPr>
              <w:t>PRINCE2 Practitioner</w:t>
            </w:r>
          </w:p>
          <w:p w14:paraId="3D2E9B48" w14:textId="77777777" w:rsidR="005831A7" w:rsidRPr="005831A7" w:rsidRDefault="005831A7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831A7">
              <w:rPr>
                <w:rFonts w:ascii="Calibri"/>
                <w:spacing w:val="-1"/>
                <w:sz w:val="18"/>
              </w:rPr>
              <w:t>ITIL Foundation</w:t>
            </w:r>
          </w:p>
          <w:p w14:paraId="443516F9" w14:textId="20A16EBE" w:rsidR="005831A7" w:rsidRPr="005831A7" w:rsidRDefault="005831A7" w:rsidP="005831A7"/>
        </w:tc>
      </w:tr>
    </w:tbl>
    <w:p w14:paraId="5A5A4B4B" w14:textId="77777777" w:rsidR="005831A7" w:rsidRDefault="005831A7">
      <w:pPr>
        <w:rPr>
          <w:b/>
        </w:rPr>
      </w:pPr>
    </w:p>
    <w:p w14:paraId="6E6A6B81" w14:textId="77777777" w:rsidR="00FC1A13" w:rsidRPr="00FC1A13" w:rsidRDefault="00FC1A13">
      <w:pPr>
        <w:rPr>
          <w:b/>
        </w:rPr>
      </w:pPr>
      <w:r w:rsidRPr="00FC1A13">
        <w:rPr>
          <w:b/>
        </w:rPr>
        <w:t>Nøglekompetencer:</w:t>
      </w:r>
    </w:p>
    <w:p w14:paraId="6E6A6B82" w14:textId="77777777" w:rsidR="00B5401E" w:rsidRDefault="00AA7AF7" w:rsidP="00FC1A13">
      <w:pPr>
        <w:pStyle w:val="Listeafsnit"/>
        <w:numPr>
          <w:ilvl w:val="0"/>
          <w:numId w:val="1"/>
        </w:numPr>
      </w:pPr>
      <w:r>
        <w:t>Mere end 2</w:t>
      </w:r>
      <w:r w:rsidR="00AA6FB8">
        <w:t>5</w:t>
      </w:r>
      <w:r>
        <w:t xml:space="preserve"> </w:t>
      </w:r>
      <w:r w:rsidR="00093DFA">
        <w:t>års erfaring med projekt</w:t>
      </w:r>
      <w:r w:rsidR="00C4243A">
        <w:t>l</w:t>
      </w:r>
      <w:r w:rsidR="00093DFA">
        <w:t>edelse af IT-projekter</w:t>
      </w:r>
      <w:r w:rsidR="00C21438">
        <w:t xml:space="preserve"> gennem alle faser</w:t>
      </w:r>
      <w:r w:rsidR="00B57ABC">
        <w:t>,</w:t>
      </w:r>
      <w:r w:rsidR="00093DFA">
        <w:t xml:space="preserve"> </w:t>
      </w:r>
      <w:r w:rsidR="00C4243A">
        <w:t>herunder både rådgivnings- og udviklingsopgaver</w:t>
      </w:r>
      <w:r>
        <w:t xml:space="preserve">. </w:t>
      </w:r>
    </w:p>
    <w:p w14:paraId="6E6A6B83" w14:textId="77777777" w:rsidR="00B5401E" w:rsidRDefault="00B5401E" w:rsidP="00B5401E">
      <w:pPr>
        <w:pStyle w:val="Listeafsnit"/>
        <w:numPr>
          <w:ilvl w:val="0"/>
          <w:numId w:val="1"/>
        </w:numPr>
      </w:pPr>
      <w:r>
        <w:t>Erfaring fra IT-projektledelse i både offentlig og privat sektor, herunder særligt vedrørende forretningskritiske administrative systemer.</w:t>
      </w:r>
    </w:p>
    <w:p w14:paraId="6E6A6B84" w14:textId="77777777" w:rsidR="00B5401E" w:rsidRDefault="00B5401E" w:rsidP="00B51902">
      <w:pPr>
        <w:pStyle w:val="Listeafsnit"/>
        <w:numPr>
          <w:ilvl w:val="0"/>
          <w:numId w:val="1"/>
        </w:numPr>
      </w:pPr>
      <w:r>
        <w:t>Anvendelse af formelle projektstyringsværktøjer og IT-udviklingsmetoder, herunder bl.a. PRINCE2</w:t>
      </w:r>
      <w:r w:rsidR="00E07BCC">
        <w:t xml:space="preserve"> og den fællesstatslige it-projektmodel (ref. Ministeriernes Projektkontor)</w:t>
      </w:r>
      <w:r w:rsidRPr="00B5401E">
        <w:t xml:space="preserve"> </w:t>
      </w:r>
    </w:p>
    <w:p w14:paraId="6E6A6B85" w14:textId="77777777" w:rsidR="00C21438" w:rsidRDefault="00B5401E" w:rsidP="00B5401E">
      <w:pPr>
        <w:pStyle w:val="Listeafsnit"/>
        <w:numPr>
          <w:ilvl w:val="0"/>
          <w:numId w:val="1"/>
        </w:numPr>
      </w:pPr>
      <w:r>
        <w:t>Stor erfaring med IT-rådgivning på ledelsesniveau</w:t>
      </w:r>
    </w:p>
    <w:p w14:paraId="6E6A6B86" w14:textId="77777777" w:rsidR="001D7872" w:rsidRDefault="00C21438" w:rsidP="001D7872">
      <w:pPr>
        <w:pStyle w:val="Listeafsnit"/>
        <w:numPr>
          <w:ilvl w:val="0"/>
          <w:numId w:val="1"/>
        </w:numPr>
      </w:pPr>
      <w:r>
        <w:t>Forretningsorienteret tilgang</w:t>
      </w:r>
      <w:r w:rsidR="00AA7AF7">
        <w:t xml:space="preserve"> til anvendelse af IT</w:t>
      </w:r>
      <w:r>
        <w:t xml:space="preserve">, herunder </w:t>
      </w:r>
      <w:r w:rsidR="00E3138A">
        <w:t xml:space="preserve">etablering af </w:t>
      </w:r>
      <w:r w:rsidR="00C4243A">
        <w:t>Enterprise Arkitektur</w:t>
      </w:r>
      <w:r w:rsidR="00E3138A">
        <w:t xml:space="preserve"> og sikring af </w:t>
      </w:r>
      <w:r w:rsidR="00B5401E">
        <w:t>”alignment”</w:t>
      </w:r>
      <w:r w:rsidR="00E3138A">
        <w:t xml:space="preserve"> mellem forr</w:t>
      </w:r>
      <w:r w:rsidR="00B5401E">
        <w:t>e</w:t>
      </w:r>
      <w:r w:rsidR="00E3138A">
        <w:t>tning og IT</w:t>
      </w:r>
    </w:p>
    <w:p w14:paraId="6E6A6B87" w14:textId="77777777" w:rsidR="00C21438" w:rsidRDefault="00C21438" w:rsidP="00FC1A13">
      <w:pPr>
        <w:pStyle w:val="Listeafsnit"/>
        <w:numPr>
          <w:ilvl w:val="0"/>
          <w:numId w:val="1"/>
        </w:numPr>
      </w:pPr>
      <w:r>
        <w:t>Analyse af forretningsmæssige behov samt efterfølgende kravspecifikation</w:t>
      </w:r>
      <w:r w:rsidR="00B51902">
        <w:t xml:space="preserve"> i overensstemmelse med fællesoffentlige krav</w:t>
      </w:r>
    </w:p>
    <w:p w14:paraId="6E6A6B88" w14:textId="77777777" w:rsidR="00AA7AF7" w:rsidRDefault="00AA7AF7" w:rsidP="00FC1A13">
      <w:pPr>
        <w:pStyle w:val="Listeafsnit"/>
        <w:numPr>
          <w:ilvl w:val="0"/>
          <w:numId w:val="1"/>
        </w:numPr>
      </w:pPr>
      <w:r>
        <w:t>Indkøb og udbud</w:t>
      </w:r>
      <w:r w:rsidR="00EF25FA">
        <w:t>, herunder samarbejde med Kammeradvokaten</w:t>
      </w:r>
    </w:p>
    <w:p w14:paraId="6E6A6B89" w14:textId="77777777" w:rsidR="00C21438" w:rsidRDefault="00C21438" w:rsidP="00FC1A13">
      <w:pPr>
        <w:pStyle w:val="Listeafsnit"/>
        <w:numPr>
          <w:ilvl w:val="0"/>
          <w:numId w:val="1"/>
        </w:numPr>
      </w:pPr>
      <w:r>
        <w:t>Underleverandørstyring og IT-kontrakter</w:t>
      </w:r>
    </w:p>
    <w:p w14:paraId="6E6A6B8A" w14:textId="77777777" w:rsidR="00E15245" w:rsidRDefault="00E15245" w:rsidP="00FC1A13">
      <w:pPr>
        <w:pStyle w:val="Listeafsnit"/>
        <w:numPr>
          <w:ilvl w:val="0"/>
          <w:numId w:val="1"/>
        </w:numPr>
      </w:pPr>
      <w:r>
        <w:t>Medlem af Ministeriernes Projektkontors vurderingskorps for  it-projekter over 10 mio. kr.</w:t>
      </w:r>
    </w:p>
    <w:p w14:paraId="6E6A6B8F" w14:textId="77777777" w:rsidR="00FC1A13" w:rsidRPr="00FC1A13" w:rsidRDefault="00FC1A13">
      <w:pPr>
        <w:rPr>
          <w:b/>
        </w:rPr>
      </w:pPr>
      <w:r w:rsidRPr="00FC1A13">
        <w:rPr>
          <w:b/>
        </w:rPr>
        <w:t>Udvalgte projekter:</w:t>
      </w:r>
    </w:p>
    <w:p w14:paraId="6E6A6B90" w14:textId="77777777" w:rsidR="00EF25FA" w:rsidRDefault="00EF25FA" w:rsidP="00FC1A13">
      <w:pPr>
        <w:pStyle w:val="Listeafsnit"/>
        <w:numPr>
          <w:ilvl w:val="0"/>
          <w:numId w:val="1"/>
        </w:numPr>
      </w:pPr>
      <w:r>
        <w:t xml:space="preserve">Geodatastyrelsen: </w:t>
      </w:r>
      <w:r w:rsidR="006D630D">
        <w:t>Deltagelse i projektplanlægning, samt a</w:t>
      </w:r>
      <w:r>
        <w:t xml:space="preserve">nsvarlig for </w:t>
      </w:r>
      <w:r w:rsidR="006D630D">
        <w:t xml:space="preserve">dele af </w:t>
      </w:r>
      <w:r>
        <w:t xml:space="preserve">kravspecifikation og andet udbudsmateriale til Matriklens Udvidelse, som </w:t>
      </w:r>
      <w:r w:rsidR="006D630D">
        <w:t>indgår i</w:t>
      </w:r>
      <w:r>
        <w:t xml:space="preserve"> Grunddataprogrammet.</w:t>
      </w:r>
      <w:r w:rsidR="006D630D">
        <w:t xml:space="preserve"> Endvidere deltagelse i tilbudsevaluering og afklaringsfase med leverandør.</w:t>
      </w:r>
    </w:p>
    <w:p w14:paraId="6E6A6B92" w14:textId="4012ADED" w:rsidR="00EF25FA" w:rsidRDefault="00EF25FA" w:rsidP="005831A7">
      <w:pPr>
        <w:pStyle w:val="Listeafsnit"/>
        <w:numPr>
          <w:ilvl w:val="0"/>
          <w:numId w:val="1"/>
        </w:numPr>
      </w:pPr>
      <w:r>
        <w:t xml:space="preserve">Geodatastyrelsen: </w:t>
      </w:r>
      <w:r w:rsidR="006D630D">
        <w:t>Udarbejdelse af udbudsstrategi, deltagelse i projektplanlægning, samt a</w:t>
      </w:r>
      <w:r>
        <w:t xml:space="preserve">nsvarlig for </w:t>
      </w:r>
      <w:r w:rsidR="006D630D">
        <w:t xml:space="preserve">dele af </w:t>
      </w:r>
      <w:r>
        <w:t xml:space="preserve">udbudsmateriale til Ejerfortegnelsen, som </w:t>
      </w:r>
      <w:r w:rsidR="006D630D">
        <w:t xml:space="preserve">indgår i </w:t>
      </w:r>
      <w:r>
        <w:t>Grunddataprogrammet</w:t>
      </w:r>
      <w:r w:rsidR="006D630D">
        <w:t>. Endvidere deltagelse i tilbudsevaluering og afklaringsfase med leverandør.</w:t>
      </w:r>
    </w:p>
    <w:p w14:paraId="6E6A6B93" w14:textId="77777777" w:rsidR="00E15245" w:rsidRDefault="00E15245" w:rsidP="00FC1A13">
      <w:pPr>
        <w:pStyle w:val="Listeafsnit"/>
        <w:numPr>
          <w:ilvl w:val="0"/>
          <w:numId w:val="1"/>
        </w:numPr>
      </w:pPr>
      <w:r>
        <w:t>Energistyrelsen: Projektleder, procesanalyse samt efterfølgende kravspecifikation og udbud af tilskudsadministrativt system</w:t>
      </w:r>
    </w:p>
    <w:p w14:paraId="6E6A6B94" w14:textId="415F9E74" w:rsidR="00E07BCC" w:rsidRDefault="00A6532F" w:rsidP="00FC1A13">
      <w:pPr>
        <w:pStyle w:val="Listeafsnit"/>
        <w:numPr>
          <w:ilvl w:val="0"/>
          <w:numId w:val="1"/>
        </w:numPr>
      </w:pPr>
      <w:r>
        <w:t>Digitaliseringsstyrelsen: Medlem</w:t>
      </w:r>
      <w:r w:rsidR="00E07BCC">
        <w:t xml:space="preserve"> af arbejdsgruppe vedr.</w:t>
      </w:r>
      <w:r w:rsidR="00EF25FA">
        <w:t xml:space="preserve"> overordnet arkitektur for </w:t>
      </w:r>
      <w:r w:rsidR="006D630D">
        <w:t xml:space="preserve">og krav til </w:t>
      </w:r>
      <w:r w:rsidR="00EF25FA">
        <w:t>den Fællesoffentlige D</w:t>
      </w:r>
      <w:r w:rsidR="00E07BCC">
        <w:t>atafordeler</w:t>
      </w:r>
    </w:p>
    <w:p w14:paraId="6E6A6B95" w14:textId="77777777" w:rsidR="00E15245" w:rsidRDefault="00E15245" w:rsidP="00FC1A13">
      <w:pPr>
        <w:pStyle w:val="Listeafsnit"/>
        <w:numPr>
          <w:ilvl w:val="0"/>
          <w:numId w:val="1"/>
        </w:numPr>
      </w:pPr>
      <w:r>
        <w:t>Forsknings- og Innovationsstyrelsen: Projektleder, udarbejdelse af udbudsstrategi samt overordnet kravspecifikation for tilskudsadministrativt system</w:t>
      </w:r>
    </w:p>
    <w:p w14:paraId="6E6A6B96" w14:textId="77777777" w:rsidR="00FC1A13" w:rsidRDefault="00C4243A" w:rsidP="00FC1A13">
      <w:pPr>
        <w:pStyle w:val="Listeafsnit"/>
        <w:numPr>
          <w:ilvl w:val="0"/>
          <w:numId w:val="1"/>
        </w:numPr>
      </w:pPr>
      <w:r>
        <w:lastRenderedPageBreak/>
        <w:t xml:space="preserve">Energistyrelsen: </w:t>
      </w:r>
      <w:r w:rsidR="00CF6165">
        <w:t>Projektleder, u</w:t>
      </w:r>
      <w:r>
        <w:t>dformning af udbudsstrategi samt kravspecifikation for nyt Energimærkningssystem, derefter gennemførelse af udbudsforretning.</w:t>
      </w:r>
    </w:p>
    <w:p w14:paraId="6E6A6B97" w14:textId="77777777" w:rsidR="00C4243A" w:rsidRDefault="00700F99" w:rsidP="00FC1A13">
      <w:pPr>
        <w:pStyle w:val="Listeafsnit"/>
        <w:numPr>
          <w:ilvl w:val="0"/>
          <w:numId w:val="1"/>
        </w:numPr>
      </w:pPr>
      <w:r>
        <w:t xml:space="preserve">Økonomistyrelsen: SIGMA-projektet: </w:t>
      </w:r>
      <w:r w:rsidR="00CF6165">
        <w:t>T</w:t>
      </w:r>
      <w:r>
        <w:t>ilbudsevaluering</w:t>
      </w:r>
    </w:p>
    <w:p w14:paraId="6E6A6B98" w14:textId="77777777" w:rsidR="00700F99" w:rsidRDefault="00700F99" w:rsidP="00FC1A13">
      <w:pPr>
        <w:pStyle w:val="Listeafsnit"/>
        <w:numPr>
          <w:ilvl w:val="0"/>
          <w:numId w:val="1"/>
        </w:numPr>
      </w:pPr>
      <w:r>
        <w:t>Finansmi</w:t>
      </w:r>
      <w:r w:rsidR="00AA7AF7">
        <w:t>nisteriet: Udarbejdelse af ny IT</w:t>
      </w:r>
      <w:r>
        <w:t>-strategi for FM-koncern</w:t>
      </w:r>
    </w:p>
    <w:p w14:paraId="6E6A6B99" w14:textId="77777777" w:rsidR="00AA7AF7" w:rsidRDefault="00AA7AF7" w:rsidP="00FC1A13">
      <w:pPr>
        <w:pStyle w:val="Listeafsnit"/>
        <w:numPr>
          <w:ilvl w:val="0"/>
          <w:numId w:val="1"/>
        </w:numPr>
      </w:pPr>
      <w:r>
        <w:t>Energistyrelsen: Projektleder, etablering af Enterprise Arkitektur</w:t>
      </w:r>
    </w:p>
    <w:p w14:paraId="6E6A6B9A" w14:textId="77777777" w:rsidR="00700F99" w:rsidRDefault="00CF6165" w:rsidP="00FC1A13">
      <w:pPr>
        <w:pStyle w:val="Listeafsnit"/>
        <w:numPr>
          <w:ilvl w:val="0"/>
          <w:numId w:val="1"/>
        </w:numPr>
      </w:pPr>
      <w:r>
        <w:t xml:space="preserve">Økonomi- og Erhvervsministeriet: Projektleder, </w:t>
      </w:r>
      <w:r w:rsidR="00E55C15">
        <w:t>udarbejdelse af</w:t>
      </w:r>
      <w:r>
        <w:t xml:space="preserve"> af fælles SSO-løsning for ØEM-koncern</w:t>
      </w:r>
    </w:p>
    <w:p w14:paraId="6E6A6B9B" w14:textId="77777777" w:rsidR="00CF6165" w:rsidRDefault="00CF6165" w:rsidP="00FC1A13">
      <w:pPr>
        <w:pStyle w:val="Listeafsnit"/>
        <w:numPr>
          <w:ilvl w:val="0"/>
          <w:numId w:val="1"/>
        </w:numPr>
      </w:pPr>
      <w:r>
        <w:t>Erhvervs- og Selskabsstyrelsen: Projektleder, etablering af integrationsløsning mellem SKAT og nyt CVR-register</w:t>
      </w:r>
    </w:p>
    <w:p w14:paraId="6E6A6B9C" w14:textId="77777777" w:rsidR="00C21438" w:rsidRDefault="000E1E6F" w:rsidP="00FC1A13">
      <w:pPr>
        <w:pStyle w:val="Listeafsnit"/>
        <w:numPr>
          <w:ilvl w:val="0"/>
          <w:numId w:val="1"/>
        </w:numPr>
      </w:pPr>
      <w:r>
        <w:t xml:space="preserve">PensionsInfo: Projektleder, udarbejdelse af detaljeret kravspecifikation for det centrale </w:t>
      </w:r>
      <w:r w:rsidR="00AA7AF7">
        <w:t>PensionsInfo-</w:t>
      </w:r>
      <w:r>
        <w:t>system i samarbejde med Forsikring &amp; Pension, derefter detaljeret løsningsdesign.</w:t>
      </w:r>
    </w:p>
    <w:p w14:paraId="6E6A6B9D" w14:textId="77777777" w:rsidR="000E1E6F" w:rsidRDefault="000E1E6F" w:rsidP="00FC1A13">
      <w:pPr>
        <w:pStyle w:val="Listeafsnit"/>
        <w:numPr>
          <w:ilvl w:val="0"/>
          <w:numId w:val="1"/>
        </w:numPr>
      </w:pPr>
      <w:r>
        <w:t>Region Hovedstaden Koncern IT: Projektleder, integrationsarkitektur.</w:t>
      </w:r>
    </w:p>
    <w:p w14:paraId="6E6A6B9E" w14:textId="77777777" w:rsidR="006C4528" w:rsidRDefault="006C4528" w:rsidP="00FC1A13">
      <w:pPr>
        <w:pStyle w:val="Listeafsnit"/>
        <w:numPr>
          <w:ilvl w:val="0"/>
          <w:numId w:val="1"/>
        </w:numPr>
      </w:pPr>
      <w:r>
        <w:t>ATP: Projektleder, etablering af systemintegrationsarkitektur og  –politikker.</w:t>
      </w:r>
    </w:p>
    <w:p w14:paraId="6E6A6BA6" w14:textId="66FCF9D6" w:rsidR="00CD0C56" w:rsidRDefault="00CD0C56" w:rsidP="00CD0C56">
      <w:pPr>
        <w:pStyle w:val="Listeafsnit"/>
        <w:numPr>
          <w:ilvl w:val="0"/>
          <w:numId w:val="1"/>
        </w:numPr>
      </w:pPr>
      <w:r>
        <w:t xml:space="preserve">APMøller-Mærsk: Projektleder, udvikling og driftsetablering af system til </w:t>
      </w:r>
      <w:r w:rsidR="007B7A24">
        <w:t xml:space="preserve">global </w:t>
      </w:r>
      <w:r>
        <w:t>booking af containertransporter</w:t>
      </w:r>
      <w:r w:rsidR="00D74A5A">
        <w:t>.</w:t>
      </w:r>
    </w:p>
    <w:p w14:paraId="6E6A6BA7" w14:textId="77777777" w:rsidR="00E3138A" w:rsidRDefault="00E3138A" w:rsidP="00E3138A">
      <w:pPr>
        <w:pStyle w:val="Listeafsnit"/>
      </w:pPr>
    </w:p>
    <w:p w14:paraId="6E6A6BA8" w14:textId="77777777" w:rsidR="001D7872" w:rsidRDefault="001D7872" w:rsidP="001D7872">
      <w:pPr>
        <w:pStyle w:val="Listeafsnit"/>
      </w:pPr>
    </w:p>
    <w:p w14:paraId="6E6A6BA9" w14:textId="77777777" w:rsidR="00B57ABC" w:rsidRDefault="00B57ABC" w:rsidP="00B57ABC">
      <w:pPr>
        <w:pStyle w:val="Listeafsnit"/>
      </w:pPr>
    </w:p>
    <w:p w14:paraId="6E6A6BAA" w14:textId="77777777" w:rsidR="00FC1A13" w:rsidRDefault="00FC1A13"/>
    <w:p w14:paraId="6E6A6BAB" w14:textId="77777777" w:rsidR="00FC1A13" w:rsidRDefault="00FC1A13"/>
    <w:sectPr w:rsidR="00FC1A13" w:rsidSect="00FC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22C2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C05F7"/>
    <w:multiLevelType w:val="hybridMultilevel"/>
    <w:tmpl w:val="0CB0340E"/>
    <w:lvl w:ilvl="0" w:tplc="8BB2D1DE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D44E3FE6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D2A81D8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E05CB7E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93B8A200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8A4AA36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CBA03F4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D8B09092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C30C4BD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2">
    <w:nsid w:val="139D165B"/>
    <w:multiLevelType w:val="hybridMultilevel"/>
    <w:tmpl w:val="18A4C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BEF"/>
    <w:multiLevelType w:val="hybridMultilevel"/>
    <w:tmpl w:val="64A6D22A"/>
    <w:lvl w:ilvl="0" w:tplc="312A6B6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9BB84D3A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08F4F458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7B56357A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E9D2B1C8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D30CF058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1A383760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B578409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888CE7F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4">
    <w:nsid w:val="1BFF4ACC"/>
    <w:multiLevelType w:val="hybridMultilevel"/>
    <w:tmpl w:val="762E4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2E9A"/>
    <w:multiLevelType w:val="hybridMultilevel"/>
    <w:tmpl w:val="F8B25E10"/>
    <w:lvl w:ilvl="0" w:tplc="DEFE4724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BFA82E9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152E097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A8CBDC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AD0182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013C947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6F1E661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F954CE4C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EF88C9A2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6">
    <w:nsid w:val="60E20356"/>
    <w:multiLevelType w:val="hybridMultilevel"/>
    <w:tmpl w:val="4B046D48"/>
    <w:lvl w:ilvl="0" w:tplc="02C482CA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0CC89B3E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1D8014CC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168E9398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9C7E0184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A3884B8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F95490A2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3F2860A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3286AC5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7">
    <w:nsid w:val="6BC541A8"/>
    <w:multiLevelType w:val="hybridMultilevel"/>
    <w:tmpl w:val="0E74F34A"/>
    <w:lvl w:ilvl="0" w:tplc="EB047628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6BF8941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21CFAD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34D2D0B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671C241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2AF20E02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BF887AB8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696A66EC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C166161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8">
    <w:nsid w:val="791D0EAF"/>
    <w:multiLevelType w:val="hybridMultilevel"/>
    <w:tmpl w:val="F1A28DAC"/>
    <w:lvl w:ilvl="0" w:tplc="644AC024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B450F43E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A2505260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AF3071E6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F1C49E52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47DC2F76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2A5EBDB6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7D64DB50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292A763E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3"/>
    <w:rsid w:val="00004F38"/>
    <w:rsid w:val="00093DFA"/>
    <w:rsid w:val="000E1E6F"/>
    <w:rsid w:val="00125A8F"/>
    <w:rsid w:val="001C088C"/>
    <w:rsid w:val="001D52C7"/>
    <w:rsid w:val="001D7872"/>
    <w:rsid w:val="002F5930"/>
    <w:rsid w:val="003734E3"/>
    <w:rsid w:val="0049607C"/>
    <w:rsid w:val="005831A7"/>
    <w:rsid w:val="005F5FDC"/>
    <w:rsid w:val="0065350D"/>
    <w:rsid w:val="006A1FA4"/>
    <w:rsid w:val="006B522F"/>
    <w:rsid w:val="006C4528"/>
    <w:rsid w:val="006D630D"/>
    <w:rsid w:val="006E5052"/>
    <w:rsid w:val="00700F99"/>
    <w:rsid w:val="00707B8A"/>
    <w:rsid w:val="007B7A24"/>
    <w:rsid w:val="007C6267"/>
    <w:rsid w:val="00836BC9"/>
    <w:rsid w:val="0085169D"/>
    <w:rsid w:val="00871D6A"/>
    <w:rsid w:val="00A6532F"/>
    <w:rsid w:val="00AA6FB8"/>
    <w:rsid w:val="00AA7AF7"/>
    <w:rsid w:val="00B20F58"/>
    <w:rsid w:val="00B51902"/>
    <w:rsid w:val="00B5401E"/>
    <w:rsid w:val="00B57ABC"/>
    <w:rsid w:val="00BC1383"/>
    <w:rsid w:val="00C21438"/>
    <w:rsid w:val="00C4243A"/>
    <w:rsid w:val="00CD0C56"/>
    <w:rsid w:val="00CF6165"/>
    <w:rsid w:val="00D74A5A"/>
    <w:rsid w:val="00D775F8"/>
    <w:rsid w:val="00E07BCC"/>
    <w:rsid w:val="00E15245"/>
    <w:rsid w:val="00E3138A"/>
    <w:rsid w:val="00E55C15"/>
    <w:rsid w:val="00E74940"/>
    <w:rsid w:val="00EF25FA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1"/>
    <w:qFormat/>
    <w:rsid w:val="00FC1A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Opstilling-punkttegn">
    <w:name w:val="List Bullet"/>
    <w:basedOn w:val="Normal"/>
    <w:uiPriority w:val="99"/>
    <w:unhideWhenUsed/>
    <w:rsid w:val="005831A7"/>
    <w:pPr>
      <w:numPr>
        <w:numId w:val="9"/>
      </w:numPr>
      <w:contextualSpacing/>
    </w:pPr>
  </w:style>
  <w:style w:type="table" w:styleId="Tabel-Gitter">
    <w:name w:val="Table Grid"/>
    <w:basedOn w:val="Tabel-Normal"/>
    <w:uiPriority w:val="59"/>
    <w:rsid w:val="0058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1"/>
    <w:qFormat/>
    <w:rsid w:val="00FC1A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Opstilling-punkttegn">
    <w:name w:val="List Bullet"/>
    <w:basedOn w:val="Normal"/>
    <w:uiPriority w:val="99"/>
    <w:unhideWhenUsed/>
    <w:rsid w:val="005831A7"/>
    <w:pPr>
      <w:numPr>
        <w:numId w:val="9"/>
      </w:numPr>
      <w:contextualSpacing/>
    </w:pPr>
  </w:style>
  <w:style w:type="table" w:styleId="Tabel-Gitter">
    <w:name w:val="Table Grid"/>
    <w:basedOn w:val="Tabel-Normal"/>
    <w:uiPriority w:val="59"/>
    <w:rsid w:val="0058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insite.statens-it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9EFB539FC29EA745A5C1427874E0DFAB" ma:contentTypeVersion="8" ma:contentTypeDescription="Opret et nyt dokument." ma:contentTypeScope="" ma:versionID="795237ae0422b6102774ee5f41b2812b">
  <xsd:schema xmlns:xsd="http://www.w3.org/2001/XMLSchema" xmlns:xs="http://www.w3.org/2001/XMLSchema" xmlns:p="http://schemas.microsoft.com/office/2006/metadata/properties" xmlns:ns1="http://schemas.microsoft.com/sharepoint/v3" xmlns:ns2="0dfd06f9-7222-434f-9029-c41750cac5c9" xmlns:ns3="a30ea196-7f7b-4cdb-8f02-e3583fb87bb1" targetNamespace="http://schemas.microsoft.com/office/2006/metadata/properties" ma:root="true" ma:fieldsID="322d3dba124893c4e631679636d5ebad" ns1:_="" ns2:_="" ns3:_="">
    <xsd:import namespace="http://schemas.microsoft.com/sharepoint/v3"/>
    <xsd:import namespace="0dfd06f9-7222-434f-9029-c41750cac5c9"/>
    <xsd:import namespace="a30ea196-7f7b-4cdb-8f02-e3583fb87bb1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3:Dato_x0020_for_x0020_udru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06f9-7222-434f-9029-c41750cac5c9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5fbaf707-bc5a-445a-9ce3-47a148d05a16}" ma:internalName="PortalDepartment" ma:showField="Title" ma:web="0dfd06f9-7222-434f-9029-c41750cac5c9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default="" ma:fieldId="{d6730493-6df2-47ab-9448-bd970a61aa05}" ma:taxonomyMulti="true" ma:sspId="b1552315-ce8a-40a6-b72f-5a5296ac2878" ma:termSetId="81bcece1-4dec-49ef-b471-34950bd585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305dc07-cb9e-485c-8fe9-b9cd7b2007fc}" ma:internalName="TaxCatchAll" ma:showField="CatchAllData" ma:web="0dfd06f9-7222-434f-9029-c41750ca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305dc07-cb9e-485c-8fe9-b9cd7b2007fc}" ma:internalName="TaxCatchAllLabel" ma:readOnly="true" ma:showField="CatchAllDataLabel" ma:web="0dfd06f9-7222-434f-9029-c41750ca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a196-7f7b-4cdb-8f02-e3583fb87bb1" elementFormDefault="qualified">
    <xsd:import namespace="http://schemas.microsoft.com/office/2006/documentManagement/types"/>
    <xsd:import namespace="http://schemas.microsoft.com/office/infopath/2007/PartnerControls"/>
    <xsd:element name="Dato_x0020_for_x0020_udrulning" ma:index="16" nillable="true" ma:displayName="Dato for udrulning" ma:default="[today]" ma:format="DateOnly" ma:internalName="Dato_x0020_for_x0020_udruln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0dfd06f9-7222-434f-9029-c41750cac5c9" xsi:nil="true"/>
    <Dato_x0020_for_x0020_udrulning xmlns="a30ea196-7f7b-4cdb-8f02-e3583fb87bb1">2015-10-25T23:00:00+00:00</Dato_x0020_for_x0020_udrulning>
    <TaxCatchAll xmlns="0dfd06f9-7222-434f-9029-c41750cac5c9"/>
    <d67304936df247ab9448bd970a61aa05 xmlns="0dfd06f9-7222-434f-9029-c41750cac5c9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71A9CA-E36B-4D74-B6CA-44B11AB8B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C2510-7153-4CFC-9DD1-175D88AC5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d06f9-7222-434f-9029-c41750cac5c9"/>
    <ds:schemaRef ds:uri="a30ea196-7f7b-4cdb-8f02-e3583fb8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228E0-1009-4ED5-A06F-250F151B7695}">
  <ds:schemaRefs>
    <ds:schemaRef ds:uri="http://purl.org/dc/elements/1.1/"/>
    <ds:schemaRef ds:uri="http://purl.org/dc/terms/"/>
    <ds:schemaRef ds:uri="0dfd06f9-7222-434f-9029-c41750cac5c9"/>
    <ds:schemaRef ds:uri="http://schemas.microsoft.com/office/2006/documentManagement/types"/>
    <ds:schemaRef ds:uri="a30ea196-7f7b-4cdb-8f02-e3583fb87bb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Statens IT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SIT-B000183</dc:creator>
  <cp:lastModifiedBy>Peter Andersson</cp:lastModifiedBy>
  <cp:revision>2</cp:revision>
  <cp:lastPrinted>2010-08-19T12:22:00Z</cp:lastPrinted>
  <dcterms:created xsi:type="dcterms:W3CDTF">2016-10-24T14:05:00Z</dcterms:created>
  <dcterms:modified xsi:type="dcterms:W3CDTF">2016-10-24T14:05:00Z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0x01010045E8358252D6400EB1C231CCF7F3BC97009EFB539FC29EA745A5C1427874E0DFAB</vt:lpwstr>
  </property>
  <property fmtid="{D5CDD505-2E9C-101B-9397-08002B2CF9AE}" pid="3" name="PortalKeyword">
    <vt:lpwstr/>
  </property>
</Properties>
</file>